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2E1D3" w14:textId="085D1CD2" w:rsidR="00A506F2" w:rsidRPr="004A2885" w:rsidRDefault="002D7534" w:rsidP="00E03340">
      <w:pPr>
        <w:pStyle w:val="Heading1"/>
        <w:jc w:val="center"/>
        <w:rPr>
          <w:sz w:val="66"/>
          <w:szCs w:val="26"/>
        </w:rPr>
      </w:pPr>
      <w:r w:rsidRPr="004A2885">
        <w:rPr>
          <w:sz w:val="66"/>
          <w:szCs w:val="26"/>
        </w:rPr>
        <w:t xml:space="preserve">Week </w:t>
      </w:r>
      <w:r w:rsidR="00686A44">
        <w:rPr>
          <w:sz w:val="66"/>
          <w:szCs w:val="26"/>
        </w:rPr>
        <w:t>8</w:t>
      </w:r>
      <w:r w:rsidR="00D77B98">
        <w:rPr>
          <w:sz w:val="66"/>
          <w:szCs w:val="26"/>
        </w:rPr>
        <w:t xml:space="preserve">: </w:t>
      </w:r>
      <w:r w:rsidR="00686A44">
        <w:rPr>
          <w:sz w:val="66"/>
          <w:szCs w:val="26"/>
        </w:rPr>
        <w:t>Familial bonds: families of blood, families of choice</w:t>
      </w:r>
    </w:p>
    <w:p w14:paraId="45B805D6" w14:textId="792249EC" w:rsidR="009F1151" w:rsidRPr="009F1151" w:rsidRDefault="009F1151" w:rsidP="009F1151">
      <w:r>
        <w:t>Note: All BR</w:t>
      </w:r>
      <w:r w:rsidR="00713060">
        <w:t xml:space="preserve"> (braille)</w:t>
      </w:r>
      <w:r>
        <w:t xml:space="preserve"> books are available from BARD.</w:t>
      </w:r>
    </w:p>
    <w:p w14:paraId="6CCD0BF2" w14:textId="7EB24BDA" w:rsidR="00924A4E" w:rsidRDefault="00924A4E" w:rsidP="006606C1">
      <w:pPr>
        <w:pStyle w:val="Heading2"/>
        <w:jc w:val="center"/>
      </w:pPr>
      <w:r>
        <w:t>Books for Adults</w:t>
      </w:r>
    </w:p>
    <w:p w14:paraId="0E8BBF91" w14:textId="74ED3FD0" w:rsidR="00686A44" w:rsidRDefault="00A54B3A" w:rsidP="007360FB">
      <w:pPr>
        <w:pStyle w:val="Heading3"/>
      </w:pPr>
      <w:r>
        <w:rPr>
          <w:noProof/>
        </w:rPr>
        <w:drawing>
          <wp:anchor distT="0" distB="0" distL="114300" distR="114300" simplePos="0" relativeHeight="251658240" behindDoc="0" locked="0" layoutInCell="1" allowOverlap="1" wp14:anchorId="08298D07" wp14:editId="4EEBA8D0">
            <wp:simplePos x="0" y="0"/>
            <wp:positionH relativeFrom="column">
              <wp:posOffset>0</wp:posOffset>
            </wp:positionH>
            <wp:positionV relativeFrom="paragraph">
              <wp:posOffset>129127</wp:posOffset>
            </wp:positionV>
            <wp:extent cx="1653291" cy="2498651"/>
            <wp:effectExtent l="0" t="0" r="4445" b="0"/>
            <wp:wrapSquare wrapText="bothSides"/>
            <wp:docPr id="1" name="Picture 1" descr="The people we keep book cover. A yellow sun setting/rising with rays of gold, orange, light blue, and navy coming from the partial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people we keep book cover. A yellow sun setting/rising with rays of gold, orange, light blue, and navy coming from the partial su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53291" cy="2498651"/>
                    </a:xfrm>
                    <a:prstGeom prst="rect">
                      <a:avLst/>
                    </a:prstGeom>
                    <a:noFill/>
                    <a:ln>
                      <a:noFill/>
                    </a:ln>
                  </pic:spPr>
                </pic:pic>
              </a:graphicData>
            </a:graphic>
          </wp:anchor>
        </w:drawing>
      </w:r>
      <w:r w:rsidR="00686A44">
        <w:t xml:space="preserve">DB 111869 </w:t>
      </w:r>
      <w:hyperlink r:id="rId7" w:history="1">
        <w:r w:rsidR="00686A44" w:rsidRPr="004577B7">
          <w:rPr>
            <w:rStyle w:val="Hyperlink"/>
            <w:i/>
            <w:iCs/>
          </w:rPr>
          <w:t>The people we keep</w:t>
        </w:r>
      </w:hyperlink>
      <w:r w:rsidR="00686A44">
        <w:t xml:space="preserve"> by Allie Larkin</w:t>
      </w:r>
    </w:p>
    <w:p w14:paraId="5EB707B4" w14:textId="21554DC7" w:rsidR="00686A44" w:rsidRDefault="00686A44" w:rsidP="00686A44">
      <w:r>
        <w:t xml:space="preserve">Annotation: </w:t>
      </w:r>
      <w:r w:rsidRPr="00686A44">
        <w:t xml:space="preserve">"Little River, New York, 1994: April Sawicki is living in a motorless motorhome that her father won in a poker game. Failing out of school, picking up shifts at Margo's diner, she's left fending for herself in a town where she's never quite felt at home. When she "borrows" her neighbor's car to perform at an open mic night, she realizes her life could be much bigger than where she came from. After a fight with her dad, April packs her stuff and leaves for good, setting off on a journey to find a life that's all hers. As April moves through the world, meeting people who feel like home, she chronicles her life in the songs she writes and discovers that where she came from doesn't dictate who she has to be." -- Provided by publisher.  </w:t>
      </w:r>
      <w:proofErr w:type="gramStart"/>
      <w:r w:rsidRPr="00686A44">
        <w:t>--  Unrated</w:t>
      </w:r>
      <w:proofErr w:type="gramEnd"/>
      <w:r w:rsidRPr="00686A44">
        <w:t>. Commercial audiobook.</w:t>
      </w:r>
    </w:p>
    <w:p w14:paraId="68C1CAB6" w14:textId="1424F43A" w:rsidR="00A54B3A" w:rsidRDefault="00A54B3A" w:rsidP="00A54B3A">
      <w:pPr>
        <w:pStyle w:val="Heading3"/>
      </w:pPr>
      <w:r>
        <w:rPr>
          <w:noProof/>
        </w:rPr>
        <w:drawing>
          <wp:anchor distT="0" distB="0" distL="114300" distR="114300" simplePos="0" relativeHeight="251659264" behindDoc="0" locked="0" layoutInCell="1" allowOverlap="1" wp14:anchorId="174ABD82" wp14:editId="602288FE">
            <wp:simplePos x="0" y="0"/>
            <wp:positionH relativeFrom="column">
              <wp:posOffset>5219065</wp:posOffset>
            </wp:positionH>
            <wp:positionV relativeFrom="paragraph">
              <wp:posOffset>12951</wp:posOffset>
            </wp:positionV>
            <wp:extent cx="1658620" cy="2498090"/>
            <wp:effectExtent l="0" t="0" r="0" b="0"/>
            <wp:wrapSquare wrapText="bothSides"/>
            <wp:docPr id="2" name="Picture 2" descr="Chilling effect book cover. A woman in a space suit and helmet floats in space, coming out of the hatch of a space ship with boxes, bags, and hardware floating around her. Two cats with space helmets sit on a floating piece of hardware and in one of the floating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illing effect book cover. A woman in a space suit and helmet floats in space, coming out of the hatch of a space ship with boxes, bags, and hardware floating around her. Two cats with space helmets sit on a floating piece of hardware and in one of the floating box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8620" cy="2498090"/>
                    </a:xfrm>
                    <a:prstGeom prst="rect">
                      <a:avLst/>
                    </a:prstGeom>
                    <a:noFill/>
                    <a:ln>
                      <a:noFill/>
                    </a:ln>
                  </pic:spPr>
                </pic:pic>
              </a:graphicData>
            </a:graphic>
          </wp:anchor>
        </w:drawing>
      </w:r>
      <w:r>
        <w:t xml:space="preserve">DB 98805 </w:t>
      </w:r>
      <w:hyperlink r:id="rId9" w:history="1">
        <w:r w:rsidRPr="004577B7">
          <w:rPr>
            <w:rStyle w:val="Hyperlink"/>
            <w:i/>
            <w:iCs/>
          </w:rPr>
          <w:t>Chilling effect</w:t>
        </w:r>
      </w:hyperlink>
      <w:r>
        <w:t xml:space="preserve"> by Valerie Valdes</w:t>
      </w:r>
    </w:p>
    <w:p w14:paraId="6D8AA5FF" w14:textId="5020001C" w:rsidR="00A54B3A" w:rsidRDefault="00A54B3A" w:rsidP="00A54B3A">
      <w:r>
        <w:t xml:space="preserve">Annotation: </w:t>
      </w:r>
      <w:r w:rsidRPr="00686A44">
        <w:t xml:space="preserve">Captain Eva </w:t>
      </w:r>
      <w:proofErr w:type="spellStart"/>
      <w:r w:rsidRPr="00686A44">
        <w:t>Innocente</w:t>
      </w:r>
      <w:proofErr w:type="spellEnd"/>
      <w:r w:rsidRPr="00686A44">
        <w:t xml:space="preserve"> and the ragtag crew of her cargo ship undergo a series of dangerous missions </w:t>
      </w:r>
      <w:proofErr w:type="gramStart"/>
      <w:r w:rsidRPr="00686A44">
        <w:t>in an attempt to</w:t>
      </w:r>
      <w:proofErr w:type="gramEnd"/>
      <w:r w:rsidRPr="00686A44">
        <w:t xml:space="preserve"> pay the ransom on Eva's kidnapped sister. In the end, Eva must risk her crew, her ship, and the life she's built to save Mari. Unrated. Commercial audiobook. 2019.</w:t>
      </w:r>
    </w:p>
    <w:p w14:paraId="49116D0D" w14:textId="4C4BBCF6" w:rsidR="00686A44" w:rsidRDefault="00686A44" w:rsidP="007360FB">
      <w:pPr>
        <w:pStyle w:val="Heading3"/>
      </w:pPr>
      <w:r>
        <w:t xml:space="preserve">DB 103267 </w:t>
      </w:r>
      <w:hyperlink r:id="rId10" w:history="1">
        <w:r w:rsidRPr="004577B7">
          <w:rPr>
            <w:rStyle w:val="Hyperlink"/>
            <w:i/>
            <w:iCs/>
          </w:rPr>
          <w:t>A history of what comes next</w:t>
        </w:r>
      </w:hyperlink>
      <w:r>
        <w:t xml:space="preserve"> by Sylvain Newell</w:t>
      </w:r>
    </w:p>
    <w:p w14:paraId="2F4ECBAE" w14:textId="5FC1C43E" w:rsidR="00686A44" w:rsidRDefault="00686A44" w:rsidP="00686A44">
      <w:r>
        <w:t xml:space="preserve">Annotation: </w:t>
      </w:r>
      <w:r w:rsidRPr="00686A44">
        <w:t xml:space="preserve">Over the course of ninety-nine generations consisting of mother-daughter pairs, Mia's mysterious family has pushed humanity ever closer to achieving spaceflight. Mia's turn comes at the dawn of rocketry, </w:t>
      </w:r>
      <w:r w:rsidR="00A54B3A">
        <w:rPr>
          <w:noProof/>
        </w:rPr>
        <w:lastRenderedPageBreak/>
        <w:drawing>
          <wp:anchor distT="0" distB="0" distL="114300" distR="114300" simplePos="0" relativeHeight="251660288" behindDoc="0" locked="0" layoutInCell="1" allowOverlap="1" wp14:anchorId="2187E928" wp14:editId="57C5C0B9">
            <wp:simplePos x="0" y="0"/>
            <wp:positionH relativeFrom="column">
              <wp:posOffset>10160</wp:posOffset>
            </wp:positionH>
            <wp:positionV relativeFrom="paragraph">
              <wp:posOffset>254502</wp:posOffset>
            </wp:positionV>
            <wp:extent cx="1562735" cy="2342515"/>
            <wp:effectExtent l="0" t="0" r="0" b="635"/>
            <wp:wrapSquare wrapText="bothSides"/>
            <wp:docPr id="3" name="Picture 3" descr="The chicken sisters book cover. The hands of two women, one with orange nail polish and the other with teal, each hold one side of a wishbone. It has just broken, leaving the hand with teal nail polish with the short side. The background is a light gold with a darker gold pattern of sunflowers, vines, and leave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chicken sisters book cover. The hands of two women, one with orange nail polish and the other with teal, each hold one side of a wishbone. It has just broken, leaving the hand with teal nail polish with the short side. The background is a light gold with a darker gold pattern of sunflowers, vines, and leave on to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2735" cy="2342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6A44">
        <w:t>and her mission is to secure the future of the space race. Meanwhile, a rival family seeks to eliminate Mia and her family. Unrated. Commercial audiobook. 2021.</w:t>
      </w:r>
    </w:p>
    <w:p w14:paraId="0CC7D35A" w14:textId="4820B9CE" w:rsidR="00686A44" w:rsidRDefault="00686A44" w:rsidP="007360FB">
      <w:pPr>
        <w:pStyle w:val="Heading3"/>
      </w:pPr>
      <w:r>
        <w:t xml:space="preserve">DB 101580 </w:t>
      </w:r>
      <w:hyperlink r:id="rId12" w:history="1">
        <w:r w:rsidRPr="004577B7">
          <w:rPr>
            <w:rStyle w:val="Hyperlink"/>
            <w:i/>
            <w:iCs/>
          </w:rPr>
          <w:t>The chicken sisters</w:t>
        </w:r>
      </w:hyperlink>
      <w:r>
        <w:t xml:space="preserve"> by K.J. </w:t>
      </w:r>
      <w:proofErr w:type="spellStart"/>
      <w:r>
        <w:t>Dell’Antonia</w:t>
      </w:r>
      <w:proofErr w:type="spellEnd"/>
    </w:p>
    <w:p w14:paraId="26DF1C14" w14:textId="6AC17446" w:rsidR="00686A44" w:rsidRDefault="00686A44" w:rsidP="00686A44">
      <w:r>
        <w:t xml:space="preserve">Annotation: </w:t>
      </w:r>
      <w:r w:rsidRPr="00686A44">
        <w:t xml:space="preserve">In tiny </w:t>
      </w:r>
      <w:proofErr w:type="spellStart"/>
      <w:r w:rsidRPr="00686A44">
        <w:t>Merimac</w:t>
      </w:r>
      <w:proofErr w:type="spellEnd"/>
      <w:r w:rsidRPr="00686A44">
        <w:t xml:space="preserve">, Kansas, the Moore and </w:t>
      </w:r>
      <w:proofErr w:type="spellStart"/>
      <w:r w:rsidRPr="00686A44">
        <w:t>Pogociello</w:t>
      </w:r>
      <w:proofErr w:type="spellEnd"/>
      <w:r w:rsidRPr="00686A44">
        <w:t xml:space="preserve"> families have vied to serve the best fried chicken in the state in their restaurants for generations. Widow Amanda Moore, long caught in the middle of the family feud, enters the two restaurants into a reality TV competition. Unrated. Commercial audiobook. 2020.</w:t>
      </w:r>
    </w:p>
    <w:p w14:paraId="3FD106C6" w14:textId="34093EBA" w:rsidR="00686A44" w:rsidRDefault="00A54B3A" w:rsidP="007360FB">
      <w:pPr>
        <w:pStyle w:val="Heading3"/>
      </w:pPr>
      <w:r>
        <w:rPr>
          <w:noProof/>
        </w:rPr>
        <w:drawing>
          <wp:anchor distT="0" distB="0" distL="114300" distR="114300" simplePos="0" relativeHeight="251661312" behindDoc="0" locked="0" layoutInCell="1" allowOverlap="1" wp14:anchorId="291BB651" wp14:editId="67080A20">
            <wp:simplePos x="0" y="0"/>
            <wp:positionH relativeFrom="column">
              <wp:posOffset>5283200</wp:posOffset>
            </wp:positionH>
            <wp:positionV relativeFrom="paragraph">
              <wp:posOffset>121758</wp:posOffset>
            </wp:positionV>
            <wp:extent cx="1560830" cy="2342515"/>
            <wp:effectExtent l="0" t="0" r="1270" b="635"/>
            <wp:wrapSquare wrapText="bothSides"/>
            <wp:docPr id="4" name="Picture 4" descr="The house in the Cerulean Sea book cover. A two story brick house with a tower with two additional stories and a gazebo sit on a cliff of an island extending out over the surrounding sea. A red van and windswept trees sit along side the gravel road leading to the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house in the Cerulean Sea book cover. A two story brick house with a tower with two additional stories and a gazebo sit on a cliff of an island extending out over the surrounding sea. A red van and windswept trees sit along side the gravel road leading to the hou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0830" cy="2342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6A44">
        <w:t xml:space="preserve">DB 98951 </w:t>
      </w:r>
      <w:hyperlink r:id="rId14" w:history="1">
        <w:r w:rsidR="00686A44" w:rsidRPr="004577B7">
          <w:rPr>
            <w:rStyle w:val="Hyperlink"/>
            <w:i/>
            <w:iCs/>
          </w:rPr>
          <w:t>The house in the Cerulean Sea</w:t>
        </w:r>
      </w:hyperlink>
      <w:r w:rsidR="00686A44">
        <w:t xml:space="preserve"> by TJ </w:t>
      </w:r>
      <w:proofErr w:type="spellStart"/>
      <w:r w:rsidR="00686A44">
        <w:t>Klune</w:t>
      </w:r>
      <w:proofErr w:type="spellEnd"/>
    </w:p>
    <w:p w14:paraId="42C73748" w14:textId="60C46752" w:rsidR="00686A44" w:rsidRDefault="00686A44" w:rsidP="00686A44">
      <w:r>
        <w:t xml:space="preserve">Annotation: </w:t>
      </w:r>
      <w:r w:rsidRPr="00686A44">
        <w:t xml:space="preserve">As a case worker at the Department in Charge </w:t>
      </w:r>
      <w:proofErr w:type="gramStart"/>
      <w:r w:rsidRPr="00686A44">
        <w:t>Of</w:t>
      </w:r>
      <w:proofErr w:type="gramEnd"/>
      <w:r w:rsidRPr="00686A44">
        <w:t xml:space="preserve"> Magical Youth, Linus Baker spends his days overseeing the well-being of children in government-sanctioned orphanages. He is unexpectedly given a highly classified assignment: travel to a remote island orphanage where six dangerous children reside. Unrated. Commercial audiobook. 2020.</w:t>
      </w:r>
    </w:p>
    <w:p w14:paraId="5AC26F9B" w14:textId="14099B9D" w:rsidR="004577B7" w:rsidRDefault="004577B7" w:rsidP="00A54B3A">
      <w:pPr>
        <w:spacing w:before="120"/>
      </w:pPr>
      <w:r>
        <w:t>Also available as BR23320.</w:t>
      </w:r>
    </w:p>
    <w:p w14:paraId="33D9AB62" w14:textId="3572DA31" w:rsidR="00686A44" w:rsidRDefault="00635720" w:rsidP="007360FB">
      <w:pPr>
        <w:pStyle w:val="Heading3"/>
      </w:pPr>
      <w:r>
        <w:rPr>
          <w:noProof/>
        </w:rPr>
        <w:drawing>
          <wp:anchor distT="0" distB="0" distL="114300" distR="114300" simplePos="0" relativeHeight="251662336" behindDoc="0" locked="0" layoutInCell="1" allowOverlap="1" wp14:anchorId="6F3A93E3" wp14:editId="2833350C">
            <wp:simplePos x="0" y="0"/>
            <wp:positionH relativeFrom="column">
              <wp:posOffset>8255</wp:posOffset>
            </wp:positionH>
            <wp:positionV relativeFrom="paragraph">
              <wp:posOffset>11430</wp:posOffset>
            </wp:positionV>
            <wp:extent cx="1564640" cy="2348865"/>
            <wp:effectExtent l="19050" t="19050" r="16510" b="13335"/>
            <wp:wrapSquare wrapText="bothSides"/>
            <wp:docPr id="5" name="Picture 5" descr="How the penguins saved Veronica book cover. Three penguins stand on a glacier looking at a red hand bag, while a fourth penguin is looking at the sky and a fifth is sliding down on its stomach. Icebergs and a cargo ship float in the sea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ow the penguins saved Veronica book cover. Three penguins stand on a glacier looking at a red hand bag, while a fourth penguin is looking at the sky and a fifth is sliding down on its stomach. Icebergs and a cargo ship float in the sea in the backgrou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4640" cy="2348865"/>
                    </a:xfrm>
                    <a:prstGeom prst="rect">
                      <a:avLst/>
                    </a:prstGeom>
                    <a:noFill/>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686A44">
        <w:t xml:space="preserve">DB 103557 </w:t>
      </w:r>
      <w:hyperlink r:id="rId16" w:history="1">
        <w:r w:rsidR="00686A44" w:rsidRPr="004577B7">
          <w:rPr>
            <w:rStyle w:val="Hyperlink"/>
            <w:i/>
            <w:iCs/>
          </w:rPr>
          <w:t>How the penguins saved Veronica</w:t>
        </w:r>
      </w:hyperlink>
      <w:r w:rsidR="00686A44">
        <w:t xml:space="preserve"> by Hazel Prior</w:t>
      </w:r>
    </w:p>
    <w:p w14:paraId="0D9F2166" w14:textId="22873F75" w:rsidR="00686A44" w:rsidRDefault="00686A44" w:rsidP="00686A44">
      <w:r>
        <w:t xml:space="preserve">Annotation: </w:t>
      </w:r>
      <w:r w:rsidRPr="00686A44">
        <w:t xml:space="preserve">Eighty-five-year-old Veronica </w:t>
      </w:r>
      <w:proofErr w:type="spellStart"/>
      <w:r w:rsidRPr="00686A44">
        <w:t>McCreedy</w:t>
      </w:r>
      <w:proofErr w:type="spellEnd"/>
      <w:r w:rsidRPr="00686A44">
        <w:t xml:space="preserve"> is estranged from her family and wants to find a worthwhile cause to leave her fortune to. When she sees a documentary about penguins being studied in Antarctica, she tells the scientists she's coming to visit and won't take no for an answer. Some strong language. Commercial audiobook. 2020.</w:t>
      </w:r>
    </w:p>
    <w:p w14:paraId="0F5D581F" w14:textId="2A99856A" w:rsidR="00686A44" w:rsidRDefault="00BE2411" w:rsidP="007360FB">
      <w:pPr>
        <w:pStyle w:val="Heading3"/>
      </w:pPr>
      <w:r>
        <w:rPr>
          <w:noProof/>
        </w:rPr>
        <w:lastRenderedPageBreak/>
        <w:drawing>
          <wp:anchor distT="0" distB="0" distL="114300" distR="114300" simplePos="0" relativeHeight="251664384" behindDoc="0" locked="0" layoutInCell="1" allowOverlap="1" wp14:anchorId="5B13ECB6" wp14:editId="690E479C">
            <wp:simplePos x="0" y="0"/>
            <wp:positionH relativeFrom="column">
              <wp:posOffset>5250209</wp:posOffset>
            </wp:positionH>
            <wp:positionV relativeFrom="paragraph">
              <wp:posOffset>89</wp:posOffset>
            </wp:positionV>
            <wp:extent cx="1558925" cy="2352040"/>
            <wp:effectExtent l="0" t="0" r="3175" b="0"/>
            <wp:wrapSquare wrapText="bothSides"/>
            <wp:docPr id="7" name="Picture 7" descr="Saturday night at the Lakeside Supper Club book cover. Red outline of a restaurant with a sign reading open in blue with blue evergreen trees silhouetted behind the outline and the title of the book in the same blue and red all on a gold background in the style of a vintage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aturday night at the Lakeside Supper Club book cover. Red outline of a restaurant with a sign reading open in blue with blue evergreen trees silhouetted behind the outline and the title of the book in the same blue and red all on a gold background in the style of a vintage T-shi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8925" cy="2352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6A44">
        <w:t xml:space="preserve">DB 113976 </w:t>
      </w:r>
      <w:hyperlink r:id="rId18" w:history="1">
        <w:r w:rsidR="00686A44" w:rsidRPr="004577B7">
          <w:rPr>
            <w:rStyle w:val="Hyperlink"/>
            <w:i/>
            <w:iCs/>
          </w:rPr>
          <w:t>Saturday night at the Lakeside Supper Club</w:t>
        </w:r>
      </w:hyperlink>
      <w:r w:rsidR="00686A44">
        <w:t xml:space="preserve"> by J. Ryan </w:t>
      </w:r>
      <w:proofErr w:type="spellStart"/>
      <w:r w:rsidR="00686A44">
        <w:t>Stradal</w:t>
      </w:r>
      <w:proofErr w:type="spellEnd"/>
    </w:p>
    <w:p w14:paraId="2EA5003C" w14:textId="0C18B30C" w:rsidR="00686A44" w:rsidRDefault="00686A44" w:rsidP="00686A44">
      <w:r>
        <w:t xml:space="preserve">Annotation: </w:t>
      </w:r>
      <w:r w:rsidRPr="00686A44">
        <w:t xml:space="preserve">"Mariel Prager needs a break. Her husband Ned is having an identity crisis, her spunky, beloved restaurant is bleeding money by the day, and her mother Florence is stubbornly refusing to leave the church where she's been holed up for more than a week. The Lakeside Supper Club has been in her family for decades, and while Mariel's grandmother embraced the business, seeing it as a saving grace, Florence never took to it. When Mariel inherited the restaurant, skipping Florence, it created a rift between mother and daughter that never quite healed. Ned is also an heir--to a chain of home-style diners--and while he doesn't have a head for business, he knows his family's chain could provide a better future than his wife's fading restaurant. In the aftermath of a devastating tragedy, Ned and Mariel lose almost everything they hold dear, and the hard-won victories of each family hang in the balance. With their dreams dashed, can one fractured family find a way to rebuild despite their losses, and will the Lakeside Supper Club be their salvation? In this colorful, vanishing world of relish trays and brandy Old </w:t>
      </w:r>
      <w:proofErr w:type="spellStart"/>
      <w:r w:rsidRPr="00686A44">
        <w:t>Fashioneds</w:t>
      </w:r>
      <w:proofErr w:type="spellEnd"/>
      <w:r w:rsidRPr="00686A44">
        <w:t xml:space="preserve">, J. Ryan </w:t>
      </w:r>
      <w:proofErr w:type="spellStart"/>
      <w:r w:rsidRPr="00686A44">
        <w:t>Stradal</w:t>
      </w:r>
      <w:proofErr w:type="spellEnd"/>
      <w:r w:rsidRPr="00686A44">
        <w:t xml:space="preserve"> has once again given us a story full of his signature honest, lovable yet fallible Midwestern characters as they grapple with love, loss, and marriage; what we hold onto and what we leave behind; and what our legacy will be when we are gone." -- Provided by publisher.  </w:t>
      </w:r>
      <w:proofErr w:type="gramStart"/>
      <w:r w:rsidRPr="00686A44">
        <w:t>--  Unrated</w:t>
      </w:r>
      <w:proofErr w:type="gramEnd"/>
      <w:r w:rsidRPr="00686A44">
        <w:t>. Commercial audiobook.</w:t>
      </w:r>
    </w:p>
    <w:p w14:paraId="5D7127B3" w14:textId="12B435EF" w:rsidR="004577B7" w:rsidRDefault="004577B7" w:rsidP="007360FB">
      <w:pPr>
        <w:pStyle w:val="Heading3"/>
      </w:pPr>
      <w:r>
        <w:t xml:space="preserve">BR22488 </w:t>
      </w:r>
      <w:r>
        <w:rPr>
          <w:i/>
          <w:iCs/>
        </w:rPr>
        <w:t xml:space="preserve">Only time will tell </w:t>
      </w:r>
      <w:r>
        <w:t>by Jeffrey Archer</w:t>
      </w:r>
    </w:p>
    <w:p w14:paraId="19525ABC" w14:textId="3A546331" w:rsidR="004577B7" w:rsidRDefault="004577B7" w:rsidP="00686A44">
      <w:r>
        <w:t xml:space="preserve">Annotation: </w:t>
      </w:r>
      <w:r>
        <w:t>England, 1919-1940. Fatherless Harry Clifton grows up in Bristol with his mother Maisie's poor family. Harry receives a scholarship to boarding school, where he befriends Giles, son of wealthy Hugo Barrington. However, family secrets unknown to the boys create problems that last through their acceptance to Oxford. 2011.</w:t>
      </w:r>
    </w:p>
    <w:p w14:paraId="69AD7031" w14:textId="526E2B57" w:rsidR="00686A44" w:rsidRDefault="00BE2411" w:rsidP="00635720">
      <w:pPr>
        <w:pStyle w:val="Heading3"/>
      </w:pPr>
      <w:r>
        <w:rPr>
          <w:noProof/>
        </w:rPr>
        <w:lastRenderedPageBreak/>
        <w:drawing>
          <wp:anchor distT="0" distB="0" distL="114300" distR="114300" simplePos="0" relativeHeight="251663360" behindDoc="0" locked="0" layoutInCell="1" allowOverlap="1" wp14:anchorId="6A9E7746" wp14:editId="4F050DFC">
            <wp:simplePos x="0" y="0"/>
            <wp:positionH relativeFrom="column">
              <wp:posOffset>29210</wp:posOffset>
            </wp:positionH>
            <wp:positionV relativeFrom="paragraph">
              <wp:posOffset>19050</wp:posOffset>
            </wp:positionV>
            <wp:extent cx="1469390" cy="2349500"/>
            <wp:effectExtent l="19050" t="19050" r="16510" b="12700"/>
            <wp:wrapSquare wrapText="bothSides"/>
            <wp:docPr id="6" name="Picture 6" descr="Say when book cover. View of a woman's legs crossed at the ankles. She is wearing a white or light blue dress and red sling-back heels and is sitting on a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ay when book cover. View of a woman's legs crossed at the ankles. She is wearing a white or light blue dress and red sling-back heels and is sitting on a benc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9390" cy="2349500"/>
                    </a:xfrm>
                    <a:prstGeom prst="rect">
                      <a:avLst/>
                    </a:prstGeom>
                    <a:noFill/>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4577B7">
        <w:t xml:space="preserve">BR15130 </w:t>
      </w:r>
      <w:r w:rsidR="004577B7">
        <w:rPr>
          <w:i/>
          <w:iCs/>
        </w:rPr>
        <w:t>Say when</w:t>
      </w:r>
      <w:r w:rsidR="004577B7">
        <w:t xml:space="preserve"> by Elizabeth Berg</w:t>
      </w:r>
    </w:p>
    <w:p w14:paraId="62EDBD2D" w14:textId="10718CCC" w:rsidR="004577B7" w:rsidRDefault="004577B7" w:rsidP="00686A44">
      <w:r>
        <w:t xml:space="preserve">Annotation: </w:t>
      </w:r>
      <w:r>
        <w:t>Frank Griffin's wife, Ellen, informs him one morning that she has fallen in love with another man--and wants a divorce. Numbed by the revelation but unwilling to leave his eight-year-old daughter, Griffin refuses to move out, creating an awkward living situation rectified only when he reevaluates life and love. Some strong language. 2003.</w:t>
      </w:r>
    </w:p>
    <w:p w14:paraId="06C8EC5D" w14:textId="26337CD7" w:rsidR="004577B7" w:rsidRDefault="004577B7" w:rsidP="007360FB">
      <w:pPr>
        <w:pStyle w:val="Heading3"/>
      </w:pPr>
      <w:r>
        <w:t xml:space="preserve">BRG04233 </w:t>
      </w:r>
      <w:r w:rsidR="00BE2411">
        <w:rPr>
          <w:i/>
          <w:iCs/>
        </w:rPr>
        <w:t>The g</w:t>
      </w:r>
      <w:r>
        <w:rPr>
          <w:i/>
          <w:iCs/>
        </w:rPr>
        <w:t xml:space="preserve">reat alone </w:t>
      </w:r>
      <w:r>
        <w:t>by Kristin Hannah</w:t>
      </w:r>
    </w:p>
    <w:p w14:paraId="0BDCBFB5" w14:textId="4BC5BCF0" w:rsidR="004577B7" w:rsidRDefault="00BE2411" w:rsidP="00686A44">
      <w:r>
        <w:rPr>
          <w:noProof/>
        </w:rPr>
        <w:drawing>
          <wp:anchor distT="0" distB="0" distL="114300" distR="114300" simplePos="0" relativeHeight="251665408" behindDoc="0" locked="0" layoutInCell="1" allowOverlap="1" wp14:anchorId="3F254B36" wp14:editId="04E166F1">
            <wp:simplePos x="0" y="0"/>
            <wp:positionH relativeFrom="column">
              <wp:posOffset>5307463</wp:posOffset>
            </wp:positionH>
            <wp:positionV relativeFrom="paragraph">
              <wp:posOffset>40640</wp:posOffset>
            </wp:positionV>
            <wp:extent cx="1547495" cy="2352040"/>
            <wp:effectExtent l="0" t="0" r="0" b="0"/>
            <wp:wrapSquare wrapText="bothSides"/>
            <wp:docPr id="8" name="Picture 8" descr="The great alone book cover. A road winds through evergreen covered foothills of the mountains in the distance with the sea visible over the hilltops and where the land juts out into the sea. Four lines, white, orange, blue, and green, follow along overtop the road leading into the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 great alone book cover. A road winds through evergreen covered foothills of the mountains in the distance with the sea visible over the hilltops and where the land juts out into the sea. Four lines, white, orange, blue, and green, follow along overtop the road leading into the dista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7495" cy="2352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77B7">
        <w:t xml:space="preserve">Annotation: </w:t>
      </w:r>
      <w:r w:rsidR="004577B7">
        <w:t xml:space="preserve">Lenora </w:t>
      </w:r>
      <w:proofErr w:type="spellStart"/>
      <w:r w:rsidR="004577B7">
        <w:t>Allbright</w:t>
      </w:r>
      <w:proofErr w:type="spellEnd"/>
      <w:r w:rsidR="004577B7">
        <w:t xml:space="preserve"> is 13 when her father convinces her mother, Cora, to forgo their inauspicious existence in Seattle and move to </w:t>
      </w:r>
      <w:proofErr w:type="spellStart"/>
      <w:r w:rsidR="004577B7">
        <w:t>Kaneq</w:t>
      </w:r>
      <w:proofErr w:type="spellEnd"/>
      <w:r w:rsidR="004577B7">
        <w:t xml:space="preserve">, Alaska. It's 1974, and the former Vietnam POW sees a better future away from the noise and nightmares that plague him. Having been left a homestead by a buddy who died in the war, </w:t>
      </w:r>
      <w:proofErr w:type="spellStart"/>
      <w:r w:rsidR="004577B7">
        <w:t>Ernt</w:t>
      </w:r>
      <w:proofErr w:type="spellEnd"/>
      <w:r w:rsidR="004577B7">
        <w:t xml:space="preserve"> is secure in his beliefs, but never was a family less prepared for the reality of Alaska, the long, cold winters and isolation. Locals want to </w:t>
      </w:r>
      <w:proofErr w:type="gramStart"/>
      <w:r w:rsidR="004577B7">
        <w:t>help out</w:t>
      </w:r>
      <w:proofErr w:type="gramEnd"/>
      <w:r w:rsidR="004577B7">
        <w:t xml:space="preserve">, especially classmate Matthew Walker, who likes everything about Leni. Yet the harsh conditions bring out the worst in </w:t>
      </w:r>
      <w:proofErr w:type="spellStart"/>
      <w:r w:rsidR="004577B7">
        <w:t>Ernt</w:t>
      </w:r>
      <w:proofErr w:type="spellEnd"/>
      <w:r w:rsidR="004577B7">
        <w:t>, whose paranoia takes over their lives and exacerbates what Leni sees as the toxic relationship between her parents. 2018. Unrated. Marrakesh title</w:t>
      </w:r>
      <w:r w:rsidR="004577B7">
        <w:t>.</w:t>
      </w:r>
    </w:p>
    <w:p w14:paraId="71990C14" w14:textId="24FF6206" w:rsidR="004577B7" w:rsidRDefault="004577B7" w:rsidP="007360FB">
      <w:pPr>
        <w:pStyle w:val="Heading3"/>
      </w:pPr>
      <w:r>
        <w:t xml:space="preserve">BR21711 </w:t>
      </w:r>
      <w:r>
        <w:rPr>
          <w:i/>
          <w:iCs/>
        </w:rPr>
        <w:t>Commonwealth</w:t>
      </w:r>
      <w:r>
        <w:t xml:space="preserve"> by Ann Pratchett</w:t>
      </w:r>
    </w:p>
    <w:p w14:paraId="1584411D" w14:textId="2B1E66B5" w:rsidR="004577B7" w:rsidRPr="004577B7" w:rsidRDefault="008E2B21" w:rsidP="00686A44">
      <w:r>
        <w:rPr>
          <w:noProof/>
        </w:rPr>
        <w:drawing>
          <wp:anchor distT="0" distB="0" distL="114300" distR="114300" simplePos="0" relativeHeight="251666432" behindDoc="0" locked="0" layoutInCell="1" allowOverlap="1" wp14:anchorId="4A929D5E" wp14:editId="73ADFB72">
            <wp:simplePos x="0" y="0"/>
            <wp:positionH relativeFrom="column">
              <wp:posOffset>22550</wp:posOffset>
            </wp:positionH>
            <wp:positionV relativeFrom="paragraph">
              <wp:posOffset>854784</wp:posOffset>
            </wp:positionV>
            <wp:extent cx="1476375" cy="2232660"/>
            <wp:effectExtent l="0" t="0" r="9525" b="0"/>
            <wp:wrapSquare wrapText="bothSides"/>
            <wp:docPr id="9" name="Picture 9" descr="Honestly Elliott book cover. A young man  with glasses and blonde hair looks over his shoulder and waves. He is carrying a pie in one hand and wears a backpack that is open and spilling out papers and has two hamsters in the front p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onestly Elliott book cover. A young man  with glasses and blonde hair looks over his shoulder and waves. He is carrying a pie in one hand and wears a backpack that is open and spilling out papers and has two hamsters in the front pocke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76375" cy="2232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77B7">
        <w:t xml:space="preserve">Annotation: </w:t>
      </w:r>
      <w:r w:rsidR="004577B7">
        <w:t>Deputy District Attorney Burt Cousins unexpectedly shows up at the christening party for cop Fix Keating's baby daughter. Burt meets Fix's beautiful wife, Beverly, and steals a kiss. The ramifications of this play out for both families over five decades. Strong language. Bestseller. 2016.</w:t>
      </w:r>
    </w:p>
    <w:p w14:paraId="1A4EBFC3" w14:textId="42275D54" w:rsidR="00732C50" w:rsidRDefault="00732C50" w:rsidP="00732C50">
      <w:pPr>
        <w:pStyle w:val="Heading2"/>
        <w:jc w:val="center"/>
      </w:pPr>
      <w:r>
        <w:t>Books for Youth</w:t>
      </w:r>
    </w:p>
    <w:p w14:paraId="58726B2C" w14:textId="577A2C6C" w:rsidR="00522121" w:rsidRDefault="00522121" w:rsidP="007360FB">
      <w:pPr>
        <w:pStyle w:val="Heading3"/>
      </w:pPr>
      <w:r>
        <w:t xml:space="preserve">DB 113465 </w:t>
      </w:r>
      <w:hyperlink r:id="rId22" w:history="1">
        <w:r w:rsidRPr="00522121">
          <w:rPr>
            <w:rStyle w:val="Hyperlink"/>
            <w:i/>
            <w:iCs/>
          </w:rPr>
          <w:t>Honestly Elliott</w:t>
        </w:r>
      </w:hyperlink>
      <w:r>
        <w:t xml:space="preserve"> by Gillian </w:t>
      </w:r>
      <w:proofErr w:type="spellStart"/>
      <w:r>
        <w:t>McDunn</w:t>
      </w:r>
      <w:proofErr w:type="spellEnd"/>
    </w:p>
    <w:p w14:paraId="4F82CE4A" w14:textId="57966157" w:rsidR="00522121" w:rsidRDefault="00522121" w:rsidP="00522121">
      <w:r>
        <w:t xml:space="preserve">Annotation: </w:t>
      </w:r>
      <w:r>
        <w:t xml:space="preserve">"Struggling with ADHD, loneliness, and connecting with his divorced father who would rather see him embrace sports instead of cooking, sixth-grader Elliott </w:t>
      </w:r>
      <w:r>
        <w:lastRenderedPageBreak/>
        <w:t>finds an unlikely friend in popular, perfect Maribel when the two are paired in a school-wide contest." -- Provided by publisher. -- Commercial audiobook. For grades 4-7.</w:t>
      </w:r>
    </w:p>
    <w:p w14:paraId="6208C32C" w14:textId="3F417B9E" w:rsidR="007444BE" w:rsidRDefault="007444BE" w:rsidP="007444BE">
      <w:pPr>
        <w:pStyle w:val="Heading3"/>
      </w:pPr>
      <w:r>
        <w:rPr>
          <w:noProof/>
        </w:rPr>
        <w:drawing>
          <wp:anchor distT="0" distB="0" distL="114300" distR="114300" simplePos="0" relativeHeight="251668480" behindDoc="0" locked="0" layoutInCell="1" allowOverlap="1" wp14:anchorId="436D0638" wp14:editId="2BA8E7CE">
            <wp:simplePos x="0" y="0"/>
            <wp:positionH relativeFrom="column">
              <wp:posOffset>5417185</wp:posOffset>
            </wp:positionH>
            <wp:positionV relativeFrom="paragraph">
              <wp:posOffset>12700</wp:posOffset>
            </wp:positionV>
            <wp:extent cx="1468755" cy="1788160"/>
            <wp:effectExtent l="19050" t="19050" r="17145" b="21590"/>
            <wp:wrapSquare wrapText="bothSides"/>
            <wp:docPr id="28" name="Picture 28" descr="Eyes that kiss in the corners book cover. A young girl, with her black hair flowing in the wind, holds a peony in her hand and a butterfly hovers in the air in front of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Eyes that kiss in the corners book cover. A young girl, with her black hair flowing in the wind, holds a peony in her hand and a butterfly hovers in the air in front of h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68755" cy="1788160"/>
                    </a:xfrm>
                    <a:prstGeom prst="rect">
                      <a:avLst/>
                    </a:prstGeom>
                    <a:noFill/>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t xml:space="preserve">DB 112504 </w:t>
      </w:r>
      <w:hyperlink r:id="rId24" w:history="1">
        <w:r w:rsidRPr="00522121">
          <w:rPr>
            <w:rStyle w:val="Hyperlink"/>
            <w:i/>
            <w:iCs/>
          </w:rPr>
          <w:t>Eyes that kiss</w:t>
        </w:r>
        <w:r>
          <w:rPr>
            <w:rStyle w:val="Hyperlink"/>
            <w:i/>
            <w:iCs/>
          </w:rPr>
          <w:t xml:space="preserve"> in</w:t>
        </w:r>
        <w:r w:rsidRPr="00522121">
          <w:rPr>
            <w:rStyle w:val="Hyperlink"/>
            <w:i/>
            <w:iCs/>
          </w:rPr>
          <w:t xml:space="preserve"> the corners</w:t>
        </w:r>
      </w:hyperlink>
      <w:r>
        <w:t xml:space="preserve"> by Joanna Ho</w:t>
      </w:r>
    </w:p>
    <w:p w14:paraId="05345351" w14:textId="7AD4B290" w:rsidR="007444BE" w:rsidRDefault="007444BE" w:rsidP="007444BE">
      <w:r>
        <w:t>Annotation: "A young Asian girl recounts how she shares her eyes--and so much more--with the other women in her family." -- Provided by NLS. -- Commercial audiobook. For Preschool-grade 2.</w:t>
      </w:r>
    </w:p>
    <w:p w14:paraId="277A9139" w14:textId="77777777" w:rsidR="007444BE" w:rsidRDefault="007444BE" w:rsidP="007444BE">
      <w:pPr>
        <w:pStyle w:val="Heading3"/>
      </w:pPr>
      <w:r>
        <w:t xml:space="preserve">DB 112590 </w:t>
      </w:r>
      <w:hyperlink r:id="rId25" w:history="1">
        <w:r w:rsidRPr="00615AB0">
          <w:rPr>
            <w:rStyle w:val="Hyperlink"/>
            <w:i/>
            <w:iCs/>
          </w:rPr>
          <w:t>Black bird, blue road</w:t>
        </w:r>
      </w:hyperlink>
      <w:r>
        <w:t xml:space="preserve"> by </w:t>
      </w:r>
      <w:proofErr w:type="spellStart"/>
      <w:r>
        <w:t>Sofiya</w:t>
      </w:r>
      <w:proofErr w:type="spellEnd"/>
      <w:r>
        <w:t xml:space="preserve"> Pasternack</w:t>
      </w:r>
    </w:p>
    <w:p w14:paraId="2421F394" w14:textId="77777777" w:rsidR="007444BE" w:rsidRDefault="007444BE" w:rsidP="007444BE">
      <w:r>
        <w:t xml:space="preserve">Annotation: "As the daughter of a prominent judge of </w:t>
      </w:r>
      <w:proofErr w:type="spellStart"/>
      <w:r>
        <w:t>Khazaria</w:t>
      </w:r>
      <w:proofErr w:type="spellEnd"/>
      <w:r>
        <w:t xml:space="preserve">, twelve-year-old </w:t>
      </w:r>
      <w:proofErr w:type="spellStart"/>
      <w:r>
        <w:t>Ziva</w:t>
      </w:r>
      <w:proofErr w:type="spellEnd"/>
      <w:r>
        <w:t xml:space="preserve"> is expected to focus on learning etiquette and decorum in hopes of finding a good husband. But she doesn't care about any of that. Instead, she spends her days with her twin brother, </w:t>
      </w:r>
      <w:proofErr w:type="spellStart"/>
      <w:r>
        <w:t>Pesah</w:t>
      </w:r>
      <w:proofErr w:type="spellEnd"/>
      <w:r>
        <w:t xml:space="preserve">, as they work to try to find a cure for his leprosy. Now </w:t>
      </w:r>
      <w:proofErr w:type="spellStart"/>
      <w:r>
        <w:t>Pesah's</w:t>
      </w:r>
      <w:proofErr w:type="spellEnd"/>
      <w:r>
        <w:t xml:space="preserve"> getting worse. The best doctors have given him mere weeks to live, and even more alarming, </w:t>
      </w:r>
      <w:proofErr w:type="spellStart"/>
      <w:r>
        <w:t>Pesah</w:t>
      </w:r>
      <w:proofErr w:type="spellEnd"/>
      <w:r>
        <w:t xml:space="preserve"> has a vision: the Angel of Death is coming to collect him on Rosh Hashanah, only one month away. In a panic, </w:t>
      </w:r>
      <w:proofErr w:type="spellStart"/>
      <w:r>
        <w:t>Ziva</w:t>
      </w:r>
      <w:proofErr w:type="spellEnd"/>
      <w:r>
        <w:t xml:space="preserve"> runs away with </w:t>
      </w:r>
      <w:proofErr w:type="spellStart"/>
      <w:r>
        <w:t>Pesah</w:t>
      </w:r>
      <w:proofErr w:type="spellEnd"/>
      <w:r>
        <w:t xml:space="preserve"> to the Byzantine Empire, home to hundreds of doctors. Surely one of them must have a cure. But when </w:t>
      </w:r>
      <w:proofErr w:type="spellStart"/>
      <w:r>
        <w:t>Ziva</w:t>
      </w:r>
      <w:proofErr w:type="spellEnd"/>
      <w:r>
        <w:t xml:space="preserve"> accidentally frees a half-demon boy named Almas on their journey, unintentionally binding him to her until his debt is paid, Almas tells her about the legendary city of Luz, where the Angel of Death is forbidden to tread. If the three of them can get there by Rosh Hashanah, they can cure </w:t>
      </w:r>
      <w:proofErr w:type="spellStart"/>
      <w:r>
        <w:t>Pesah</w:t>
      </w:r>
      <w:proofErr w:type="spellEnd"/>
      <w:r>
        <w:t xml:space="preserve"> for good. They just need to run faster than the Angel of Death can fly." -- Provided by publisher. -- Commercial audiobook. For grades 4-7.</w:t>
      </w:r>
      <w:r w:rsidRPr="007444BE">
        <w:rPr>
          <w:noProof/>
        </w:rPr>
        <w:t xml:space="preserve"> </w:t>
      </w:r>
    </w:p>
    <w:p w14:paraId="35BD6E55" w14:textId="77777777" w:rsidR="007444BE" w:rsidRDefault="007444BE" w:rsidP="007444BE">
      <w:pPr>
        <w:pStyle w:val="Heading3"/>
      </w:pPr>
      <w:r>
        <w:rPr>
          <w:noProof/>
        </w:rPr>
        <w:drawing>
          <wp:anchor distT="0" distB="0" distL="114300" distR="114300" simplePos="0" relativeHeight="251670528" behindDoc="0" locked="0" layoutInCell="1" allowOverlap="1" wp14:anchorId="5C22521A" wp14:editId="50DD7C2A">
            <wp:simplePos x="0" y="0"/>
            <wp:positionH relativeFrom="column">
              <wp:posOffset>0</wp:posOffset>
            </wp:positionH>
            <wp:positionV relativeFrom="paragraph">
              <wp:posOffset>34290</wp:posOffset>
            </wp:positionV>
            <wp:extent cx="1488440" cy="2208530"/>
            <wp:effectExtent l="0" t="0" r="0" b="1270"/>
            <wp:wrapSquare wrapText="bothSides"/>
            <wp:docPr id="29" name="Picture 29" descr="The Vanderbeekers to the rescue book cover. An illustration of a large brick house with a large bush and two tree houses in the yard. A blue girl plays a string instrument in the window while a pink girl stands at the building's open door. Two girls of different hues run after a bunch of dogs, chickens, and cats of different colors running around the yard and a yellow boy climbs down a tree house ladder looking at the cha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e Vanderbeekers to the rescue book cover. An illustration of a large brick house with a large bush and two tree houses in the yard. A blue girl plays a string instrument in the window while a pink girl stands at the building's open door. Two girls of different hues run after a bunch of dogs, chickens, and cats of different colors running around the yard and a yellow boy climbs down a tree house ladder looking at the chao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8440" cy="220853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DB 112035 </w:t>
      </w:r>
      <w:hyperlink r:id="rId27" w:history="1">
        <w:r w:rsidRPr="00522121">
          <w:rPr>
            <w:rStyle w:val="Hyperlink"/>
            <w:i/>
            <w:iCs/>
          </w:rPr>
          <w:t xml:space="preserve">The </w:t>
        </w:r>
        <w:proofErr w:type="spellStart"/>
        <w:r w:rsidRPr="00522121">
          <w:rPr>
            <w:rStyle w:val="Hyperlink"/>
            <w:i/>
            <w:iCs/>
          </w:rPr>
          <w:t>Vanderbeekers</w:t>
        </w:r>
        <w:proofErr w:type="spellEnd"/>
        <w:r w:rsidRPr="00522121">
          <w:rPr>
            <w:rStyle w:val="Hyperlink"/>
            <w:i/>
            <w:iCs/>
          </w:rPr>
          <w:t xml:space="preserve"> to the rescue</w:t>
        </w:r>
      </w:hyperlink>
      <w:r>
        <w:t xml:space="preserve"> by Karina Yan Glaser</w:t>
      </w:r>
    </w:p>
    <w:p w14:paraId="3F3E8287" w14:textId="1B222229" w:rsidR="007444BE" w:rsidRDefault="007444BE" w:rsidP="007444BE">
      <w:r>
        <w:t xml:space="preserve">Annotation: "The </w:t>
      </w:r>
      <w:proofErr w:type="spellStart"/>
      <w:r>
        <w:t>Vanderbeeker</w:t>
      </w:r>
      <w:proofErr w:type="spellEnd"/>
      <w:r>
        <w:t xml:space="preserve"> children, ages six to thirteen, race to help save their mother's baking business from closure after it fails an inspection." -- Provided by publisher. -- Commercial audiobook. For grades 3-6.</w:t>
      </w:r>
    </w:p>
    <w:p w14:paraId="0030E525" w14:textId="60E33DCD" w:rsidR="00522121" w:rsidRDefault="007444BE" w:rsidP="008E2B21">
      <w:pPr>
        <w:pStyle w:val="Heading3"/>
      </w:pPr>
      <w:r>
        <w:rPr>
          <w:noProof/>
        </w:rPr>
        <w:lastRenderedPageBreak/>
        <w:drawing>
          <wp:anchor distT="0" distB="0" distL="114300" distR="114300" simplePos="0" relativeHeight="251671552" behindDoc="0" locked="0" layoutInCell="1" allowOverlap="1" wp14:anchorId="47882A42" wp14:editId="31016C8A">
            <wp:simplePos x="0" y="0"/>
            <wp:positionH relativeFrom="column">
              <wp:posOffset>5347660</wp:posOffset>
            </wp:positionH>
            <wp:positionV relativeFrom="paragraph">
              <wp:posOffset>531</wp:posOffset>
            </wp:positionV>
            <wp:extent cx="1617345" cy="2434590"/>
            <wp:effectExtent l="0" t="0" r="1905" b="3810"/>
            <wp:wrapSquare wrapText="bothSides"/>
            <wp:docPr id="30" name="Picture 30" descr="Where the watermelons grow book cover.  The green rind of the watermelon and reddish-pink inner of the watermelon with black seeds and the title i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Where the watermelons grow book cover.  The green rind of the watermelon and reddish-pink inner of the watermelon with black seeds and the title in whi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7345" cy="2434590"/>
                    </a:xfrm>
                    <a:prstGeom prst="rect">
                      <a:avLst/>
                    </a:prstGeom>
                    <a:noFill/>
                    <a:ln>
                      <a:noFill/>
                    </a:ln>
                  </pic:spPr>
                </pic:pic>
              </a:graphicData>
            </a:graphic>
          </wp:anchor>
        </w:drawing>
      </w:r>
      <w:r w:rsidR="00522121">
        <w:t xml:space="preserve">DB 95345 </w:t>
      </w:r>
      <w:hyperlink r:id="rId29" w:history="1">
        <w:r w:rsidR="00522121" w:rsidRPr="00522121">
          <w:rPr>
            <w:rStyle w:val="Hyperlink"/>
            <w:i/>
            <w:iCs/>
          </w:rPr>
          <w:t>Where the watermelons grow</w:t>
        </w:r>
      </w:hyperlink>
      <w:r w:rsidR="00522121">
        <w:t xml:space="preserve"> by Cindy Baldwin</w:t>
      </w:r>
    </w:p>
    <w:p w14:paraId="6208A5E9" w14:textId="2133EBF8" w:rsidR="00522121" w:rsidRDefault="00522121" w:rsidP="00522121">
      <w:r>
        <w:t xml:space="preserve">Annotation: </w:t>
      </w:r>
      <w:r>
        <w:t>Twelve-year-old Della Kelly of Maryville, North Carolina, tries to come to terms with her mother's mental illness while her father struggles to save the farm from a record-breaking drought. Commercial audiobook. For grades 4-7. 2018.</w:t>
      </w:r>
    </w:p>
    <w:p w14:paraId="46A84D97" w14:textId="77CBE4CE" w:rsidR="00522121" w:rsidRDefault="0000627A" w:rsidP="007360FB">
      <w:pPr>
        <w:pStyle w:val="Heading3"/>
      </w:pPr>
      <w:r>
        <w:rPr>
          <w:noProof/>
        </w:rPr>
        <w:drawing>
          <wp:anchor distT="0" distB="0" distL="114300" distR="114300" simplePos="0" relativeHeight="251672576" behindDoc="0" locked="0" layoutInCell="1" allowOverlap="1" wp14:anchorId="32FBCDA2" wp14:editId="34B71DE9">
            <wp:simplePos x="0" y="0"/>
            <wp:positionH relativeFrom="column">
              <wp:posOffset>0</wp:posOffset>
            </wp:positionH>
            <wp:positionV relativeFrom="paragraph">
              <wp:posOffset>20955</wp:posOffset>
            </wp:positionV>
            <wp:extent cx="1633220" cy="2466340"/>
            <wp:effectExtent l="0" t="0" r="5080" b="0"/>
            <wp:wrapSquare wrapText="bothSides"/>
            <wp:docPr id="31" name="Picture 31" descr="The cousins book cover. Three picture frames with photos of two young women and a young man, each with a red X over the faces, sit on the dirty wooden floor propped against the wainsco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e cousins book cover. Three picture frames with photos of two young women and a young man, each with a red X over the faces, sit on the dirty wooden floor propped against the wainscot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33220" cy="2466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2121">
        <w:t>DB 101673</w:t>
      </w:r>
      <w:r w:rsidR="00F34EDA">
        <w:t xml:space="preserve"> </w:t>
      </w:r>
      <w:hyperlink r:id="rId31" w:history="1">
        <w:r w:rsidR="00F34EDA" w:rsidRPr="00F34EDA">
          <w:rPr>
            <w:rStyle w:val="Hyperlink"/>
            <w:i/>
            <w:iCs/>
          </w:rPr>
          <w:t>The cousins</w:t>
        </w:r>
      </w:hyperlink>
      <w:r w:rsidR="00F34EDA">
        <w:t xml:space="preserve"> by Karen M. McManus</w:t>
      </w:r>
    </w:p>
    <w:p w14:paraId="0B80EBFB" w14:textId="42F0267E" w:rsidR="00F34EDA" w:rsidRDefault="00F34EDA" w:rsidP="00522121">
      <w:r>
        <w:t xml:space="preserve">Annotation: </w:t>
      </w:r>
      <w:r>
        <w:t>After receiving an invitation to spend the summer working for their estranged grandmother, the Story cousins arrive at her island resort and realize their mysterious family history has some deadly secrets. Strong language. Commercial audiobook. For senior high and older readers. 2020.</w:t>
      </w:r>
    </w:p>
    <w:p w14:paraId="6287418E" w14:textId="6F98808E" w:rsidR="00F34EDA" w:rsidRDefault="00F34EDA" w:rsidP="007360FB">
      <w:pPr>
        <w:pStyle w:val="Heading3"/>
      </w:pPr>
      <w:r>
        <w:t xml:space="preserve">DB 99823 </w:t>
      </w:r>
      <w:hyperlink r:id="rId32" w:history="1">
        <w:r w:rsidRPr="00F34EDA">
          <w:rPr>
            <w:rStyle w:val="Hyperlink"/>
            <w:i/>
            <w:iCs/>
          </w:rPr>
          <w:t>Clap when you land</w:t>
        </w:r>
      </w:hyperlink>
      <w:r>
        <w:t xml:space="preserve"> by Elizabeth Acevedo</w:t>
      </w:r>
    </w:p>
    <w:p w14:paraId="53B1AB83" w14:textId="683FD3E6" w:rsidR="00F34EDA" w:rsidRPr="007360FB" w:rsidRDefault="0000627A" w:rsidP="00522121">
      <w:r>
        <w:rPr>
          <w:noProof/>
        </w:rPr>
        <w:drawing>
          <wp:anchor distT="0" distB="0" distL="114300" distR="114300" simplePos="0" relativeHeight="251673600" behindDoc="0" locked="0" layoutInCell="1" allowOverlap="1" wp14:anchorId="6EB657DF" wp14:editId="02A2B1F5">
            <wp:simplePos x="0" y="0"/>
            <wp:positionH relativeFrom="column">
              <wp:posOffset>5187610</wp:posOffset>
            </wp:positionH>
            <wp:positionV relativeFrom="paragraph">
              <wp:posOffset>1048385</wp:posOffset>
            </wp:positionV>
            <wp:extent cx="1691005" cy="2477135"/>
            <wp:effectExtent l="0" t="0" r="4445" b="0"/>
            <wp:wrapSquare wrapText="bothSides"/>
            <wp:docPr id="32" name="Picture 32" descr="Cookies &amp; milk book cover. A young man leans against a graffitied wall holding a chocolate chip cookie in one hand and a brown paper sack in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ookies &amp; milk book cover. A young man leans against a graffitied wall holding a chocolate chip cookie in one hand and a brown paper sack in the othe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91005" cy="2477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4EDA">
        <w:t xml:space="preserve">Annotation: </w:t>
      </w:r>
      <w:r w:rsidR="00F34EDA">
        <w:t xml:space="preserve">A novel in verse. Teens Camino Rios, of the Dominican Republic, and Yahaira Rios, of New York City, are devastated to learn of their father's death in a plane crash and stunned to learn of each other's existence. Some strong language. Commercial audiobook. For senior high </w:t>
      </w:r>
      <w:r w:rsidR="00F34EDA" w:rsidRPr="007360FB">
        <w:t>and older readers. 2020.</w:t>
      </w:r>
    </w:p>
    <w:p w14:paraId="001571D1" w14:textId="5363943F" w:rsidR="00F34EDA" w:rsidRDefault="00F34EDA" w:rsidP="007360FB">
      <w:pPr>
        <w:pStyle w:val="Heading3"/>
      </w:pPr>
      <w:r>
        <w:t xml:space="preserve">DB 109005 </w:t>
      </w:r>
      <w:hyperlink r:id="rId34" w:history="1">
        <w:r w:rsidRPr="00F34EDA">
          <w:rPr>
            <w:rStyle w:val="Hyperlink"/>
            <w:i/>
            <w:iCs/>
          </w:rPr>
          <w:t>Cookies &amp; milk</w:t>
        </w:r>
      </w:hyperlink>
      <w:r>
        <w:t xml:space="preserve"> by Shawn Amos</w:t>
      </w:r>
    </w:p>
    <w:p w14:paraId="7A51D35C" w14:textId="4D382E59" w:rsidR="00F34EDA" w:rsidRDefault="00F34EDA" w:rsidP="00522121">
      <w:r>
        <w:t xml:space="preserve">Annotation: </w:t>
      </w:r>
      <w:r>
        <w:t>"Eleven-year-old Ellis discovers family secrets, makes new friends, and adjusts to his parents' recent divorce during a hijinks-filled summer helping his father open the world's first chocolate chip cookie store in 1976 Hollywood." -- Provided by publisher. -- Includes supplemental material. Commercial audiobook. For grades 4-7. 2022.</w:t>
      </w:r>
    </w:p>
    <w:p w14:paraId="4483BD68" w14:textId="7E5123E2" w:rsidR="00F34EDA" w:rsidRDefault="00F34EDA" w:rsidP="007360FB">
      <w:pPr>
        <w:pStyle w:val="Heading3"/>
      </w:pPr>
      <w:r>
        <w:t xml:space="preserve">DB 110504 </w:t>
      </w:r>
      <w:hyperlink r:id="rId35" w:history="1">
        <w:r w:rsidRPr="00F34EDA">
          <w:rPr>
            <w:rStyle w:val="Hyperlink"/>
            <w:i/>
            <w:iCs/>
          </w:rPr>
          <w:t>The epic story of every living thing</w:t>
        </w:r>
      </w:hyperlink>
      <w:r>
        <w:t xml:space="preserve"> by Deb </w:t>
      </w:r>
      <w:proofErr w:type="spellStart"/>
      <w:r>
        <w:t>Caletti</w:t>
      </w:r>
      <w:proofErr w:type="spellEnd"/>
    </w:p>
    <w:p w14:paraId="41BDDA8F" w14:textId="763733A1" w:rsidR="00F34EDA" w:rsidRDefault="00F34EDA" w:rsidP="00522121">
      <w:r>
        <w:t xml:space="preserve">Annotation: </w:t>
      </w:r>
      <w:r>
        <w:t xml:space="preserve">"When Harper Proulx and her newfound sibling travel to Hawaii to track down their sperm donor father, Harper finds a deep-sea diver obsessed with solving the mystery of a shipwreck and the experience forces </w:t>
      </w:r>
      <w:r>
        <w:lastRenderedPageBreak/>
        <w:t>her to face even bigger questions." -- Provided by publisher. -- Unrated. Commercial audiobook. For senior high and older readers.</w:t>
      </w:r>
    </w:p>
    <w:p w14:paraId="7E77C1D9" w14:textId="1A39C239" w:rsidR="00F34EDA" w:rsidRDefault="00B34B77" w:rsidP="007360FB">
      <w:pPr>
        <w:pStyle w:val="Heading3"/>
      </w:pPr>
      <w:r>
        <w:rPr>
          <w:noProof/>
        </w:rPr>
        <w:drawing>
          <wp:anchor distT="0" distB="0" distL="114300" distR="114300" simplePos="0" relativeHeight="251674624" behindDoc="0" locked="0" layoutInCell="1" allowOverlap="1" wp14:anchorId="2F0F0569" wp14:editId="2838778A">
            <wp:simplePos x="0" y="0"/>
            <wp:positionH relativeFrom="column">
              <wp:posOffset>52070</wp:posOffset>
            </wp:positionH>
            <wp:positionV relativeFrom="paragraph">
              <wp:posOffset>175053</wp:posOffset>
            </wp:positionV>
            <wp:extent cx="1626235" cy="2493645"/>
            <wp:effectExtent l="0" t="0" r="0" b="1905"/>
            <wp:wrapSquare wrapText="bothSides"/>
            <wp:docPr id="33" name="Picture 33" descr="The good luck girls book club. A woman looking to her right, wearing a leather jacket, a navy paisley bandana and a two leather belts. Desert, sagebrush, and cliffs and rock pedestals behind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he good luck girls book club. A woman looking to her right, wearing a leather jacket, a navy paisley bandana and a two leather belts. Desert, sagebrush, and cliffs and rock pedestals behind he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26235" cy="2493645"/>
                    </a:xfrm>
                    <a:prstGeom prst="rect">
                      <a:avLst/>
                    </a:prstGeom>
                    <a:noFill/>
                    <a:ln>
                      <a:noFill/>
                    </a:ln>
                  </pic:spPr>
                </pic:pic>
              </a:graphicData>
            </a:graphic>
          </wp:anchor>
        </w:drawing>
      </w:r>
      <w:r w:rsidR="00F34EDA">
        <w:t xml:space="preserve">DB 97143 </w:t>
      </w:r>
      <w:hyperlink r:id="rId37" w:history="1">
        <w:r w:rsidR="00F34EDA" w:rsidRPr="00B46453">
          <w:rPr>
            <w:rStyle w:val="Hyperlink"/>
            <w:i/>
            <w:iCs/>
          </w:rPr>
          <w:t>The good luck girls</w:t>
        </w:r>
      </w:hyperlink>
      <w:r w:rsidR="00F34EDA">
        <w:t xml:space="preserve"> by Charlotte Nicole Davis</w:t>
      </w:r>
    </w:p>
    <w:p w14:paraId="0B840BCF" w14:textId="36075A8C" w:rsidR="00F34EDA" w:rsidRDefault="00F34EDA" w:rsidP="00522121">
      <w:r>
        <w:t xml:space="preserve">Annotation: </w:t>
      </w:r>
      <w:r w:rsidR="00B46453">
        <w:t>When one of the Good Luck Girls--</w:t>
      </w:r>
      <w:proofErr w:type="spellStart"/>
      <w:r w:rsidR="00B46453">
        <w:t>girls</w:t>
      </w:r>
      <w:proofErr w:type="spellEnd"/>
      <w:r w:rsidR="00B46453">
        <w:t xml:space="preserve"> sold to houses as children and branded with cursed markings--accidentally kills a man, the </w:t>
      </w:r>
      <w:proofErr w:type="gramStart"/>
      <w:r w:rsidR="00B46453">
        <w:t>girls</w:t>
      </w:r>
      <w:proofErr w:type="gramEnd"/>
      <w:r w:rsidR="00B46453">
        <w:t xml:space="preserve"> risk everything to find freedom, justice, and revenge in a country that wants them to have none of those things. Violence and strong language. Commercial audiobook. For senior high and older readers. 2019.</w:t>
      </w:r>
    </w:p>
    <w:p w14:paraId="47D85C4A" w14:textId="33FFC9FF" w:rsidR="00615AB0" w:rsidRDefault="00615AB0" w:rsidP="00B34B77">
      <w:pPr>
        <w:spacing w:before="240"/>
      </w:pPr>
      <w:r>
        <w:t>Also available as BR22869.</w:t>
      </w:r>
    </w:p>
    <w:p w14:paraId="093BB4E5" w14:textId="7B3B75FC" w:rsidR="00B46453" w:rsidRDefault="00B46453" w:rsidP="007360FB">
      <w:pPr>
        <w:pStyle w:val="Heading3"/>
      </w:pPr>
      <w:r>
        <w:t xml:space="preserve">BR22420 </w:t>
      </w:r>
      <w:r>
        <w:rPr>
          <w:i/>
          <w:iCs/>
        </w:rPr>
        <w:t>Poet X</w:t>
      </w:r>
      <w:r>
        <w:t xml:space="preserve"> by Elizabeth Acevedo</w:t>
      </w:r>
    </w:p>
    <w:p w14:paraId="293E2E77" w14:textId="60E5AB8C" w:rsidR="00B46453" w:rsidRDefault="00B46453" w:rsidP="00522121">
      <w:r>
        <w:t xml:space="preserve">Annotation: </w:t>
      </w:r>
      <w:r>
        <w:t>A novel in verse. Frustrated by her Mami's religious aspirations for her, Xiomara copes by writing poetry. When her school starts a poetry club, Xiomara looks for a way to participate in this forbidden activity. Strong language and descriptions of sex. For senior high and older readers. 2018.</w:t>
      </w:r>
    </w:p>
    <w:p w14:paraId="3FBE1912" w14:textId="446E1B4E" w:rsidR="00B46453" w:rsidRDefault="00B46453" w:rsidP="007360FB">
      <w:pPr>
        <w:pStyle w:val="Heading3"/>
      </w:pPr>
      <w:r>
        <w:t>BR13382 Harley, like a person by Cat Bauer</w:t>
      </w:r>
    </w:p>
    <w:p w14:paraId="53CDD5B7" w14:textId="01A2B537" w:rsidR="00B46453" w:rsidRDefault="00EC7606" w:rsidP="00522121">
      <w:r>
        <w:rPr>
          <w:noProof/>
        </w:rPr>
        <w:drawing>
          <wp:anchor distT="0" distB="0" distL="114300" distR="114300" simplePos="0" relativeHeight="251675648" behindDoc="0" locked="0" layoutInCell="1" allowOverlap="1" wp14:anchorId="2D4F9D69" wp14:editId="3CC58C5B">
            <wp:simplePos x="0" y="0"/>
            <wp:positionH relativeFrom="column">
              <wp:posOffset>5166360</wp:posOffset>
            </wp:positionH>
            <wp:positionV relativeFrom="paragraph">
              <wp:posOffset>838835</wp:posOffset>
            </wp:positionV>
            <wp:extent cx="1648460" cy="2493645"/>
            <wp:effectExtent l="19050" t="19050" r="27940" b="20955"/>
            <wp:wrapSquare wrapText="bothSides"/>
            <wp:docPr id="34" name="Picture 34" descr="We are all made of molecules book cover. A bunch of yellow, orange, red, and pink dots bunched together at the top with dots becoming more sparse towards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We are all made of molecules book cover. A bunch of yellow, orange, red, and pink dots bunched together at the top with dots becoming more sparse towards the botto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48460" cy="2493645"/>
                    </a:xfrm>
                    <a:prstGeom prst="rect">
                      <a:avLst/>
                    </a:prstGeom>
                    <a:noFill/>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B46453">
        <w:t xml:space="preserve">Annotation: </w:t>
      </w:r>
      <w:r w:rsidR="00B46453">
        <w:t>Fourteen-year-old Harley discovers that her alcoholic dad is not her birth father and searches for the truth. As she struggles to come to terms with her turbulent family life, her grades plummet and she becomes involved with an older boy. For senior high readers. 2000.</w:t>
      </w:r>
    </w:p>
    <w:p w14:paraId="67EC7FDA" w14:textId="6528F5B9" w:rsidR="00D65273" w:rsidRDefault="00B46453" w:rsidP="007360FB">
      <w:pPr>
        <w:pStyle w:val="Heading3"/>
      </w:pPr>
      <w:r>
        <w:t>BR</w:t>
      </w:r>
      <w:r w:rsidR="00D65273">
        <w:t xml:space="preserve">21129 </w:t>
      </w:r>
      <w:r w:rsidR="00D65273">
        <w:rPr>
          <w:i/>
          <w:iCs/>
        </w:rPr>
        <w:t>We are all made of molecules</w:t>
      </w:r>
      <w:r w:rsidR="00D65273">
        <w:t xml:space="preserve"> by Susin Nielsen-</w:t>
      </w:r>
      <w:proofErr w:type="spellStart"/>
      <w:r w:rsidR="00D65273">
        <w:t>Formlund</w:t>
      </w:r>
      <w:proofErr w:type="spellEnd"/>
    </w:p>
    <w:p w14:paraId="1FABE19F" w14:textId="7CDE738E" w:rsidR="00615AB0" w:rsidRDefault="00615AB0" w:rsidP="00522121">
      <w:r>
        <w:t xml:space="preserve">Annotation: </w:t>
      </w:r>
      <w:r>
        <w:t xml:space="preserve">Brilliant but </w:t>
      </w:r>
      <w:proofErr w:type="gramStart"/>
      <w:r>
        <w:t>socially-challenged</w:t>
      </w:r>
      <w:proofErr w:type="gramEnd"/>
      <w:r>
        <w:t xml:space="preserve"> Stewart and mean-girl Ashley must find common ground when his father moves in with her mother. For grades 6-9 and older readers. 2015.</w:t>
      </w:r>
    </w:p>
    <w:p w14:paraId="604BDC3F" w14:textId="5B1E0AAE" w:rsidR="00615AB0" w:rsidRDefault="00615AB0" w:rsidP="007360FB">
      <w:pPr>
        <w:pStyle w:val="Heading3"/>
      </w:pPr>
      <w:r>
        <w:t xml:space="preserve">BR20747 </w:t>
      </w:r>
      <w:r>
        <w:rPr>
          <w:i/>
          <w:iCs/>
        </w:rPr>
        <w:t>Caught: the missing</w:t>
      </w:r>
      <w:r>
        <w:t xml:space="preserve"> by Margaret Peterson Haddix</w:t>
      </w:r>
    </w:p>
    <w:p w14:paraId="6D197A3D" w14:textId="7FA8CB2F" w:rsidR="00615AB0" w:rsidRDefault="00615AB0" w:rsidP="00522121">
      <w:r>
        <w:t xml:space="preserve">Annotation: </w:t>
      </w:r>
      <w:r>
        <w:t xml:space="preserve">Time travelers Jonah and Katherine plan to return Albert Einstein's daughter, </w:t>
      </w:r>
      <w:proofErr w:type="spellStart"/>
      <w:r>
        <w:t>Lieserl</w:t>
      </w:r>
      <w:proofErr w:type="spellEnd"/>
      <w:r>
        <w:t xml:space="preserve">, to history. But her mother, </w:t>
      </w:r>
      <w:proofErr w:type="spellStart"/>
      <w:r>
        <w:t>Mileva</w:t>
      </w:r>
      <w:proofErr w:type="spellEnd"/>
      <w:r>
        <w:t xml:space="preserve">, knows too </w:t>
      </w:r>
      <w:r>
        <w:lastRenderedPageBreak/>
        <w:t>much about time travel and has no intention of letting her daughter go. Sequel to Torn (BR 20680). For grades 5-8 and older readers. 2013.</w:t>
      </w:r>
    </w:p>
    <w:p w14:paraId="5B8AF4EA" w14:textId="3B20DA83" w:rsidR="00615AB0" w:rsidRDefault="00EC7606" w:rsidP="007360FB">
      <w:pPr>
        <w:pStyle w:val="Heading3"/>
      </w:pPr>
      <w:r>
        <w:rPr>
          <w:noProof/>
        </w:rPr>
        <w:drawing>
          <wp:anchor distT="0" distB="0" distL="114300" distR="114300" simplePos="0" relativeHeight="251676672" behindDoc="0" locked="0" layoutInCell="1" allowOverlap="1" wp14:anchorId="65E76F61" wp14:editId="6BC2103B">
            <wp:simplePos x="0" y="0"/>
            <wp:positionH relativeFrom="column">
              <wp:posOffset>-10795</wp:posOffset>
            </wp:positionH>
            <wp:positionV relativeFrom="paragraph">
              <wp:posOffset>37465</wp:posOffset>
            </wp:positionV>
            <wp:extent cx="1722120" cy="2211705"/>
            <wp:effectExtent l="0" t="0" r="0" b="0"/>
            <wp:wrapSquare wrapText="bothSides"/>
            <wp:docPr id="35" name="Picture 35" descr="Savvy book cover. A bus travelling down a two lane road surrounded by plains on either side. From the bus comes bright light and swirling clouds of yellow, gold, orange, red, blue and purple hues with light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avvy book cover. A bus travelling down a two lane road surrounded by plains on either side. From the bus comes bright light and swirling clouds of yellow, gold, orange, red, blue and purple hues with lightn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22120" cy="2211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5AB0">
        <w:t xml:space="preserve">BR18369 </w:t>
      </w:r>
      <w:r w:rsidR="00615AB0">
        <w:rPr>
          <w:i/>
          <w:iCs/>
        </w:rPr>
        <w:t>Savvy</w:t>
      </w:r>
      <w:r w:rsidR="00615AB0">
        <w:t xml:space="preserve"> by Ingrid Law</w:t>
      </w:r>
    </w:p>
    <w:p w14:paraId="6AB74BDA" w14:textId="63143071" w:rsidR="00615AB0" w:rsidRPr="00615AB0" w:rsidRDefault="00615AB0" w:rsidP="00522121">
      <w:r>
        <w:t xml:space="preserve">Annotation: </w:t>
      </w:r>
      <w:r>
        <w:t>Thirteenth birthdays in the Beaumont family reveal a magical power unique to the honoree. After Fish learns to cause hurricanes and Rocket to make electricity, Mibs eagerly awaits her turn. But Poppa has a terrible accident and all Mibs wants is to save him. For grades 4-7. Newbery Honor Book. 2008.</w:t>
      </w:r>
    </w:p>
    <w:sectPr w:rsidR="00615AB0" w:rsidRPr="00615AB0" w:rsidSect="00F939FC">
      <w:pgSz w:w="12240" w:h="15840"/>
      <w:pgMar w:top="720" w:right="720" w:bottom="720" w:left="720" w:header="720" w:footer="720" w:gutter="0"/>
      <w:cols w:space="720"/>
      <w:docGrid w:linePitch="4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F6BF8"/>
    <w:multiLevelType w:val="multilevel"/>
    <w:tmpl w:val="A8DC7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AC7A8F"/>
    <w:multiLevelType w:val="multilevel"/>
    <w:tmpl w:val="17068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0435897">
    <w:abstractNumId w:val="1"/>
  </w:num>
  <w:num w:numId="2" w16cid:durableId="10385044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534"/>
    <w:rsid w:val="0000245A"/>
    <w:rsid w:val="0000627A"/>
    <w:rsid w:val="00051187"/>
    <w:rsid w:val="00083C2E"/>
    <w:rsid w:val="00083EE4"/>
    <w:rsid w:val="0009770C"/>
    <w:rsid w:val="000A3B04"/>
    <w:rsid w:val="000B20B1"/>
    <w:rsid w:val="000B5CDA"/>
    <w:rsid w:val="000E1692"/>
    <w:rsid w:val="0011352D"/>
    <w:rsid w:val="001160B2"/>
    <w:rsid w:val="001344A6"/>
    <w:rsid w:val="0014090D"/>
    <w:rsid w:val="001431CF"/>
    <w:rsid w:val="00154543"/>
    <w:rsid w:val="00171E90"/>
    <w:rsid w:val="00175757"/>
    <w:rsid w:val="00175D2D"/>
    <w:rsid w:val="0017625C"/>
    <w:rsid w:val="00191D92"/>
    <w:rsid w:val="001A0CCF"/>
    <w:rsid w:val="001A3A68"/>
    <w:rsid w:val="00210DCA"/>
    <w:rsid w:val="00217239"/>
    <w:rsid w:val="00217BA7"/>
    <w:rsid w:val="00222539"/>
    <w:rsid w:val="002363A9"/>
    <w:rsid w:val="00236C7E"/>
    <w:rsid w:val="002406FF"/>
    <w:rsid w:val="00261DE6"/>
    <w:rsid w:val="0028417B"/>
    <w:rsid w:val="002D7534"/>
    <w:rsid w:val="003050A0"/>
    <w:rsid w:val="00314554"/>
    <w:rsid w:val="0032545C"/>
    <w:rsid w:val="00337FE6"/>
    <w:rsid w:val="0034150F"/>
    <w:rsid w:val="00385D46"/>
    <w:rsid w:val="0039119E"/>
    <w:rsid w:val="00397139"/>
    <w:rsid w:val="003B10D9"/>
    <w:rsid w:val="003B5AD2"/>
    <w:rsid w:val="003C6FBF"/>
    <w:rsid w:val="00401131"/>
    <w:rsid w:val="00401E52"/>
    <w:rsid w:val="00445201"/>
    <w:rsid w:val="0045649B"/>
    <w:rsid w:val="004577B7"/>
    <w:rsid w:val="00464263"/>
    <w:rsid w:val="00492AA7"/>
    <w:rsid w:val="0049374D"/>
    <w:rsid w:val="004A2885"/>
    <w:rsid w:val="004A3DEF"/>
    <w:rsid w:val="004B08AF"/>
    <w:rsid w:val="00511E02"/>
    <w:rsid w:val="0052014F"/>
    <w:rsid w:val="00522121"/>
    <w:rsid w:val="00525BBD"/>
    <w:rsid w:val="00535034"/>
    <w:rsid w:val="00535106"/>
    <w:rsid w:val="00546D30"/>
    <w:rsid w:val="005A71B4"/>
    <w:rsid w:val="005B5968"/>
    <w:rsid w:val="005C1583"/>
    <w:rsid w:val="005D2753"/>
    <w:rsid w:val="005D5DD2"/>
    <w:rsid w:val="005F08C3"/>
    <w:rsid w:val="00613C4D"/>
    <w:rsid w:val="00615AB0"/>
    <w:rsid w:val="006275C3"/>
    <w:rsid w:val="00634114"/>
    <w:rsid w:val="00635720"/>
    <w:rsid w:val="00652EE8"/>
    <w:rsid w:val="006606C1"/>
    <w:rsid w:val="006670C6"/>
    <w:rsid w:val="00686A44"/>
    <w:rsid w:val="006B462B"/>
    <w:rsid w:val="006C0E37"/>
    <w:rsid w:val="006D66FE"/>
    <w:rsid w:val="007109C8"/>
    <w:rsid w:val="00713060"/>
    <w:rsid w:val="00732987"/>
    <w:rsid w:val="00732C50"/>
    <w:rsid w:val="007360FB"/>
    <w:rsid w:val="00736F86"/>
    <w:rsid w:val="007444BE"/>
    <w:rsid w:val="00746B9C"/>
    <w:rsid w:val="00752850"/>
    <w:rsid w:val="00785972"/>
    <w:rsid w:val="007922FA"/>
    <w:rsid w:val="00794A3B"/>
    <w:rsid w:val="00794B2B"/>
    <w:rsid w:val="007A1803"/>
    <w:rsid w:val="007A6CB4"/>
    <w:rsid w:val="007C31BC"/>
    <w:rsid w:val="007D5C7C"/>
    <w:rsid w:val="008068FD"/>
    <w:rsid w:val="008171D4"/>
    <w:rsid w:val="00842464"/>
    <w:rsid w:val="00866413"/>
    <w:rsid w:val="00870B89"/>
    <w:rsid w:val="00891751"/>
    <w:rsid w:val="008C3832"/>
    <w:rsid w:val="008D2D2D"/>
    <w:rsid w:val="008E2B21"/>
    <w:rsid w:val="009005E4"/>
    <w:rsid w:val="009049FA"/>
    <w:rsid w:val="00924A4E"/>
    <w:rsid w:val="00956359"/>
    <w:rsid w:val="00983B5B"/>
    <w:rsid w:val="00984493"/>
    <w:rsid w:val="00985DC3"/>
    <w:rsid w:val="009906D6"/>
    <w:rsid w:val="009A077D"/>
    <w:rsid w:val="009A48A6"/>
    <w:rsid w:val="009B740D"/>
    <w:rsid w:val="009C6EC8"/>
    <w:rsid w:val="009D0D20"/>
    <w:rsid w:val="009E71AB"/>
    <w:rsid w:val="009F1151"/>
    <w:rsid w:val="00A4608A"/>
    <w:rsid w:val="00A506F2"/>
    <w:rsid w:val="00A54B3A"/>
    <w:rsid w:val="00A550AF"/>
    <w:rsid w:val="00A65B0A"/>
    <w:rsid w:val="00A80FC7"/>
    <w:rsid w:val="00AA3DB2"/>
    <w:rsid w:val="00AD0F0D"/>
    <w:rsid w:val="00B000DB"/>
    <w:rsid w:val="00B00587"/>
    <w:rsid w:val="00B111B4"/>
    <w:rsid w:val="00B34B77"/>
    <w:rsid w:val="00B34D77"/>
    <w:rsid w:val="00B46453"/>
    <w:rsid w:val="00BE2411"/>
    <w:rsid w:val="00C42157"/>
    <w:rsid w:val="00C5482F"/>
    <w:rsid w:val="00C57C1E"/>
    <w:rsid w:val="00C95366"/>
    <w:rsid w:val="00CA5C5C"/>
    <w:rsid w:val="00D012B1"/>
    <w:rsid w:val="00D1468F"/>
    <w:rsid w:val="00D234AB"/>
    <w:rsid w:val="00D417D9"/>
    <w:rsid w:val="00D650A0"/>
    <w:rsid w:val="00D65273"/>
    <w:rsid w:val="00D6702F"/>
    <w:rsid w:val="00D77B98"/>
    <w:rsid w:val="00D87672"/>
    <w:rsid w:val="00D9675F"/>
    <w:rsid w:val="00DA1110"/>
    <w:rsid w:val="00DA300B"/>
    <w:rsid w:val="00DA5742"/>
    <w:rsid w:val="00DA5DCF"/>
    <w:rsid w:val="00DE0677"/>
    <w:rsid w:val="00DE25E7"/>
    <w:rsid w:val="00E03340"/>
    <w:rsid w:val="00E30E2C"/>
    <w:rsid w:val="00E57D17"/>
    <w:rsid w:val="00E76CAF"/>
    <w:rsid w:val="00E900B4"/>
    <w:rsid w:val="00E9041E"/>
    <w:rsid w:val="00EA6AEE"/>
    <w:rsid w:val="00EB1271"/>
    <w:rsid w:val="00EC33A1"/>
    <w:rsid w:val="00EC7606"/>
    <w:rsid w:val="00F022E4"/>
    <w:rsid w:val="00F037C2"/>
    <w:rsid w:val="00F17D26"/>
    <w:rsid w:val="00F34EDA"/>
    <w:rsid w:val="00F62B8B"/>
    <w:rsid w:val="00F939FC"/>
    <w:rsid w:val="00FA447F"/>
    <w:rsid w:val="00FB65A7"/>
    <w:rsid w:val="00FC665D"/>
    <w:rsid w:val="00FE3C41"/>
    <w:rsid w:val="00FE7C0E"/>
    <w:rsid w:val="00FF24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86633"/>
  <w15:docId w15:val="{74CF8E53-0914-411F-A387-A0EB92118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157"/>
    <w:pPr>
      <w:spacing w:after="0"/>
    </w:pPr>
    <w:rPr>
      <w:rFonts w:ascii="Arial" w:hAnsi="Arial"/>
      <w:sz w:val="32"/>
    </w:rPr>
  </w:style>
  <w:style w:type="paragraph" w:styleId="Heading1">
    <w:name w:val="heading 1"/>
    <w:basedOn w:val="Normal"/>
    <w:next w:val="Normal"/>
    <w:link w:val="Heading1Char"/>
    <w:uiPriority w:val="9"/>
    <w:qFormat/>
    <w:rsid w:val="009A48A6"/>
    <w:pPr>
      <w:keepNext/>
      <w:keepLines/>
      <w:pBdr>
        <w:bottom w:val="single" w:sz="4" w:space="1" w:color="auto"/>
      </w:pBdr>
      <w:spacing w:before="240"/>
      <w:outlineLvl w:val="0"/>
    </w:pPr>
    <w:rPr>
      <w:rFonts w:eastAsiaTheme="majorEastAsia" w:cstheme="majorBidi"/>
      <w:color w:val="2F5496" w:themeColor="accent1" w:themeShade="BF"/>
      <w:sz w:val="72"/>
      <w:szCs w:val="32"/>
    </w:rPr>
  </w:style>
  <w:style w:type="paragraph" w:styleId="Heading2">
    <w:name w:val="heading 2"/>
    <w:basedOn w:val="Normal"/>
    <w:next w:val="Normal"/>
    <w:link w:val="Heading2Char"/>
    <w:uiPriority w:val="9"/>
    <w:unhideWhenUsed/>
    <w:qFormat/>
    <w:rsid w:val="006606C1"/>
    <w:pPr>
      <w:keepNext/>
      <w:keepLines/>
      <w:spacing w:before="360"/>
      <w:outlineLvl w:val="1"/>
    </w:pPr>
    <w:rPr>
      <w:rFonts w:eastAsiaTheme="majorEastAsia" w:cstheme="majorBidi"/>
      <w:b/>
      <w:color w:val="4472C4" w:themeColor="accent1"/>
      <w:sz w:val="36"/>
      <w:szCs w:val="26"/>
    </w:rPr>
  </w:style>
  <w:style w:type="paragraph" w:styleId="Heading3">
    <w:name w:val="heading 3"/>
    <w:basedOn w:val="Normal"/>
    <w:next w:val="Normal"/>
    <w:link w:val="Heading3Char"/>
    <w:uiPriority w:val="9"/>
    <w:unhideWhenUsed/>
    <w:qFormat/>
    <w:rsid w:val="00F939FC"/>
    <w:pPr>
      <w:keepNext/>
      <w:keepLines/>
      <w:spacing w:before="20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semiHidden/>
    <w:unhideWhenUsed/>
    <w:qFormat/>
    <w:rsid w:val="009A48A6"/>
    <w:pPr>
      <w:keepNext/>
      <w:keepLines/>
      <w:spacing w:before="40"/>
      <w:outlineLvl w:val="3"/>
    </w:pPr>
    <w:rPr>
      <w:rFonts w:ascii="Cambria" w:eastAsiaTheme="majorEastAsia" w:hAnsi="Cambria" w:cstheme="majorBidi"/>
      <w:b/>
      <w:i/>
      <w:iCs/>
      <w:color w:val="2F5496" w:themeColor="accent1" w:themeShade="BF"/>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48A6"/>
    <w:rPr>
      <w:rFonts w:ascii="Arial" w:eastAsiaTheme="majorEastAsia" w:hAnsi="Arial" w:cstheme="majorBidi"/>
      <w:color w:val="2F5496" w:themeColor="accent1" w:themeShade="BF"/>
      <w:sz w:val="72"/>
      <w:szCs w:val="32"/>
    </w:rPr>
  </w:style>
  <w:style w:type="character" w:customStyle="1" w:styleId="Heading2Char">
    <w:name w:val="Heading 2 Char"/>
    <w:basedOn w:val="DefaultParagraphFont"/>
    <w:link w:val="Heading2"/>
    <w:uiPriority w:val="9"/>
    <w:rsid w:val="006606C1"/>
    <w:rPr>
      <w:rFonts w:ascii="Arial" w:eastAsiaTheme="majorEastAsia" w:hAnsi="Arial" w:cstheme="majorBidi"/>
      <w:b/>
      <w:color w:val="4472C4" w:themeColor="accent1"/>
      <w:sz w:val="36"/>
      <w:szCs w:val="26"/>
    </w:rPr>
  </w:style>
  <w:style w:type="character" w:customStyle="1" w:styleId="Heading3Char">
    <w:name w:val="Heading 3 Char"/>
    <w:basedOn w:val="DefaultParagraphFont"/>
    <w:link w:val="Heading3"/>
    <w:uiPriority w:val="9"/>
    <w:rsid w:val="00F939FC"/>
    <w:rPr>
      <w:rFonts w:ascii="Arial" w:eastAsiaTheme="majorEastAsia" w:hAnsi="Arial" w:cstheme="majorBidi"/>
      <w:b/>
      <w:color w:val="000000" w:themeColor="text1"/>
      <w:sz w:val="32"/>
      <w:szCs w:val="24"/>
    </w:rPr>
  </w:style>
  <w:style w:type="character" w:customStyle="1" w:styleId="Heading4Char">
    <w:name w:val="Heading 4 Char"/>
    <w:basedOn w:val="DefaultParagraphFont"/>
    <w:link w:val="Heading4"/>
    <w:uiPriority w:val="9"/>
    <w:semiHidden/>
    <w:rsid w:val="009A48A6"/>
    <w:rPr>
      <w:rFonts w:ascii="Cambria" w:eastAsiaTheme="majorEastAsia" w:hAnsi="Cambria" w:cstheme="majorBidi"/>
      <w:b/>
      <w:i/>
      <w:iCs/>
      <w:color w:val="2F5496" w:themeColor="accent1" w:themeShade="BF"/>
      <w:sz w:val="28"/>
    </w:rPr>
  </w:style>
  <w:style w:type="character" w:styleId="Hyperlink">
    <w:name w:val="Hyperlink"/>
    <w:basedOn w:val="DefaultParagraphFont"/>
    <w:uiPriority w:val="99"/>
    <w:unhideWhenUsed/>
    <w:rsid w:val="00D234AB"/>
    <w:rPr>
      <w:color w:val="0563C1" w:themeColor="hyperlink"/>
      <w:u w:val="single"/>
    </w:rPr>
  </w:style>
  <w:style w:type="character" w:styleId="UnresolvedMention">
    <w:name w:val="Unresolved Mention"/>
    <w:basedOn w:val="DefaultParagraphFont"/>
    <w:uiPriority w:val="99"/>
    <w:semiHidden/>
    <w:unhideWhenUsed/>
    <w:rsid w:val="00D234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952660">
      <w:bodyDiv w:val="1"/>
      <w:marLeft w:val="0"/>
      <w:marRight w:val="0"/>
      <w:marTop w:val="0"/>
      <w:marBottom w:val="0"/>
      <w:divBdr>
        <w:top w:val="none" w:sz="0" w:space="0" w:color="auto"/>
        <w:left w:val="none" w:sz="0" w:space="0" w:color="auto"/>
        <w:bottom w:val="none" w:sz="0" w:space="0" w:color="auto"/>
        <w:right w:val="none" w:sz="0" w:space="0" w:color="auto"/>
      </w:divBdr>
    </w:div>
    <w:div w:id="1085153568">
      <w:bodyDiv w:val="1"/>
      <w:marLeft w:val="0"/>
      <w:marRight w:val="0"/>
      <w:marTop w:val="0"/>
      <w:marBottom w:val="0"/>
      <w:divBdr>
        <w:top w:val="none" w:sz="0" w:space="0" w:color="auto"/>
        <w:left w:val="none" w:sz="0" w:space="0" w:color="auto"/>
        <w:bottom w:val="none" w:sz="0" w:space="0" w:color="auto"/>
        <w:right w:val="none" w:sz="0" w:space="0" w:color="auto"/>
      </w:divBdr>
    </w:div>
    <w:div w:id="1971668067">
      <w:bodyDiv w:val="1"/>
      <w:marLeft w:val="0"/>
      <w:marRight w:val="0"/>
      <w:marTop w:val="0"/>
      <w:marBottom w:val="0"/>
      <w:divBdr>
        <w:top w:val="none" w:sz="0" w:space="0" w:color="auto"/>
        <w:left w:val="none" w:sz="0" w:space="0" w:color="auto"/>
        <w:bottom w:val="none" w:sz="0" w:space="0" w:color="auto"/>
        <w:right w:val="none" w:sz="0" w:space="0" w:color="auto"/>
      </w:divBdr>
    </w:div>
    <w:div w:id="19811063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kstb.klas.com/title/summary.jsf?id=298517719.6232" TargetMode="External"/><Relationship Id="rId26" Type="http://schemas.openxmlformats.org/officeDocument/2006/relationships/image" Target="media/image11.jpeg"/><Relationship Id="rId39" Type="http://schemas.openxmlformats.org/officeDocument/2006/relationships/image" Target="media/image17.jpeg"/><Relationship Id="rId21" Type="http://schemas.openxmlformats.org/officeDocument/2006/relationships/image" Target="media/image9.jpeg"/><Relationship Id="rId34" Type="http://schemas.openxmlformats.org/officeDocument/2006/relationships/hyperlink" Target="https://kstb.klas.com/title/summary.jsf?id=278802674.6232" TargetMode="External"/><Relationship Id="rId7" Type="http://schemas.openxmlformats.org/officeDocument/2006/relationships/hyperlink" Target="https://kstb.klas.com/title/summary.jsf?id=292074023.6232" TargetMode="External"/><Relationship Id="rId2" Type="http://schemas.openxmlformats.org/officeDocument/2006/relationships/numbering" Target="numbering.xml"/><Relationship Id="rId16" Type="http://schemas.openxmlformats.org/officeDocument/2006/relationships/hyperlink" Target="https://kstb.klas.com/title/summary.jsf?id=262957019.6232" TargetMode="External"/><Relationship Id="rId20" Type="http://schemas.openxmlformats.org/officeDocument/2006/relationships/image" Target="media/image8.jpeg"/><Relationship Id="rId29" Type="http://schemas.openxmlformats.org/officeDocument/2006/relationships/hyperlink" Target="https://kstb.klas.com/title/summary.jsf?id=187880900.6232"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hyperlink" Target="https://kstb.klas.com/title/summary.jsf?id=293568106.6232" TargetMode="External"/><Relationship Id="rId32" Type="http://schemas.openxmlformats.org/officeDocument/2006/relationships/hyperlink" Target="https://kstb.klas.com/title/summary.jsf?id=227850197.6232" TargetMode="External"/><Relationship Id="rId37" Type="http://schemas.openxmlformats.org/officeDocument/2006/relationships/hyperlink" Target="https://kstb.klas.com/title/summary.jsf?id=194185283.6232"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2.jpeg"/><Relationship Id="rId36" Type="http://schemas.openxmlformats.org/officeDocument/2006/relationships/image" Target="media/image15.jpeg"/><Relationship Id="rId10" Type="http://schemas.openxmlformats.org/officeDocument/2006/relationships/hyperlink" Target="https://kstb.klas.com/title/summary.jsf?id=262001644.6232" TargetMode="External"/><Relationship Id="rId19" Type="http://schemas.openxmlformats.org/officeDocument/2006/relationships/image" Target="media/image7.jpeg"/><Relationship Id="rId31" Type="http://schemas.openxmlformats.org/officeDocument/2006/relationships/hyperlink" Target="https://kstb.klas.com/title/summary.jsf?id=257325516.6232" TargetMode="External"/><Relationship Id="rId4" Type="http://schemas.openxmlformats.org/officeDocument/2006/relationships/settings" Target="settings.xml"/><Relationship Id="rId9" Type="http://schemas.openxmlformats.org/officeDocument/2006/relationships/hyperlink" Target="https://kstb.klas.com/title/summary.jsf?id=204292479.6232" TargetMode="External"/><Relationship Id="rId14" Type="http://schemas.openxmlformats.org/officeDocument/2006/relationships/hyperlink" Target="https://kstb.klas.com/title/summary.jsf?id=207652728.6232" TargetMode="External"/><Relationship Id="rId22" Type="http://schemas.openxmlformats.org/officeDocument/2006/relationships/hyperlink" Target="https://kstb.klas.com/title/summary.jsf?id=296327080.6232" TargetMode="External"/><Relationship Id="rId27" Type="http://schemas.openxmlformats.org/officeDocument/2006/relationships/hyperlink" Target="https://kstb.klas.com/title/summary.jsf?id=292666003.6232" TargetMode="External"/><Relationship Id="rId30" Type="http://schemas.openxmlformats.org/officeDocument/2006/relationships/image" Target="media/image13.jpeg"/><Relationship Id="rId35" Type="http://schemas.openxmlformats.org/officeDocument/2006/relationships/hyperlink" Target="https://kstb.klas.com/title/summary.jsf?id=284983979.6232" TargetMode="Externa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yperlink" Target="https://kstb.klas.com/title/summary.jsf?id=255458623.6232" TargetMode="External"/><Relationship Id="rId17" Type="http://schemas.openxmlformats.org/officeDocument/2006/relationships/image" Target="media/image6.jpeg"/><Relationship Id="rId25" Type="http://schemas.openxmlformats.org/officeDocument/2006/relationships/hyperlink" Target="https://kstb.klas.com/title/summary.jsf?id=293672471.6232" TargetMode="External"/><Relationship Id="rId33" Type="http://schemas.openxmlformats.org/officeDocument/2006/relationships/image" Target="media/image14.jpeg"/><Relationship Id="rId38"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A6D612-2F85-4EC0-87F3-E1E2739ED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1217</TotalTime>
  <Pages>8</Pages>
  <Words>2028</Words>
  <Characters>11561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Week 7 Reading List - Intergalactic Connections</vt:lpstr>
    </vt:vector>
  </TitlesOfParts>
  <Company/>
  <LinksUpToDate>false</LinksUpToDate>
  <CharactersWithSpaces>13562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 8 Reading List - Familial Bonds</dc:title>
  <dc:subject/>
  <dc:creator>Witte, Maggie [KSLIB]</dc:creator>
  <cp:keywords/>
  <dc:description/>
  <cp:lastModifiedBy>Witte, Maggie [KSLIB]</cp:lastModifiedBy>
  <cp:revision>3</cp:revision>
  <dcterms:created xsi:type="dcterms:W3CDTF">2023-07-18T22:00:00Z</dcterms:created>
  <dcterms:modified xsi:type="dcterms:W3CDTF">2023-07-19T16:02:00Z</dcterms:modified>
</cp:coreProperties>
</file>