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E1D3" w14:textId="7DDC40B3" w:rsidR="00A506F2" w:rsidRPr="00793E1E" w:rsidRDefault="002D7534" w:rsidP="00E03340">
      <w:pPr>
        <w:pStyle w:val="Heading1"/>
        <w:jc w:val="center"/>
        <w:rPr>
          <w:sz w:val="76"/>
          <w:szCs w:val="36"/>
        </w:rPr>
      </w:pPr>
      <w:r w:rsidRPr="00793E1E">
        <w:rPr>
          <w:sz w:val="76"/>
          <w:szCs w:val="36"/>
        </w:rPr>
        <w:t xml:space="preserve">Week </w:t>
      </w:r>
      <w:r w:rsidR="004F2248">
        <w:rPr>
          <w:sz w:val="76"/>
          <w:szCs w:val="36"/>
        </w:rPr>
        <w:t>8</w:t>
      </w:r>
      <w:r w:rsidR="00B07F48" w:rsidRPr="00793E1E">
        <w:rPr>
          <w:sz w:val="76"/>
          <w:szCs w:val="36"/>
        </w:rPr>
        <w:t xml:space="preserve">: </w:t>
      </w:r>
      <w:r w:rsidR="004F2248">
        <w:rPr>
          <w:sz w:val="76"/>
          <w:szCs w:val="36"/>
        </w:rPr>
        <w:t>Waters of Life</w:t>
      </w:r>
    </w:p>
    <w:p w14:paraId="16E1717A" w14:textId="3DC63F61" w:rsidR="00222539" w:rsidRDefault="00924A4E" w:rsidP="00B07F48">
      <w:pPr>
        <w:pStyle w:val="Heading2"/>
        <w:jc w:val="center"/>
      </w:pPr>
      <w:r>
        <w:t>Books for Adults</w:t>
      </w:r>
    </w:p>
    <w:p w14:paraId="66EDF6CF" w14:textId="5585C60B" w:rsidR="004F2248" w:rsidRDefault="00767267" w:rsidP="00767267">
      <w:pPr>
        <w:pStyle w:val="Heading3"/>
      </w:pPr>
      <w:r>
        <w:rPr>
          <w:noProof/>
        </w:rPr>
        <w:drawing>
          <wp:anchor distT="0" distB="0" distL="114300" distR="114300" simplePos="0" relativeHeight="251658240" behindDoc="1" locked="0" layoutInCell="1" allowOverlap="1" wp14:anchorId="3E6447A3" wp14:editId="08957793">
            <wp:simplePos x="0" y="0"/>
            <wp:positionH relativeFrom="margin">
              <wp:align>left</wp:align>
            </wp:positionH>
            <wp:positionV relativeFrom="paragraph">
              <wp:posOffset>129540</wp:posOffset>
            </wp:positionV>
            <wp:extent cx="1268730" cy="1914525"/>
            <wp:effectExtent l="0" t="0" r="7620" b="9525"/>
            <wp:wrapTight wrapText="bothSides">
              <wp:wrapPolygon edited="0">
                <wp:start x="0" y="0"/>
                <wp:lineTo x="0" y="21493"/>
                <wp:lineTo x="21405" y="21493"/>
                <wp:lineTo x="21405" y="0"/>
                <wp:lineTo x="0" y="0"/>
              </wp:wrapPolygon>
            </wp:wrapTight>
            <wp:docPr id="1" name="Picture 1" descr="Moby-duck book cover. Three plastic ducks in ocean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oby-duck book cover. Three plastic ducks in ocean wav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8730"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3E1E">
        <w:t xml:space="preserve">DB </w:t>
      </w:r>
      <w:r w:rsidR="004F2248">
        <w:t xml:space="preserve">88563 </w:t>
      </w:r>
      <w:hyperlink r:id="rId6" w:history="1">
        <w:r w:rsidR="004F2248" w:rsidRPr="0021484F">
          <w:rPr>
            <w:rStyle w:val="Hyperlink"/>
            <w:i/>
            <w:iCs/>
          </w:rPr>
          <w:t>Moby-duck: the true story of 28,800 bath toys lost at sea and the beachcombers, oceanographers, environmentalists, and fools, including the author, who went in search of them</w:t>
        </w:r>
      </w:hyperlink>
      <w:r w:rsidR="004F2248">
        <w:t xml:space="preserve"> by Donovan </w:t>
      </w:r>
      <w:proofErr w:type="spellStart"/>
      <w:r w:rsidR="004F2248">
        <w:t>Hohn</w:t>
      </w:r>
      <w:proofErr w:type="spellEnd"/>
    </w:p>
    <w:p w14:paraId="4D8DF1B9" w14:textId="4513E523" w:rsidR="004F2248" w:rsidRDefault="004F2248" w:rsidP="004F2248">
      <w:r>
        <w:t>Annotation:</w:t>
      </w:r>
      <w:r w:rsidR="0021484F">
        <w:t xml:space="preserve"> </w:t>
      </w:r>
      <w:r w:rsidR="0021484F">
        <w:t xml:space="preserve">A journalist tracks the journey of over 28,000 bath toys--including rubber ducks. These toys were released into the sea when a ship lost </w:t>
      </w:r>
      <w:proofErr w:type="gramStart"/>
      <w:r w:rsidR="0021484F">
        <w:t>a number of</w:t>
      </w:r>
      <w:proofErr w:type="gramEnd"/>
      <w:r w:rsidR="0021484F">
        <w:t xml:space="preserve"> containers during a storm in 1992. Details the author's findings about ocean currents, maritime regulations, weather, climate, the novel Moby Dick, and fatherhood. Strong language. Commercial audiobook. 2011.</w:t>
      </w:r>
    </w:p>
    <w:p w14:paraId="28C74ABE" w14:textId="4382BF40" w:rsidR="00833418" w:rsidRDefault="00833418" w:rsidP="00833418">
      <w:pPr>
        <w:pStyle w:val="Heading3"/>
      </w:pPr>
      <w:r>
        <w:t xml:space="preserve">DB 86331 </w:t>
      </w:r>
      <w:hyperlink r:id="rId7" w:history="1">
        <w:r w:rsidRPr="0021484F">
          <w:rPr>
            <w:rStyle w:val="Hyperlink"/>
            <w:i/>
            <w:iCs/>
          </w:rPr>
          <w:t>Drowned worlds: tales from the Anthropocene and beyond</w:t>
        </w:r>
      </w:hyperlink>
      <w:r>
        <w:t xml:space="preserve"> by Jonathan Strahan</w:t>
      </w:r>
    </w:p>
    <w:p w14:paraId="008B292E" w14:textId="16D50035" w:rsidR="00833418" w:rsidRDefault="00833418" w:rsidP="00833418">
      <w:r>
        <w:t>Annotation:</w:t>
      </w:r>
      <w:r w:rsidRPr="0021484F">
        <w:t xml:space="preserve"> </w:t>
      </w:r>
      <w:r>
        <w:t xml:space="preserve">An anthology of short fiction focused </w:t>
      </w:r>
      <w:proofErr w:type="gramStart"/>
      <w:r>
        <w:t>on the subject of climate</w:t>
      </w:r>
      <w:proofErr w:type="gramEnd"/>
      <w:r>
        <w:t xml:space="preserve"> change. Each story features a future wracked by the deluge. Includes stories from, among others, Kim Stanley Robinson, Ken Liu, </w:t>
      </w:r>
      <w:proofErr w:type="spellStart"/>
      <w:r>
        <w:t>Lavie</w:t>
      </w:r>
      <w:proofErr w:type="spellEnd"/>
      <w:r>
        <w:t xml:space="preserve"> </w:t>
      </w:r>
      <w:proofErr w:type="spellStart"/>
      <w:r>
        <w:t>Tidhar</w:t>
      </w:r>
      <w:proofErr w:type="spellEnd"/>
      <w:r>
        <w:t>, and Jeffrey Ford. Some violence. 2016.</w:t>
      </w:r>
    </w:p>
    <w:p w14:paraId="75B76821" w14:textId="77777777" w:rsidR="00833418" w:rsidRDefault="00833418" w:rsidP="00833418">
      <w:pPr>
        <w:pStyle w:val="Heading3"/>
      </w:pPr>
      <w:r>
        <w:t xml:space="preserve">DB 68409 </w:t>
      </w:r>
      <w:hyperlink r:id="rId8" w:history="1">
        <w:r w:rsidRPr="0021484F">
          <w:rPr>
            <w:rStyle w:val="Hyperlink"/>
            <w:i/>
            <w:iCs/>
          </w:rPr>
          <w:t>Watermind</w:t>
        </w:r>
      </w:hyperlink>
      <w:r>
        <w:t xml:space="preserve"> by M. M. Buckner</w:t>
      </w:r>
    </w:p>
    <w:p w14:paraId="1822B074" w14:textId="571E33F3" w:rsidR="00833418" w:rsidRDefault="00B63FA7" w:rsidP="00833418">
      <w:r>
        <w:rPr>
          <w:noProof/>
        </w:rPr>
        <w:drawing>
          <wp:anchor distT="0" distB="0" distL="114300" distR="114300" simplePos="0" relativeHeight="251660288" behindDoc="1" locked="0" layoutInCell="1" allowOverlap="1" wp14:anchorId="616E2D7D" wp14:editId="3F0025A6">
            <wp:simplePos x="0" y="0"/>
            <wp:positionH relativeFrom="margin">
              <wp:posOffset>5502186</wp:posOffset>
            </wp:positionH>
            <wp:positionV relativeFrom="paragraph">
              <wp:posOffset>1171130</wp:posOffset>
            </wp:positionV>
            <wp:extent cx="1341654" cy="2019868"/>
            <wp:effectExtent l="0" t="0" r="0" b="0"/>
            <wp:wrapTight wrapText="bothSides">
              <wp:wrapPolygon edited="0">
                <wp:start x="0" y="0"/>
                <wp:lineTo x="0" y="21396"/>
                <wp:lineTo x="21170" y="21396"/>
                <wp:lineTo x="21170" y="0"/>
                <wp:lineTo x="0" y="0"/>
              </wp:wrapPolygon>
            </wp:wrapTight>
            <wp:docPr id="2" name="Picture 2" descr="The Ocean of Life book cover. Coral reef with different bright colored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Ocean of Life book cover. Coral reef with different bright colored fis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422" cy="20225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3418">
        <w:t>Annotation:</w:t>
      </w:r>
      <w:r w:rsidR="00833418" w:rsidRPr="0021484F">
        <w:t xml:space="preserve"> </w:t>
      </w:r>
      <w:r w:rsidR="00833418">
        <w:t>From computers and technological waste a dangerous intelligence dubbed the Watermind forms in the Louisiana swamps. MIT dropout CJ Reilly and her boyfriend Max discover the life-form while cleaning up a chemical spill in Devil's Pond. They are intrigued--until the Watermind kills. Strong language and some explicit descriptions of sex. Commercial audiobook. 2008.</w:t>
      </w:r>
    </w:p>
    <w:p w14:paraId="0A2A4121" w14:textId="3E0168CC" w:rsidR="004F2248" w:rsidRDefault="004F2248" w:rsidP="00767267">
      <w:pPr>
        <w:pStyle w:val="Heading3"/>
      </w:pPr>
      <w:r>
        <w:t xml:space="preserve">DB 76162 </w:t>
      </w:r>
      <w:hyperlink r:id="rId10" w:history="1">
        <w:r w:rsidRPr="0021484F">
          <w:rPr>
            <w:rStyle w:val="Hyperlink"/>
            <w:i/>
            <w:iCs/>
          </w:rPr>
          <w:t>The ocean of life: the fate of man and the sea</w:t>
        </w:r>
      </w:hyperlink>
      <w:r>
        <w:t xml:space="preserve"> by Callum Roberts</w:t>
      </w:r>
    </w:p>
    <w:p w14:paraId="6713F336" w14:textId="0D0BAFDA" w:rsidR="004F2248" w:rsidRDefault="004F2248" w:rsidP="00932730">
      <w:r>
        <w:t>Annotation:</w:t>
      </w:r>
      <w:r w:rsidR="0021484F" w:rsidRPr="0021484F">
        <w:t xml:space="preserve"> </w:t>
      </w:r>
      <w:r w:rsidR="0021484F">
        <w:t xml:space="preserve">Marine scientist and author of The Unnatural History of the Sea (DB 67600) considers the future of the earth's oceans and the impact that overfishing, pollution, climate change, and other problems are having on human </w:t>
      </w:r>
      <w:r w:rsidR="0021484F">
        <w:lastRenderedPageBreak/>
        <w:t xml:space="preserve">life. Examines industrial farming and aquaculture initiatives, </w:t>
      </w:r>
      <w:proofErr w:type="gramStart"/>
      <w:r w:rsidR="0021484F">
        <w:t>recreation</w:t>
      </w:r>
      <w:proofErr w:type="gramEnd"/>
      <w:r w:rsidR="0021484F">
        <w:t xml:space="preserve"> and conservation efforts, and more. 2012.</w:t>
      </w:r>
    </w:p>
    <w:p w14:paraId="1042F092" w14:textId="371147BA" w:rsidR="004F2248" w:rsidRDefault="004F2248" w:rsidP="00767267">
      <w:pPr>
        <w:pStyle w:val="Heading3"/>
      </w:pPr>
      <w:r>
        <w:t xml:space="preserve">DB 65051 </w:t>
      </w:r>
      <w:hyperlink r:id="rId11" w:history="1">
        <w:r w:rsidRPr="00E40D59">
          <w:rPr>
            <w:rStyle w:val="Hyperlink"/>
            <w:i/>
            <w:iCs/>
          </w:rPr>
          <w:t>Tracking trash: flotsam, jetsam, and the science of ocean motion (scientists in the field series)</w:t>
        </w:r>
      </w:hyperlink>
      <w:r>
        <w:t xml:space="preserve"> by Loree Griffin Burns</w:t>
      </w:r>
    </w:p>
    <w:p w14:paraId="0D2DD740" w14:textId="3DE383AD" w:rsidR="004F2248" w:rsidRDefault="00B63FA7" w:rsidP="00932730">
      <w:r>
        <w:rPr>
          <w:noProof/>
        </w:rPr>
        <w:drawing>
          <wp:anchor distT="0" distB="0" distL="114300" distR="114300" simplePos="0" relativeHeight="251662336" behindDoc="1" locked="0" layoutInCell="1" allowOverlap="1" wp14:anchorId="2B76BE15" wp14:editId="3125DA6F">
            <wp:simplePos x="0" y="0"/>
            <wp:positionH relativeFrom="margin">
              <wp:posOffset>5475605</wp:posOffset>
            </wp:positionH>
            <wp:positionV relativeFrom="paragraph">
              <wp:posOffset>1819275</wp:posOffset>
            </wp:positionV>
            <wp:extent cx="1375410" cy="2086610"/>
            <wp:effectExtent l="0" t="0" r="0" b="8890"/>
            <wp:wrapTight wrapText="bothSides">
              <wp:wrapPolygon edited="0">
                <wp:start x="0" y="0"/>
                <wp:lineTo x="0" y="21495"/>
                <wp:lineTo x="21241" y="21495"/>
                <wp:lineTo x="21241" y="0"/>
                <wp:lineTo x="0" y="0"/>
              </wp:wrapPolygon>
            </wp:wrapTight>
            <wp:docPr id="4" name="Picture 4" descr="Blackfish City book cover. Person with spear rides on top of a killer whale with a city skyline is below. Illustrated as a stylized neo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lackfish City book cover. Person with spear rides on top of a killer whale with a city skyline is below. Illustrated as a stylized neon sig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5410" cy="2086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38BF06ED" wp14:editId="4DC6569E">
            <wp:simplePos x="0" y="0"/>
            <wp:positionH relativeFrom="margin">
              <wp:posOffset>0</wp:posOffset>
            </wp:positionH>
            <wp:positionV relativeFrom="paragraph">
              <wp:posOffset>84768</wp:posOffset>
            </wp:positionV>
            <wp:extent cx="2019300" cy="1664970"/>
            <wp:effectExtent l="0" t="0" r="0" b="0"/>
            <wp:wrapTight wrapText="bothSides">
              <wp:wrapPolygon edited="0">
                <wp:start x="0" y="0"/>
                <wp:lineTo x="0" y="21254"/>
                <wp:lineTo x="21396" y="21254"/>
                <wp:lineTo x="21396" y="0"/>
                <wp:lineTo x="0" y="0"/>
              </wp:wrapPolygon>
            </wp:wrapTight>
            <wp:docPr id="6" name="Picture 6" descr="Tracking Trash book cover. Beach with pictures and small pieces of plastic and trash pushed on shore by waves. Title has been written in 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racking Trash book cover. Beach with pictures and small pieces of plastic and trash pushed on shore by waves. Title has been written in san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664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2248">
        <w:t>Annotation:</w:t>
      </w:r>
      <w:r w:rsidR="00E40D59" w:rsidRPr="00E40D59">
        <w:t xml:space="preserve"> </w:t>
      </w:r>
      <w:r w:rsidR="00E40D59">
        <w:t xml:space="preserve">Relates how hundreds of sneakers washing up on Pacific coast beaches inspired oceanographer Curt </w:t>
      </w:r>
      <w:proofErr w:type="spellStart"/>
      <w:r w:rsidR="00E40D59">
        <w:t>Ebbesmeyer</w:t>
      </w:r>
      <w:proofErr w:type="spellEnd"/>
      <w:r w:rsidR="00E40D59">
        <w:t xml:space="preserve"> to conduct new experiments on ocean currents. Explains the relevant scientific terms--latitude, longitude, tides, waves, and gyres--and the environmental destruction caused by ocean debris such as tangled fishing nets. For grades 5-8. 2007.</w:t>
      </w:r>
    </w:p>
    <w:p w14:paraId="1B40CA0B" w14:textId="228BE02B" w:rsidR="004F2248" w:rsidRPr="00B159D3" w:rsidRDefault="004F2248" w:rsidP="00767267">
      <w:pPr>
        <w:pStyle w:val="Heading3"/>
      </w:pPr>
      <w:r>
        <w:t xml:space="preserve">DB 93246 </w:t>
      </w:r>
      <w:hyperlink r:id="rId14" w:history="1">
        <w:r w:rsidRPr="00916BA0">
          <w:rPr>
            <w:rStyle w:val="Hyperlink"/>
            <w:i/>
            <w:iCs/>
          </w:rPr>
          <w:t>Blackfish City</w:t>
        </w:r>
      </w:hyperlink>
      <w:r>
        <w:t xml:space="preserve"> by Sam J. Miller</w:t>
      </w:r>
    </w:p>
    <w:p w14:paraId="72BE21D1" w14:textId="302FC0D7" w:rsidR="004F2248" w:rsidRDefault="004F2248" w:rsidP="00932730">
      <w:r>
        <w:t>Annotation:</w:t>
      </w:r>
      <w:r w:rsidR="00916BA0" w:rsidRPr="00916BA0">
        <w:t xml:space="preserve"> </w:t>
      </w:r>
      <w:r w:rsidR="00916BA0">
        <w:t>A sustainable floating city, located in the Arctic Circle, begins to experience heightened levels of disease, crime, and corruption. A woman riding an orca arrives and unites the city's factions. If they band together, they may be able to save the city from crumbling. Unrated. Commercial audiobook. 2018.</w:t>
      </w:r>
    </w:p>
    <w:p w14:paraId="46801BC7" w14:textId="154BB1F2" w:rsidR="004F2248" w:rsidRDefault="004F2248" w:rsidP="00767267">
      <w:pPr>
        <w:pStyle w:val="Heading3"/>
      </w:pPr>
      <w:r>
        <w:t xml:space="preserve">DB 73912 </w:t>
      </w:r>
      <w:hyperlink r:id="rId15" w:history="1">
        <w:r w:rsidRPr="00916BA0">
          <w:rPr>
            <w:rStyle w:val="Hyperlink"/>
            <w:i/>
            <w:iCs/>
          </w:rPr>
          <w:t>Oceana: our endangered oceans and what we can do to save them</w:t>
        </w:r>
      </w:hyperlink>
      <w:r>
        <w:t xml:space="preserve"> by Ted Danson</w:t>
      </w:r>
    </w:p>
    <w:p w14:paraId="60375A29" w14:textId="5030400E" w:rsidR="004F2248" w:rsidRDefault="00B63FA7" w:rsidP="00932730">
      <w:r>
        <w:rPr>
          <w:noProof/>
        </w:rPr>
        <w:drawing>
          <wp:anchor distT="0" distB="0" distL="114300" distR="114300" simplePos="0" relativeHeight="251666432" behindDoc="1" locked="0" layoutInCell="1" allowOverlap="1" wp14:anchorId="565AA79D" wp14:editId="74B756CF">
            <wp:simplePos x="0" y="0"/>
            <wp:positionH relativeFrom="margin">
              <wp:posOffset>5042535</wp:posOffset>
            </wp:positionH>
            <wp:positionV relativeFrom="paragraph">
              <wp:posOffset>1604645</wp:posOffset>
            </wp:positionV>
            <wp:extent cx="1854835" cy="1854835"/>
            <wp:effectExtent l="0" t="0" r="0" b="0"/>
            <wp:wrapTight wrapText="bothSides">
              <wp:wrapPolygon edited="0">
                <wp:start x="0" y="0"/>
                <wp:lineTo x="0" y="21297"/>
                <wp:lineTo x="21297" y="21297"/>
                <wp:lineTo x="21297" y="0"/>
                <wp:lineTo x="0" y="0"/>
              </wp:wrapPolygon>
            </wp:wrapTight>
            <wp:docPr id="8" name="Picture 8" descr="We are Water Protectors book cover. Illustration of girl standing in waves beneath a crescent moon with a line of people holding hands i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We are Water Protectors book cover. Illustration of girl standing in waves beneath a crescent moon with a line of people holding hands in backgroun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4835" cy="1854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C4153CC" wp14:editId="32C16210">
            <wp:simplePos x="0" y="0"/>
            <wp:positionH relativeFrom="margin">
              <wp:align>left</wp:align>
            </wp:positionH>
            <wp:positionV relativeFrom="paragraph">
              <wp:posOffset>144098</wp:posOffset>
            </wp:positionV>
            <wp:extent cx="1335405" cy="1623695"/>
            <wp:effectExtent l="0" t="0" r="0" b="0"/>
            <wp:wrapTight wrapText="bothSides">
              <wp:wrapPolygon edited="0">
                <wp:start x="0" y="0"/>
                <wp:lineTo x="0" y="21287"/>
                <wp:lineTo x="21261" y="21287"/>
                <wp:lineTo x="21261" y="0"/>
                <wp:lineTo x="0" y="0"/>
              </wp:wrapPolygon>
            </wp:wrapTight>
            <wp:docPr id="7" name="Picture 7" descr="Oceana book cover looking at water above and below with jellyfish silhoue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Oceana book cover looking at water above and below with jellyfish silhouett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5405" cy="1623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2248">
        <w:t>Annotation:</w:t>
      </w:r>
      <w:r w:rsidR="00916BA0" w:rsidRPr="00916BA0">
        <w:t xml:space="preserve"> </w:t>
      </w:r>
      <w:r w:rsidR="00916BA0">
        <w:t>Environmental activist and star of the long-running television series Cheers discusses threats to the world's oceans, including pollution, overfishing, offshore drilling, and acidification. Suggests ways that readers can support conservation and explains the work of Oceana, an international organization dedicated to saving the seas. 2011.</w:t>
      </w:r>
    </w:p>
    <w:p w14:paraId="34AE49FC" w14:textId="68AADE8C" w:rsidR="00F17D26" w:rsidRDefault="00F17D26" w:rsidP="000B0BEC">
      <w:pPr>
        <w:pStyle w:val="Heading2"/>
        <w:jc w:val="center"/>
      </w:pPr>
      <w:r>
        <w:t>Books for Youths</w:t>
      </w:r>
    </w:p>
    <w:p w14:paraId="31DA13B7" w14:textId="0F9487F3" w:rsidR="004F2248" w:rsidRDefault="00932730" w:rsidP="00767267">
      <w:pPr>
        <w:pStyle w:val="Heading3"/>
      </w:pPr>
      <w:r>
        <w:t xml:space="preserve">DB </w:t>
      </w:r>
      <w:r w:rsidR="004F2248">
        <w:t xml:space="preserve">103823 </w:t>
      </w:r>
      <w:hyperlink r:id="rId18" w:history="1">
        <w:r w:rsidR="004F2248" w:rsidRPr="00916BA0">
          <w:rPr>
            <w:rStyle w:val="Hyperlink"/>
            <w:i/>
            <w:iCs/>
          </w:rPr>
          <w:t>We are water protectors</w:t>
        </w:r>
      </w:hyperlink>
      <w:r w:rsidR="004F2248">
        <w:t xml:space="preserve"> by Carole Lindstrom</w:t>
      </w:r>
    </w:p>
    <w:p w14:paraId="7FB1D777" w14:textId="01C1DEC1" w:rsidR="004F2248" w:rsidRDefault="004F2248" w:rsidP="004F2248">
      <w:r>
        <w:t>Annotation:</w:t>
      </w:r>
      <w:r w:rsidR="00916BA0" w:rsidRPr="00916BA0">
        <w:t xml:space="preserve"> </w:t>
      </w:r>
      <w:r w:rsidR="00916BA0">
        <w:t xml:space="preserve">When a black snake threatens to destroy the Earth and poison her people's water, one young </w:t>
      </w:r>
      <w:r w:rsidR="00916BA0">
        <w:lastRenderedPageBreak/>
        <w:t>water protector takes a stand to defend Earth's most sacred resource. Commercial audiobook. Caldecott Medal. For grades K-3. 2020.</w:t>
      </w:r>
    </w:p>
    <w:p w14:paraId="16331EF0" w14:textId="7E3E27F2" w:rsidR="004F2248" w:rsidRDefault="004F2248" w:rsidP="00767267">
      <w:pPr>
        <w:pStyle w:val="Heading3"/>
        <w:rPr>
          <w:rFonts w:cs="Arial"/>
        </w:rPr>
      </w:pPr>
      <w:r>
        <w:t xml:space="preserve">DB 98550 </w:t>
      </w:r>
      <w:hyperlink r:id="rId19" w:history="1">
        <w:r w:rsidRPr="00916BA0">
          <w:rPr>
            <w:rStyle w:val="Hyperlink"/>
            <w:i/>
            <w:iCs/>
          </w:rPr>
          <w:t xml:space="preserve">Stella </w:t>
        </w:r>
        <w:proofErr w:type="spellStart"/>
        <w:r w:rsidRPr="00916BA0">
          <w:rPr>
            <w:rStyle w:val="Hyperlink"/>
            <w:rFonts w:cs="Arial"/>
            <w:i/>
            <w:iCs/>
          </w:rPr>
          <w:t>Díaz</w:t>
        </w:r>
        <w:proofErr w:type="spellEnd"/>
        <w:r w:rsidRPr="00916BA0">
          <w:rPr>
            <w:rStyle w:val="Hyperlink"/>
            <w:rFonts w:cs="Arial"/>
            <w:i/>
            <w:iCs/>
          </w:rPr>
          <w:t xml:space="preserve"> never gives up</w:t>
        </w:r>
      </w:hyperlink>
      <w:r>
        <w:rPr>
          <w:rFonts w:cs="Arial"/>
        </w:rPr>
        <w:t xml:space="preserve"> by Angela Dominguez</w:t>
      </w:r>
    </w:p>
    <w:p w14:paraId="6292CAC8" w14:textId="2C840CF3" w:rsidR="00BB3A37" w:rsidRDefault="004F2248" w:rsidP="00BB3A37">
      <w:r>
        <w:t>Annotation:</w:t>
      </w:r>
      <w:r w:rsidR="00916BA0" w:rsidRPr="00916BA0">
        <w:t xml:space="preserve"> </w:t>
      </w:r>
      <w:r w:rsidR="00916BA0">
        <w:t xml:space="preserve">During summer camp, Stella </w:t>
      </w:r>
      <w:proofErr w:type="spellStart"/>
      <w:r w:rsidR="00916BA0">
        <w:t>Díaz</w:t>
      </w:r>
      <w:proofErr w:type="spellEnd"/>
      <w:r w:rsidR="00916BA0">
        <w:t xml:space="preserve"> reaffirms her dream to become a marine biologist. After learning the oceans and marine life are in danger from pollution, Stella and her friends turn to activism. Sequel to Stella </w:t>
      </w:r>
      <w:proofErr w:type="spellStart"/>
      <w:r w:rsidR="00916BA0">
        <w:t>Díaz</w:t>
      </w:r>
      <w:proofErr w:type="spellEnd"/>
      <w:r w:rsidR="00916BA0">
        <w:t xml:space="preserve"> Has Something </w:t>
      </w:r>
      <w:proofErr w:type="gramStart"/>
      <w:r w:rsidR="00916BA0">
        <w:t>To</w:t>
      </w:r>
      <w:proofErr w:type="gramEnd"/>
      <w:r w:rsidR="00916BA0">
        <w:t xml:space="preserve"> Say (DB 90557). For grades 3-6. 2020.</w:t>
      </w:r>
    </w:p>
    <w:p w14:paraId="01C16399" w14:textId="103FDAB8" w:rsidR="004F2248" w:rsidRDefault="004F2248" w:rsidP="00767267">
      <w:pPr>
        <w:pStyle w:val="Heading3"/>
      </w:pPr>
      <w:r>
        <w:t xml:space="preserve">DB 74355 </w:t>
      </w:r>
      <w:hyperlink r:id="rId20" w:history="1">
        <w:r w:rsidRPr="00916BA0">
          <w:rPr>
            <w:rStyle w:val="Hyperlink"/>
            <w:i/>
            <w:iCs/>
          </w:rPr>
          <w:t>Environmental issues, global perspectives: wetlands, forests, mountains, oceans, freshwater</w:t>
        </w:r>
      </w:hyperlink>
      <w:r>
        <w:t xml:space="preserve"> by James Fargo Balliett</w:t>
      </w:r>
    </w:p>
    <w:p w14:paraId="0C8D1486" w14:textId="15156361" w:rsidR="004F2248" w:rsidRDefault="004F2248" w:rsidP="004F2248">
      <w:r>
        <w:t>Annotation:</w:t>
      </w:r>
      <w:r w:rsidR="00916BA0" w:rsidRPr="00916BA0">
        <w:t xml:space="preserve"> </w:t>
      </w:r>
      <w:r w:rsidR="00916BA0">
        <w:t>Five-volume series explores the predominantly negative impact of human behavior and population growth on natural areas. Examines modern society's response to these changes through increased education, conservation efforts, and environmental management. For grades 6-9 and older readers. 2010.</w:t>
      </w:r>
    </w:p>
    <w:p w14:paraId="4375E1C3" w14:textId="70924385" w:rsidR="000B0BEC" w:rsidRDefault="000B0BEC" w:rsidP="000B0BEC">
      <w:pPr>
        <w:pStyle w:val="Heading3"/>
      </w:pPr>
      <w:r>
        <w:rPr>
          <w:noProof/>
        </w:rPr>
        <w:drawing>
          <wp:anchor distT="0" distB="0" distL="114300" distR="114300" simplePos="0" relativeHeight="251668480" behindDoc="1" locked="0" layoutInCell="1" allowOverlap="1" wp14:anchorId="171F085E" wp14:editId="11723C64">
            <wp:simplePos x="0" y="0"/>
            <wp:positionH relativeFrom="margin">
              <wp:posOffset>16510</wp:posOffset>
            </wp:positionH>
            <wp:positionV relativeFrom="paragraph">
              <wp:posOffset>42545</wp:posOffset>
            </wp:positionV>
            <wp:extent cx="1310005" cy="1983105"/>
            <wp:effectExtent l="0" t="0" r="4445" b="0"/>
            <wp:wrapTight wrapText="bothSides">
              <wp:wrapPolygon edited="0">
                <wp:start x="0" y="0"/>
                <wp:lineTo x="0" y="21372"/>
                <wp:lineTo x="21359" y="21372"/>
                <wp:lineTo x="21359" y="0"/>
                <wp:lineTo x="0" y="0"/>
              </wp:wrapPolygon>
            </wp:wrapTight>
            <wp:docPr id="9" name="Picture 9" descr="Flush book cover. Illustration of green fish looking at fish hook with a toilet seat hooked o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lush book cover. Illustration of green fish looking at fish hook with a toilet seat hooked on i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0005" cy="198310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DB 60792 </w:t>
      </w:r>
      <w:hyperlink r:id="rId22" w:history="1">
        <w:r w:rsidRPr="00372F1D">
          <w:rPr>
            <w:rStyle w:val="Hyperlink"/>
            <w:rFonts w:cs="Arial"/>
            <w:i/>
            <w:iCs/>
          </w:rPr>
          <w:t>Flush</w:t>
        </w:r>
      </w:hyperlink>
      <w:r>
        <w:t xml:space="preserve"> by Carl </w:t>
      </w:r>
      <w:proofErr w:type="spellStart"/>
      <w:r>
        <w:t>Hiassen</w:t>
      </w:r>
      <w:proofErr w:type="spellEnd"/>
    </w:p>
    <w:p w14:paraId="1C62D8AC" w14:textId="1EECFD14" w:rsidR="000B0BEC" w:rsidRDefault="000B0BEC" w:rsidP="000B0BEC">
      <w:r>
        <w:t xml:space="preserve">Annotation: The Florida Keys. With their father jailed for sinking a gambling boat, Noah Underwood and his sister Abbey gather evidence that casino owner Dusty </w:t>
      </w:r>
      <w:proofErr w:type="spellStart"/>
      <w:r>
        <w:t>Muleman</w:t>
      </w:r>
      <w:proofErr w:type="spellEnd"/>
      <w:r>
        <w:t xml:space="preserve"> is illegally emptying sewage tanks into coastal waters. They receive help from a former card dealer, a pirate, and </w:t>
      </w:r>
      <w:proofErr w:type="spellStart"/>
      <w:r>
        <w:t>Dusty's</w:t>
      </w:r>
      <w:proofErr w:type="spellEnd"/>
      <w:r>
        <w:t xml:space="preserve"> ex-girlfriend. For grades 5-8. 2005.</w:t>
      </w:r>
    </w:p>
    <w:p w14:paraId="04B5AE1A" w14:textId="77777777" w:rsidR="00B63FA7" w:rsidRPr="00B63FA7" w:rsidRDefault="00B63FA7" w:rsidP="000B0BEC">
      <w:pPr>
        <w:rPr>
          <w:sz w:val="18"/>
          <w:szCs w:val="18"/>
        </w:rPr>
      </w:pPr>
    </w:p>
    <w:p w14:paraId="7316953F" w14:textId="512A92F8" w:rsidR="004F2248" w:rsidRDefault="004F2248" w:rsidP="000B0BEC">
      <w:pPr>
        <w:pStyle w:val="Heading3"/>
        <w:spacing w:before="240"/>
      </w:pPr>
      <w:r>
        <w:t xml:space="preserve">DB 36248 </w:t>
      </w:r>
      <w:hyperlink r:id="rId23" w:history="1">
        <w:r w:rsidRPr="00795BC4">
          <w:rPr>
            <w:rStyle w:val="Hyperlink"/>
            <w:i/>
            <w:iCs/>
          </w:rPr>
          <w:t>Environmental awareness-water pollution</w:t>
        </w:r>
      </w:hyperlink>
      <w:r>
        <w:t xml:space="preserve"> by Mary Ellen Snodgrass</w:t>
      </w:r>
    </w:p>
    <w:p w14:paraId="05D3DA6E" w14:textId="02E7108A" w:rsidR="004F2248" w:rsidRDefault="00D23825" w:rsidP="00BB3A37">
      <w:r>
        <w:t>Annotation:</w:t>
      </w:r>
      <w:r w:rsidR="00795BC4" w:rsidRPr="00795BC4">
        <w:t xml:space="preserve"> </w:t>
      </w:r>
      <w:r w:rsidR="00795BC4">
        <w:t xml:space="preserve">Discusses the importance of water to plants and animals and the need for a clean water supply. Describes </w:t>
      </w:r>
      <w:proofErr w:type="gramStart"/>
      <w:r w:rsidR="00795BC4">
        <w:t>salt water</w:t>
      </w:r>
      <w:proofErr w:type="gramEnd"/>
      <w:r w:rsidR="00795BC4">
        <w:t xml:space="preserve"> desalinization, cloud seeding experiments, and fresh water extraction from glaciers and polar icecaps. The author also examines sources of water pollution and explains what individuals can do to help stop the waste and pollution of water supplies. For grades 3-6 and older readers. 1991.</w:t>
      </w:r>
    </w:p>
    <w:p w14:paraId="7FDBC36F" w14:textId="269318A0" w:rsidR="00D23825" w:rsidRDefault="00D23825" w:rsidP="00767267">
      <w:pPr>
        <w:pStyle w:val="Heading3"/>
      </w:pPr>
      <w:r>
        <w:t xml:space="preserve">DB </w:t>
      </w:r>
      <w:r w:rsidR="00372F1D">
        <w:t>5</w:t>
      </w:r>
      <w:r>
        <w:t xml:space="preserve">2382 </w:t>
      </w:r>
      <w:hyperlink r:id="rId24" w:history="1">
        <w:proofErr w:type="spellStart"/>
        <w:r w:rsidRPr="00372F1D">
          <w:rPr>
            <w:rStyle w:val="Hyperlink"/>
            <w:rFonts w:cs="Arial"/>
            <w:i/>
            <w:iCs/>
          </w:rPr>
          <w:t>Lockie</w:t>
        </w:r>
        <w:proofErr w:type="spellEnd"/>
        <w:r w:rsidRPr="00372F1D">
          <w:rPr>
            <w:rStyle w:val="Hyperlink"/>
            <w:rFonts w:cs="Arial"/>
            <w:i/>
            <w:iCs/>
          </w:rPr>
          <w:t xml:space="preserve"> Leonard, </w:t>
        </w:r>
        <w:proofErr w:type="spellStart"/>
        <w:r w:rsidRPr="00372F1D">
          <w:rPr>
            <w:rStyle w:val="Hyperlink"/>
            <w:rFonts w:cs="Arial"/>
            <w:i/>
            <w:iCs/>
          </w:rPr>
          <w:t>scumbuster</w:t>
        </w:r>
        <w:proofErr w:type="spellEnd"/>
      </w:hyperlink>
      <w:r>
        <w:t xml:space="preserve"> by Tim Winton</w:t>
      </w:r>
    </w:p>
    <w:p w14:paraId="4E828BB0" w14:textId="134CB40C" w:rsidR="00D23825" w:rsidRDefault="00D23825" w:rsidP="00D23825">
      <w:pPr>
        <w:rPr>
          <w:rFonts w:cs="Arial"/>
        </w:rPr>
      </w:pPr>
      <w:r>
        <w:rPr>
          <w:rFonts w:cs="Arial"/>
        </w:rPr>
        <w:t>Annotation:</w:t>
      </w:r>
      <w:r w:rsidR="00372F1D" w:rsidRPr="00372F1D">
        <w:t xml:space="preserve"> </w:t>
      </w:r>
      <w:r w:rsidR="00372F1D">
        <w:t xml:space="preserve">Thirteen-year-old Australian </w:t>
      </w:r>
      <w:proofErr w:type="spellStart"/>
      <w:r w:rsidR="00372F1D">
        <w:t>Lockie</w:t>
      </w:r>
      <w:proofErr w:type="spellEnd"/>
      <w:r w:rsidR="00372F1D">
        <w:t xml:space="preserve"> loves surfing and misses Vicki, his former girlfriend. He meets Egg, a heavy-metal fan who is as lonely as </w:t>
      </w:r>
      <w:proofErr w:type="spellStart"/>
      <w:r w:rsidR="00372F1D">
        <w:t>Lockie</w:t>
      </w:r>
      <w:proofErr w:type="spellEnd"/>
      <w:r w:rsidR="00372F1D">
        <w:t xml:space="preserve"> is. The unlikely duo </w:t>
      </w:r>
      <w:proofErr w:type="gramStart"/>
      <w:r w:rsidR="00372F1D">
        <w:t>work</w:t>
      </w:r>
      <w:proofErr w:type="gramEnd"/>
      <w:r w:rsidR="00372F1D">
        <w:t xml:space="preserve"> together to stop the dumping of </w:t>
      </w:r>
      <w:r w:rsidR="00372F1D">
        <w:lastRenderedPageBreak/>
        <w:t>industrial sludge into the harbor. Some strong language. For grades 5-8. 1993.</w:t>
      </w:r>
    </w:p>
    <w:p w14:paraId="40B14D43" w14:textId="00A3FDEA" w:rsidR="00D23825" w:rsidRDefault="00B63FA7" w:rsidP="00767267">
      <w:pPr>
        <w:pStyle w:val="Heading3"/>
      </w:pPr>
      <w:r>
        <w:rPr>
          <w:noProof/>
        </w:rPr>
        <w:drawing>
          <wp:anchor distT="0" distB="0" distL="114300" distR="114300" simplePos="0" relativeHeight="251669504" behindDoc="1" locked="0" layoutInCell="1" allowOverlap="1" wp14:anchorId="09CE0927" wp14:editId="412E0A4D">
            <wp:simplePos x="0" y="0"/>
            <wp:positionH relativeFrom="margin">
              <wp:posOffset>5408295</wp:posOffset>
            </wp:positionH>
            <wp:positionV relativeFrom="paragraph">
              <wp:posOffset>130175</wp:posOffset>
            </wp:positionV>
            <wp:extent cx="1439545" cy="1978660"/>
            <wp:effectExtent l="0" t="0" r="8255" b="2540"/>
            <wp:wrapTight wrapText="bothSides">
              <wp:wrapPolygon edited="0">
                <wp:start x="0" y="0"/>
                <wp:lineTo x="0" y="21420"/>
                <wp:lineTo x="21438" y="21420"/>
                <wp:lineTo x="21438" y="0"/>
                <wp:lineTo x="0" y="0"/>
              </wp:wrapPolygon>
            </wp:wrapTight>
            <wp:docPr id="10" name="Picture 10" descr="Plasticus maritimus book cover. Illustration of plastic bottles and items floating and suspended in water, more numerous than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lasticus maritimus book cover. Illustration of plastic bottles and items floating and suspended in water, more numerous than fish."/>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9545" cy="1978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3825">
        <w:t xml:space="preserve">DB 103937 </w:t>
      </w:r>
      <w:hyperlink r:id="rId26" w:history="1">
        <w:proofErr w:type="spellStart"/>
        <w:r w:rsidR="00D23825" w:rsidRPr="00372F1D">
          <w:rPr>
            <w:rStyle w:val="Hyperlink"/>
            <w:i/>
            <w:iCs/>
          </w:rPr>
          <w:t>Plasticus</w:t>
        </w:r>
        <w:proofErr w:type="spellEnd"/>
        <w:r w:rsidR="00D23825" w:rsidRPr="00372F1D">
          <w:rPr>
            <w:rStyle w:val="Hyperlink"/>
            <w:i/>
            <w:iCs/>
          </w:rPr>
          <w:t xml:space="preserve"> maritimus: an invasive species</w:t>
        </w:r>
      </w:hyperlink>
      <w:r w:rsidR="00D23825">
        <w:t xml:space="preserve"> by Ana </w:t>
      </w:r>
      <w:proofErr w:type="spellStart"/>
      <w:r w:rsidR="00D23825" w:rsidRPr="001334B0">
        <w:t>Pêgo</w:t>
      </w:r>
      <w:proofErr w:type="spellEnd"/>
    </w:p>
    <w:p w14:paraId="781CDA5F" w14:textId="2B7B07DD" w:rsidR="00D23825" w:rsidRDefault="00D23825" w:rsidP="00D23825">
      <w:r>
        <w:t>Annotation:</w:t>
      </w:r>
      <w:r w:rsidR="00372F1D" w:rsidRPr="00372F1D">
        <w:t xml:space="preserve"> </w:t>
      </w:r>
      <w:r w:rsidR="00372F1D">
        <w:t xml:space="preserve">A marine biologist and an award-winning author explain how plastic is made, offer a field guide to help young people identify the </w:t>
      </w:r>
      <w:proofErr w:type="spellStart"/>
      <w:r w:rsidR="00372F1D">
        <w:t>Plasticus</w:t>
      </w:r>
      <w:proofErr w:type="spellEnd"/>
      <w:r w:rsidR="00372F1D">
        <w:t xml:space="preserve"> maritimus species, and take a critical look at our current "solutions" to plastic contamination in the oceans. Translated from the 2018 Portuguese edition. For grades 5-8. 2020.</w:t>
      </w:r>
    </w:p>
    <w:p w14:paraId="6CEDCA98" w14:textId="461DFCC7" w:rsidR="00D23825" w:rsidRDefault="00D23825" w:rsidP="00767267">
      <w:pPr>
        <w:pStyle w:val="Heading3"/>
      </w:pPr>
      <w:r>
        <w:t xml:space="preserve">DB 95958 </w:t>
      </w:r>
      <w:hyperlink r:id="rId27" w:history="1">
        <w:r w:rsidRPr="00E83B58">
          <w:rPr>
            <w:rStyle w:val="Hyperlink"/>
            <w:i/>
            <w:iCs/>
          </w:rPr>
          <w:t>What a waste: trash, recycling, and protecting our planet</w:t>
        </w:r>
      </w:hyperlink>
      <w:r>
        <w:t xml:space="preserve"> by Jess French</w:t>
      </w:r>
    </w:p>
    <w:p w14:paraId="03AC7988" w14:textId="116DB76F" w:rsidR="00D23825" w:rsidRDefault="00D23825" w:rsidP="00BB3A37">
      <w:r>
        <w:t>Annotation:</w:t>
      </w:r>
      <w:r w:rsidR="00E83B58" w:rsidRPr="00E83B58">
        <w:t xml:space="preserve"> </w:t>
      </w:r>
      <w:r w:rsidR="00E83B58">
        <w:t xml:space="preserve">Explains what </w:t>
      </w:r>
      <w:proofErr w:type="gramStart"/>
      <w:r w:rsidR="00E83B58">
        <w:t>we're</w:t>
      </w:r>
      <w:proofErr w:type="gramEnd"/>
      <w:r w:rsidR="00E83B58">
        <w:t xml:space="preserve"> doing to our environment, both the good and the bad. Discusses the different types of pollution and waste streams and the progress </w:t>
      </w:r>
      <w:proofErr w:type="gramStart"/>
      <w:r w:rsidR="00E83B58">
        <w:t>we've</w:t>
      </w:r>
      <w:proofErr w:type="gramEnd"/>
      <w:r w:rsidR="00E83B58">
        <w:t xml:space="preserve"> made in renewable energy and recycling. For grades 2-4. 2019.</w:t>
      </w:r>
    </w:p>
    <w:sectPr w:rsidR="00D23825" w:rsidSect="00B63FA7">
      <w:pgSz w:w="12240" w:h="15840"/>
      <w:pgMar w:top="720" w:right="720" w:bottom="720" w:left="72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534"/>
    <w:rsid w:val="0000245A"/>
    <w:rsid w:val="00053134"/>
    <w:rsid w:val="00083EE4"/>
    <w:rsid w:val="000B0BEC"/>
    <w:rsid w:val="000B5CDA"/>
    <w:rsid w:val="00124620"/>
    <w:rsid w:val="001344A6"/>
    <w:rsid w:val="0014090D"/>
    <w:rsid w:val="00175D2D"/>
    <w:rsid w:val="001A3A68"/>
    <w:rsid w:val="0021484F"/>
    <w:rsid w:val="00217239"/>
    <w:rsid w:val="00222539"/>
    <w:rsid w:val="00261771"/>
    <w:rsid w:val="002D7534"/>
    <w:rsid w:val="002E386E"/>
    <w:rsid w:val="00347BCD"/>
    <w:rsid w:val="00372F1D"/>
    <w:rsid w:val="00397139"/>
    <w:rsid w:val="0040570F"/>
    <w:rsid w:val="0049374D"/>
    <w:rsid w:val="004F2248"/>
    <w:rsid w:val="00511E02"/>
    <w:rsid w:val="00535106"/>
    <w:rsid w:val="0054659B"/>
    <w:rsid w:val="005D6B08"/>
    <w:rsid w:val="006606C1"/>
    <w:rsid w:val="007177EB"/>
    <w:rsid w:val="00767267"/>
    <w:rsid w:val="00785972"/>
    <w:rsid w:val="00793E1E"/>
    <w:rsid w:val="00794B2B"/>
    <w:rsid w:val="00795BC4"/>
    <w:rsid w:val="007A1803"/>
    <w:rsid w:val="007D5C7C"/>
    <w:rsid w:val="008068FD"/>
    <w:rsid w:val="00833418"/>
    <w:rsid w:val="00916BA0"/>
    <w:rsid w:val="00924A4E"/>
    <w:rsid w:val="00932730"/>
    <w:rsid w:val="009A077D"/>
    <w:rsid w:val="009A48A6"/>
    <w:rsid w:val="00A4608A"/>
    <w:rsid w:val="00A506F2"/>
    <w:rsid w:val="00AE3EB7"/>
    <w:rsid w:val="00B0206B"/>
    <w:rsid w:val="00B07F48"/>
    <w:rsid w:val="00B63FA7"/>
    <w:rsid w:val="00BB3A37"/>
    <w:rsid w:val="00BD54D1"/>
    <w:rsid w:val="00C00710"/>
    <w:rsid w:val="00C42157"/>
    <w:rsid w:val="00C57C1E"/>
    <w:rsid w:val="00D234AB"/>
    <w:rsid w:val="00D23825"/>
    <w:rsid w:val="00D304C0"/>
    <w:rsid w:val="00D417D9"/>
    <w:rsid w:val="00D9675F"/>
    <w:rsid w:val="00DA1110"/>
    <w:rsid w:val="00DA5742"/>
    <w:rsid w:val="00E03340"/>
    <w:rsid w:val="00E40D59"/>
    <w:rsid w:val="00E57D17"/>
    <w:rsid w:val="00E83B58"/>
    <w:rsid w:val="00E9041E"/>
    <w:rsid w:val="00EC33A1"/>
    <w:rsid w:val="00F022E4"/>
    <w:rsid w:val="00F17D26"/>
    <w:rsid w:val="00F939FC"/>
    <w:rsid w:val="00FA4739"/>
    <w:rsid w:val="00FE3C41"/>
    <w:rsid w:val="00FE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6633"/>
  <w15:chartTrackingRefBased/>
  <w15:docId w15:val="{E7EFAC23-941A-42B3-8692-DEB1DC3A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57"/>
    <w:pPr>
      <w:spacing w:after="0"/>
    </w:pPr>
    <w:rPr>
      <w:rFonts w:ascii="Arial" w:hAnsi="Arial"/>
      <w:sz w:val="32"/>
    </w:rPr>
  </w:style>
  <w:style w:type="paragraph" w:styleId="Heading1">
    <w:name w:val="heading 1"/>
    <w:basedOn w:val="Normal"/>
    <w:next w:val="Normal"/>
    <w:link w:val="Heading1Char"/>
    <w:uiPriority w:val="9"/>
    <w:qFormat/>
    <w:rsid w:val="009A48A6"/>
    <w:pPr>
      <w:keepNext/>
      <w:keepLines/>
      <w:pBdr>
        <w:bottom w:val="single" w:sz="4" w:space="1" w:color="auto"/>
      </w:pBdr>
      <w:spacing w:before="240"/>
      <w:outlineLvl w:val="0"/>
    </w:pPr>
    <w:rPr>
      <w:rFonts w:eastAsiaTheme="majorEastAsia" w:cstheme="majorBidi"/>
      <w:color w:val="2F5496" w:themeColor="accent1" w:themeShade="BF"/>
      <w:sz w:val="72"/>
      <w:szCs w:val="32"/>
    </w:rPr>
  </w:style>
  <w:style w:type="paragraph" w:styleId="Heading2">
    <w:name w:val="heading 2"/>
    <w:basedOn w:val="Normal"/>
    <w:next w:val="Normal"/>
    <w:link w:val="Heading2Char"/>
    <w:uiPriority w:val="9"/>
    <w:unhideWhenUsed/>
    <w:qFormat/>
    <w:rsid w:val="006606C1"/>
    <w:pPr>
      <w:keepNext/>
      <w:keepLines/>
      <w:spacing w:before="360"/>
      <w:outlineLvl w:val="1"/>
    </w:pPr>
    <w:rPr>
      <w:rFonts w:eastAsiaTheme="majorEastAsia" w:cstheme="majorBidi"/>
      <w:b/>
      <w:color w:val="4472C4" w:themeColor="accent1"/>
      <w:sz w:val="36"/>
      <w:szCs w:val="26"/>
    </w:rPr>
  </w:style>
  <w:style w:type="paragraph" w:styleId="Heading3">
    <w:name w:val="heading 3"/>
    <w:basedOn w:val="Normal"/>
    <w:next w:val="Normal"/>
    <w:link w:val="Heading3Char"/>
    <w:uiPriority w:val="9"/>
    <w:unhideWhenUsed/>
    <w:qFormat/>
    <w:rsid w:val="00F939FC"/>
    <w:pPr>
      <w:keepNext/>
      <w:keepLines/>
      <w:spacing w:before="20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semiHidden/>
    <w:unhideWhenUsed/>
    <w:qFormat/>
    <w:rsid w:val="009A48A6"/>
    <w:pPr>
      <w:keepNext/>
      <w:keepLines/>
      <w:spacing w:before="40"/>
      <w:outlineLvl w:val="3"/>
    </w:pPr>
    <w:rPr>
      <w:rFonts w:ascii="Cambria" w:eastAsiaTheme="majorEastAsia" w:hAnsi="Cambria" w:cstheme="majorBidi"/>
      <w:b/>
      <w:i/>
      <w:iCs/>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8A6"/>
    <w:rPr>
      <w:rFonts w:ascii="Arial" w:eastAsiaTheme="majorEastAsia" w:hAnsi="Arial" w:cstheme="majorBidi"/>
      <w:color w:val="2F5496" w:themeColor="accent1" w:themeShade="BF"/>
      <w:sz w:val="72"/>
      <w:szCs w:val="32"/>
    </w:rPr>
  </w:style>
  <w:style w:type="character" w:customStyle="1" w:styleId="Heading2Char">
    <w:name w:val="Heading 2 Char"/>
    <w:basedOn w:val="DefaultParagraphFont"/>
    <w:link w:val="Heading2"/>
    <w:uiPriority w:val="9"/>
    <w:rsid w:val="006606C1"/>
    <w:rPr>
      <w:rFonts w:ascii="Arial" w:eastAsiaTheme="majorEastAsia" w:hAnsi="Arial" w:cstheme="majorBidi"/>
      <w:b/>
      <w:color w:val="4472C4" w:themeColor="accent1"/>
      <w:sz w:val="36"/>
      <w:szCs w:val="26"/>
    </w:rPr>
  </w:style>
  <w:style w:type="character" w:customStyle="1" w:styleId="Heading3Char">
    <w:name w:val="Heading 3 Char"/>
    <w:basedOn w:val="DefaultParagraphFont"/>
    <w:link w:val="Heading3"/>
    <w:uiPriority w:val="9"/>
    <w:rsid w:val="00F939FC"/>
    <w:rPr>
      <w:rFonts w:ascii="Arial" w:eastAsiaTheme="majorEastAsia" w:hAnsi="Arial" w:cstheme="majorBidi"/>
      <w:b/>
      <w:color w:val="000000" w:themeColor="text1"/>
      <w:sz w:val="32"/>
      <w:szCs w:val="24"/>
    </w:rPr>
  </w:style>
  <w:style w:type="character" w:customStyle="1" w:styleId="Heading4Char">
    <w:name w:val="Heading 4 Char"/>
    <w:basedOn w:val="DefaultParagraphFont"/>
    <w:link w:val="Heading4"/>
    <w:uiPriority w:val="9"/>
    <w:semiHidden/>
    <w:rsid w:val="009A48A6"/>
    <w:rPr>
      <w:rFonts w:ascii="Cambria" w:eastAsiaTheme="majorEastAsia" w:hAnsi="Cambria" w:cstheme="majorBidi"/>
      <w:b/>
      <w:i/>
      <w:iCs/>
      <w:color w:val="2F5496" w:themeColor="accent1" w:themeShade="BF"/>
      <w:sz w:val="28"/>
    </w:rPr>
  </w:style>
  <w:style w:type="character" w:styleId="Hyperlink">
    <w:name w:val="Hyperlink"/>
    <w:basedOn w:val="DefaultParagraphFont"/>
    <w:uiPriority w:val="99"/>
    <w:unhideWhenUsed/>
    <w:rsid w:val="00D234AB"/>
    <w:rPr>
      <w:color w:val="0563C1" w:themeColor="hyperlink"/>
      <w:u w:val="single"/>
    </w:rPr>
  </w:style>
  <w:style w:type="character" w:styleId="UnresolvedMention">
    <w:name w:val="Unresolved Mention"/>
    <w:basedOn w:val="DefaultParagraphFont"/>
    <w:uiPriority w:val="99"/>
    <w:semiHidden/>
    <w:unhideWhenUsed/>
    <w:rsid w:val="00D23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stb.klas.com/title/summary.jsf?id=39369152.6232" TargetMode="External"/><Relationship Id="rId13" Type="http://schemas.openxmlformats.org/officeDocument/2006/relationships/image" Target="media/image4.jpeg"/><Relationship Id="rId18" Type="http://schemas.openxmlformats.org/officeDocument/2006/relationships/hyperlink" Target="https://kstb.klas.com/title/summary.jsf?id=263050357.6232" TargetMode="External"/><Relationship Id="rId26" Type="http://schemas.openxmlformats.org/officeDocument/2006/relationships/hyperlink" Target="https://kstb.klas.com/title/summary.jsf?id=263306233.6232"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s://kstb.klas.com/title/summary.jsf?id=149823229.6232" TargetMode="Externa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kstb.klas.com/title/summary.jsf?id=82825566.623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kstb.klas.com/title/summary.jsf?id=160790984.6232" TargetMode="External"/><Relationship Id="rId11" Type="http://schemas.openxmlformats.org/officeDocument/2006/relationships/hyperlink" Target="https://kstb.klas.com/title/summary.jsf?id=50690146.6232" TargetMode="External"/><Relationship Id="rId24" Type="http://schemas.openxmlformats.org/officeDocument/2006/relationships/hyperlink" Target="https://kstb.klas.com/title/summary.jsf?id=160081282.6232" TargetMode="External"/><Relationship Id="rId5" Type="http://schemas.openxmlformats.org/officeDocument/2006/relationships/image" Target="media/image1.jpeg"/><Relationship Id="rId15" Type="http://schemas.openxmlformats.org/officeDocument/2006/relationships/hyperlink" Target="https://kstb.klas.com/title/summary.jsf?id=80663887.6232" TargetMode="External"/><Relationship Id="rId23" Type="http://schemas.openxmlformats.org/officeDocument/2006/relationships/hyperlink" Target="https://kstb.klas.com/title/summary.jsf?id=77945527.6232" TargetMode="External"/><Relationship Id="rId28" Type="http://schemas.openxmlformats.org/officeDocument/2006/relationships/fontTable" Target="fontTable.xml"/><Relationship Id="rId10" Type="http://schemas.openxmlformats.org/officeDocument/2006/relationships/hyperlink" Target="https://kstb.klas.com/title/summary.jsf?id=95468006.6232" TargetMode="External"/><Relationship Id="rId19" Type="http://schemas.openxmlformats.org/officeDocument/2006/relationships/hyperlink" Target="https://kstb.klas.com/title/summary.jsf?id=202415413.6232"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kstb.klas.com/title/summary.jsf?id=179989905.6232" TargetMode="External"/><Relationship Id="rId22" Type="http://schemas.openxmlformats.org/officeDocument/2006/relationships/hyperlink" Target="https://kstb.klas.com/title/summary.jsf?id=47845135.6232" TargetMode="External"/><Relationship Id="rId27" Type="http://schemas.openxmlformats.org/officeDocument/2006/relationships/hyperlink" Target="https://kstb.klas.com/title/summary.jsf?id=190697344.6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6D612-2F85-4EC0-87F3-E1E2739E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Witte, Maggie [KSLIB]</dc:creator>
  <cp:keywords/>
  <dc:description/>
  <cp:lastModifiedBy>Witte, Maggie [KSLIB]</cp:lastModifiedBy>
  <cp:revision>3</cp:revision>
  <dcterms:created xsi:type="dcterms:W3CDTF">2022-05-18T14:28:00Z</dcterms:created>
  <dcterms:modified xsi:type="dcterms:W3CDTF">2022-05-18T20:43:00Z</dcterms:modified>
</cp:coreProperties>
</file>