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A40F" w14:textId="127538ED" w:rsidR="009A077D" w:rsidRDefault="000F6FBA" w:rsidP="000F6FBA">
      <w:pPr>
        <w:pStyle w:val="Heading1"/>
        <w:rPr>
          <w:sz w:val="64"/>
          <w:szCs w:val="24"/>
        </w:rPr>
      </w:pPr>
      <w:r w:rsidRPr="000F6FBA">
        <w:rPr>
          <w:sz w:val="64"/>
          <w:szCs w:val="24"/>
        </w:rPr>
        <w:t>Week 1 Quests for Fortune - Activities</w:t>
      </w:r>
    </w:p>
    <w:p w14:paraId="760C16BC" w14:textId="440B2EBD" w:rsidR="000F6FBA" w:rsidRDefault="000F6FBA" w:rsidP="000F6FBA">
      <w:pPr>
        <w:pStyle w:val="Heading2"/>
      </w:pPr>
      <w:r>
        <w:t>Activity 1: Hidden Treasure Sensory Bin</w:t>
      </w:r>
    </w:p>
    <w:p w14:paraId="4421B0BD" w14:textId="77777777" w:rsidR="000F6FBA" w:rsidRDefault="000F6FBA" w:rsidP="000F6FBA">
      <w:pPr>
        <w:pStyle w:val="BodyText"/>
        <w:spacing w:before="30" w:after="240" w:line="259" w:lineRule="auto"/>
        <w:ind w:left="0" w:right="194" w:firstLine="0"/>
      </w:pPr>
      <w:r>
        <w:t>Perfect for kids to have fun digging in sand to find hidden treasure</w:t>
      </w:r>
      <w:r w:rsidRPr="00357854">
        <w:t>.</w:t>
      </w:r>
      <w:r>
        <w:t xml:space="preserve"> Most treasure can be found at your local dollar store or online.</w:t>
      </w:r>
    </w:p>
    <w:p w14:paraId="5B860FD6" w14:textId="77777777" w:rsidR="000F6FBA" w:rsidRDefault="000F6FBA" w:rsidP="000F6FBA">
      <w:pPr>
        <w:pStyle w:val="Heading3"/>
      </w:pPr>
      <w:r>
        <w:t>Materials</w:t>
      </w:r>
    </w:p>
    <w:p w14:paraId="411A7908" w14:textId="77777777" w:rsidR="000F6FBA" w:rsidRPr="00F716E5" w:rsidRDefault="000F6FBA" w:rsidP="000F6FBA">
      <w:pPr>
        <w:pStyle w:val="ListParagraph"/>
        <w:widowControl w:val="0"/>
        <w:numPr>
          <w:ilvl w:val="0"/>
          <w:numId w:val="1"/>
        </w:numPr>
        <w:autoSpaceDE w:val="0"/>
        <w:autoSpaceDN w:val="0"/>
        <w:spacing w:before="62" w:line="240" w:lineRule="auto"/>
        <w:ind w:left="720"/>
        <w:contextualSpacing w:val="0"/>
        <w:rPr>
          <w:sz w:val="28"/>
        </w:rPr>
      </w:pPr>
      <w:bookmarkStart w:id="0" w:name="For_the_body"/>
      <w:bookmarkStart w:id="1" w:name="To_hang"/>
      <w:bookmarkEnd w:id="0"/>
      <w:bookmarkEnd w:id="1"/>
      <w:r>
        <w:t xml:space="preserve">Kids play </w:t>
      </w:r>
      <w:proofErr w:type="gramStart"/>
      <w:r>
        <w:t>jewelry</w:t>
      </w:r>
      <w:proofErr w:type="gramEnd"/>
    </w:p>
    <w:p w14:paraId="2FA1FE26" w14:textId="77777777" w:rsidR="000F6FBA" w:rsidRPr="00DF252C" w:rsidRDefault="000F6FBA" w:rsidP="000F6FBA">
      <w:pPr>
        <w:pStyle w:val="ListParagraph"/>
        <w:widowControl w:val="0"/>
        <w:numPr>
          <w:ilvl w:val="0"/>
          <w:numId w:val="1"/>
        </w:numPr>
        <w:autoSpaceDE w:val="0"/>
        <w:autoSpaceDN w:val="0"/>
        <w:spacing w:before="62" w:line="240" w:lineRule="auto"/>
        <w:ind w:left="720"/>
        <w:contextualSpacing w:val="0"/>
        <w:rPr>
          <w:szCs w:val="32"/>
        </w:rPr>
      </w:pPr>
      <w:r w:rsidRPr="00DF252C">
        <w:rPr>
          <w:szCs w:val="32"/>
        </w:rPr>
        <w:t>Fake gold coins</w:t>
      </w:r>
    </w:p>
    <w:p w14:paraId="749FD443" w14:textId="77777777" w:rsidR="000F6FBA" w:rsidRPr="00DF252C" w:rsidRDefault="000F6FBA" w:rsidP="000F6FBA">
      <w:pPr>
        <w:pStyle w:val="ListParagraph"/>
        <w:widowControl w:val="0"/>
        <w:numPr>
          <w:ilvl w:val="0"/>
          <w:numId w:val="1"/>
        </w:numPr>
        <w:autoSpaceDE w:val="0"/>
        <w:autoSpaceDN w:val="0"/>
        <w:spacing w:before="62" w:line="240" w:lineRule="auto"/>
        <w:ind w:left="720"/>
        <w:contextualSpacing w:val="0"/>
        <w:rPr>
          <w:szCs w:val="32"/>
        </w:rPr>
      </w:pPr>
      <w:r w:rsidRPr="00DF252C">
        <w:rPr>
          <w:szCs w:val="32"/>
        </w:rPr>
        <w:t>Fake gems</w:t>
      </w:r>
    </w:p>
    <w:p w14:paraId="329F1417" w14:textId="77777777" w:rsidR="000F6FBA" w:rsidRDefault="000F6FBA" w:rsidP="000F6FBA">
      <w:pPr>
        <w:pStyle w:val="ListParagraph"/>
        <w:widowControl w:val="0"/>
        <w:numPr>
          <w:ilvl w:val="0"/>
          <w:numId w:val="1"/>
        </w:numPr>
        <w:autoSpaceDE w:val="0"/>
        <w:autoSpaceDN w:val="0"/>
        <w:spacing w:before="62" w:line="240" w:lineRule="auto"/>
        <w:ind w:left="720"/>
        <w:contextualSpacing w:val="0"/>
        <w:rPr>
          <w:szCs w:val="32"/>
        </w:rPr>
      </w:pPr>
      <w:r>
        <w:rPr>
          <w:szCs w:val="32"/>
        </w:rPr>
        <w:t>Gold chocolate coins</w:t>
      </w:r>
    </w:p>
    <w:p w14:paraId="1BD272AD" w14:textId="77777777" w:rsidR="000F6FBA" w:rsidRDefault="000F6FBA" w:rsidP="000F6FBA">
      <w:pPr>
        <w:pStyle w:val="ListParagraph"/>
        <w:widowControl w:val="0"/>
        <w:numPr>
          <w:ilvl w:val="0"/>
          <w:numId w:val="1"/>
        </w:numPr>
        <w:autoSpaceDE w:val="0"/>
        <w:autoSpaceDN w:val="0"/>
        <w:spacing w:before="62" w:line="240" w:lineRule="auto"/>
        <w:ind w:left="720"/>
        <w:contextualSpacing w:val="0"/>
        <w:rPr>
          <w:szCs w:val="32"/>
        </w:rPr>
      </w:pPr>
      <w:r>
        <w:rPr>
          <w:szCs w:val="32"/>
        </w:rPr>
        <w:t>Sand</w:t>
      </w:r>
    </w:p>
    <w:p w14:paraId="738612CA" w14:textId="77777777" w:rsidR="000F6FBA" w:rsidRDefault="000F6FBA" w:rsidP="000F6FBA">
      <w:pPr>
        <w:pStyle w:val="ListParagraph"/>
        <w:widowControl w:val="0"/>
        <w:numPr>
          <w:ilvl w:val="0"/>
          <w:numId w:val="1"/>
        </w:numPr>
        <w:autoSpaceDE w:val="0"/>
        <w:autoSpaceDN w:val="0"/>
        <w:spacing w:before="62" w:after="240" w:line="240" w:lineRule="auto"/>
        <w:ind w:left="720"/>
        <w:contextualSpacing w:val="0"/>
        <w:rPr>
          <w:szCs w:val="32"/>
        </w:rPr>
      </w:pPr>
      <w:r>
        <w:rPr>
          <w:szCs w:val="32"/>
        </w:rPr>
        <w:t>Plastic bin</w:t>
      </w:r>
    </w:p>
    <w:p w14:paraId="798BB535" w14:textId="77777777" w:rsidR="000F6FBA" w:rsidRDefault="000F6FBA" w:rsidP="000F6FBA">
      <w:pPr>
        <w:pStyle w:val="Heading3"/>
      </w:pPr>
      <w:r>
        <w:t>Directions</w:t>
      </w:r>
    </w:p>
    <w:p w14:paraId="7FB3ACC2" w14:textId="77777777" w:rsidR="000F6FBA" w:rsidRDefault="000F6FBA" w:rsidP="000F6FBA">
      <w:pPr>
        <w:pStyle w:val="ListParagraph"/>
        <w:widowControl w:val="0"/>
        <w:numPr>
          <w:ilvl w:val="0"/>
          <w:numId w:val="2"/>
        </w:numPr>
        <w:autoSpaceDE w:val="0"/>
        <w:autoSpaceDN w:val="0"/>
        <w:spacing w:before="62" w:line="240" w:lineRule="auto"/>
        <w:contextualSpacing w:val="0"/>
        <w:rPr>
          <w:szCs w:val="32"/>
        </w:rPr>
      </w:pPr>
      <w:r>
        <w:rPr>
          <w:szCs w:val="32"/>
        </w:rPr>
        <w:t>Fill bin with sand. If you have a sandbox, you can also use it.</w:t>
      </w:r>
    </w:p>
    <w:p w14:paraId="2AF78E15" w14:textId="77777777" w:rsidR="000F6FBA" w:rsidRDefault="000F6FBA" w:rsidP="000F6FBA">
      <w:pPr>
        <w:pStyle w:val="ListParagraph"/>
        <w:widowControl w:val="0"/>
        <w:numPr>
          <w:ilvl w:val="0"/>
          <w:numId w:val="2"/>
        </w:numPr>
        <w:autoSpaceDE w:val="0"/>
        <w:autoSpaceDN w:val="0"/>
        <w:spacing w:before="62" w:line="240" w:lineRule="auto"/>
        <w:contextualSpacing w:val="0"/>
        <w:rPr>
          <w:szCs w:val="32"/>
        </w:rPr>
      </w:pPr>
      <w:r>
        <w:rPr>
          <w:szCs w:val="32"/>
        </w:rPr>
        <w:t xml:space="preserve">Hide most of the treasure under the sand. Sprinkle the remaining treasure on top. </w:t>
      </w:r>
    </w:p>
    <w:p w14:paraId="76127BFD" w14:textId="77777777" w:rsidR="000F6FBA" w:rsidRDefault="000F6FBA" w:rsidP="000F6FBA">
      <w:pPr>
        <w:spacing w:before="240" w:after="120"/>
        <w:rPr>
          <w:szCs w:val="32"/>
        </w:rPr>
      </w:pPr>
      <w:r>
        <w:rPr>
          <w:szCs w:val="32"/>
        </w:rPr>
        <w:t xml:space="preserve">You’re ready for kids to start digging up the hidden treasure. If you want to have your kids count the treasure they find, paint an empty treasure box </w:t>
      </w:r>
      <w:proofErr w:type="gramStart"/>
      <w:r>
        <w:rPr>
          <w:szCs w:val="32"/>
        </w:rPr>
        <w:t>brown</w:t>
      </w:r>
      <w:proofErr w:type="gramEnd"/>
      <w:r>
        <w:rPr>
          <w:szCs w:val="32"/>
        </w:rPr>
        <w:t xml:space="preserve"> or cover it in brown construction paper. Add some details by cutting strips of gold or yellow paper and tape them on either side of the treasure box slot and down the sides.</w:t>
      </w:r>
    </w:p>
    <w:p w14:paraId="12BF382E" w14:textId="3E2B9A3D" w:rsidR="000F6FBA" w:rsidRDefault="000F6FBA" w:rsidP="000F6FBA">
      <w:pPr>
        <w:rPr>
          <w:rStyle w:val="Hyperlink"/>
          <w:sz w:val="28"/>
          <w:szCs w:val="28"/>
        </w:rPr>
      </w:pPr>
      <w:r w:rsidRPr="00B65326">
        <w:rPr>
          <w:sz w:val="28"/>
          <w:szCs w:val="28"/>
        </w:rPr>
        <w:t xml:space="preserve">Courtesy of </w:t>
      </w:r>
      <w:hyperlink r:id="rId8" w:history="1">
        <w:r w:rsidRPr="00B65326">
          <w:rPr>
            <w:rStyle w:val="Hyperlink"/>
            <w:sz w:val="28"/>
            <w:szCs w:val="28"/>
          </w:rPr>
          <w:t>Taming Little Monsters</w:t>
        </w:r>
      </w:hyperlink>
    </w:p>
    <w:p w14:paraId="468B7430" w14:textId="5584A256" w:rsidR="000F6FBA" w:rsidRDefault="001B2988" w:rsidP="00B147A2">
      <w:pPr>
        <w:pStyle w:val="Heading2"/>
      </w:pPr>
      <w:r>
        <w:t>Activity 2: Treasure Box</w:t>
      </w:r>
    </w:p>
    <w:p w14:paraId="357C838F" w14:textId="4CA2B05A" w:rsidR="001B2988" w:rsidRDefault="001B2988" w:rsidP="000F6FBA">
      <w:r>
        <w:t>Make your own treasure box to hold your treasures.</w:t>
      </w:r>
    </w:p>
    <w:p w14:paraId="779AFF7A" w14:textId="7BE076CF" w:rsidR="001B2988" w:rsidRDefault="001B2988" w:rsidP="00B147A2">
      <w:pPr>
        <w:pStyle w:val="Heading3"/>
      </w:pPr>
      <w:r>
        <w:t>Materials</w:t>
      </w:r>
    </w:p>
    <w:p w14:paraId="0718D968" w14:textId="58818231" w:rsidR="001B2988" w:rsidRDefault="009C7961" w:rsidP="009C7961">
      <w:pPr>
        <w:pStyle w:val="ListParagraph"/>
        <w:numPr>
          <w:ilvl w:val="0"/>
          <w:numId w:val="3"/>
        </w:numPr>
      </w:pPr>
      <w:r>
        <w:t>Paper food container, egg carton, small cardboard box, etc.</w:t>
      </w:r>
    </w:p>
    <w:p w14:paraId="0BCBA8D6" w14:textId="514A8ECF" w:rsidR="009C7961" w:rsidRDefault="009C7961" w:rsidP="009C7961">
      <w:pPr>
        <w:pStyle w:val="ListParagraph"/>
        <w:numPr>
          <w:ilvl w:val="0"/>
          <w:numId w:val="3"/>
        </w:numPr>
      </w:pPr>
      <w:r>
        <w:t>Brown tempera paint</w:t>
      </w:r>
    </w:p>
    <w:p w14:paraId="2CDE5EA0" w14:textId="292B04AB" w:rsidR="004C2C2B" w:rsidRDefault="004C2C2B" w:rsidP="009C7961">
      <w:pPr>
        <w:pStyle w:val="ListParagraph"/>
        <w:numPr>
          <w:ilvl w:val="0"/>
          <w:numId w:val="3"/>
        </w:numPr>
      </w:pPr>
      <w:r>
        <w:t xml:space="preserve">Paint </w:t>
      </w:r>
      <w:proofErr w:type="gramStart"/>
      <w:r>
        <w:t>brush</w:t>
      </w:r>
      <w:proofErr w:type="gramEnd"/>
    </w:p>
    <w:p w14:paraId="4F12DFCF" w14:textId="3ED6084C" w:rsidR="009C7961" w:rsidRDefault="001442D2" w:rsidP="009C7961">
      <w:pPr>
        <w:pStyle w:val="ListParagraph"/>
        <w:numPr>
          <w:ilvl w:val="0"/>
          <w:numId w:val="3"/>
        </w:numPr>
      </w:pPr>
      <w:r>
        <w:t>Yellow washi</w:t>
      </w:r>
      <w:r w:rsidR="004C2C2B">
        <w:t xml:space="preserve"> </w:t>
      </w:r>
      <w:r>
        <w:t xml:space="preserve">tape or </w:t>
      </w:r>
      <w:r w:rsidR="00302F44">
        <w:t>strips of yellow construction paper</w:t>
      </w:r>
    </w:p>
    <w:p w14:paraId="7F82BB97" w14:textId="2938E4BB" w:rsidR="002D5694" w:rsidRDefault="004B36A0" w:rsidP="009C7961">
      <w:pPr>
        <w:pStyle w:val="ListParagraph"/>
        <w:numPr>
          <w:ilvl w:val="0"/>
          <w:numId w:val="3"/>
        </w:numPr>
      </w:pPr>
      <w:r>
        <w:lastRenderedPageBreak/>
        <w:t>Gem stickers</w:t>
      </w:r>
    </w:p>
    <w:p w14:paraId="35CB0541" w14:textId="07AC723A" w:rsidR="00C8040A" w:rsidRDefault="00C8040A" w:rsidP="009C7961">
      <w:pPr>
        <w:pStyle w:val="ListParagraph"/>
        <w:numPr>
          <w:ilvl w:val="0"/>
          <w:numId w:val="3"/>
        </w:numPr>
      </w:pPr>
      <w:r>
        <w:t>Treasure</w:t>
      </w:r>
    </w:p>
    <w:p w14:paraId="4435103E" w14:textId="1EBD6427" w:rsidR="00795300" w:rsidRDefault="00795300" w:rsidP="009C7961">
      <w:pPr>
        <w:pStyle w:val="ListParagraph"/>
        <w:numPr>
          <w:ilvl w:val="0"/>
          <w:numId w:val="3"/>
        </w:numPr>
      </w:pPr>
      <w:r>
        <w:t xml:space="preserve">Glue (if no </w:t>
      </w:r>
      <w:r w:rsidR="00A14D9A">
        <w:t>washi tape)</w:t>
      </w:r>
    </w:p>
    <w:p w14:paraId="4552A8A3" w14:textId="44D827D8" w:rsidR="00503BB9" w:rsidRDefault="00503BB9" w:rsidP="00B147A2">
      <w:pPr>
        <w:pStyle w:val="Heading3"/>
      </w:pPr>
      <w:r>
        <w:t>Directions</w:t>
      </w:r>
    </w:p>
    <w:p w14:paraId="6B229D3C" w14:textId="68E9B44F" w:rsidR="00503BB9" w:rsidRDefault="00503BB9" w:rsidP="00503BB9">
      <w:pPr>
        <w:pStyle w:val="ListParagraph"/>
        <w:numPr>
          <w:ilvl w:val="0"/>
          <w:numId w:val="4"/>
        </w:numPr>
      </w:pPr>
      <w:r>
        <w:t>Grab your paper food</w:t>
      </w:r>
      <w:r w:rsidR="00273DD0">
        <w:t xml:space="preserve"> container, egg carton, etc. Paint the entire outside of the container using the brown tempera paint. Add two coats</w:t>
      </w:r>
      <w:r w:rsidR="00795300">
        <w:t xml:space="preserve"> and let it dry.</w:t>
      </w:r>
    </w:p>
    <w:p w14:paraId="56F9FF5C" w14:textId="2251A4A4" w:rsidR="00795300" w:rsidRDefault="00795300" w:rsidP="00503BB9">
      <w:pPr>
        <w:pStyle w:val="ListParagraph"/>
        <w:numPr>
          <w:ilvl w:val="0"/>
          <w:numId w:val="4"/>
        </w:numPr>
      </w:pPr>
      <w:r>
        <w:t>Add two strips of yellow washi tape or yello</w:t>
      </w:r>
      <w:r w:rsidR="00A14D9A">
        <w:t xml:space="preserve">w construction paper on the top part of the </w:t>
      </w:r>
      <w:r w:rsidR="001F4278">
        <w:t>box</w:t>
      </w:r>
      <w:r w:rsidR="0064388D">
        <w:t>.</w:t>
      </w:r>
    </w:p>
    <w:p w14:paraId="31EBAA77" w14:textId="5D86E4D0" w:rsidR="00022833" w:rsidRDefault="00022833" w:rsidP="00503BB9">
      <w:pPr>
        <w:pStyle w:val="ListParagraph"/>
        <w:numPr>
          <w:ilvl w:val="0"/>
          <w:numId w:val="4"/>
        </w:numPr>
      </w:pPr>
      <w:r>
        <w:t>Decorate the washi tape or construc</w:t>
      </w:r>
      <w:r w:rsidR="00882324">
        <w:t xml:space="preserve">tion paper with </w:t>
      </w:r>
      <w:r w:rsidR="00E441B6">
        <w:t>your gem stickers.</w:t>
      </w:r>
    </w:p>
    <w:p w14:paraId="280778AC" w14:textId="65E2E00C" w:rsidR="00E441B6" w:rsidRDefault="00B147A2" w:rsidP="00B147A2">
      <w:pPr>
        <w:pStyle w:val="ListParagraph"/>
        <w:numPr>
          <w:ilvl w:val="0"/>
          <w:numId w:val="4"/>
        </w:numPr>
        <w:spacing w:after="240"/>
      </w:pPr>
      <w:r>
        <w:t>Fill it up with treasure.</w:t>
      </w:r>
    </w:p>
    <w:p w14:paraId="3C6F8E79" w14:textId="7DF477B6" w:rsidR="00B147A2" w:rsidRPr="00B147A2" w:rsidRDefault="00B147A2" w:rsidP="00B147A2">
      <w:pPr>
        <w:rPr>
          <w:sz w:val="28"/>
          <w:szCs w:val="18"/>
        </w:rPr>
      </w:pPr>
      <w:r w:rsidRPr="00B147A2">
        <w:rPr>
          <w:sz w:val="28"/>
          <w:szCs w:val="18"/>
        </w:rPr>
        <w:t xml:space="preserve">Courtesy of </w:t>
      </w:r>
      <w:hyperlink r:id="rId9" w:history="1">
        <w:r w:rsidRPr="00B147A2">
          <w:rPr>
            <w:rStyle w:val="Hyperlink"/>
            <w:sz w:val="28"/>
            <w:szCs w:val="18"/>
          </w:rPr>
          <w:t>Happy Toddler Playtime</w:t>
        </w:r>
      </w:hyperlink>
    </w:p>
    <w:sectPr w:rsidR="00B147A2" w:rsidRPr="00B147A2" w:rsidSect="000F6FBA">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4C55"/>
    <w:multiLevelType w:val="hybridMultilevel"/>
    <w:tmpl w:val="6506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D64"/>
    <w:multiLevelType w:val="hybridMultilevel"/>
    <w:tmpl w:val="5A66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10F53"/>
    <w:multiLevelType w:val="hybridMultilevel"/>
    <w:tmpl w:val="766EE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65401"/>
    <w:multiLevelType w:val="hybridMultilevel"/>
    <w:tmpl w:val="F91A2654"/>
    <w:lvl w:ilvl="0" w:tplc="A98A9594">
      <w:numFmt w:val="bullet"/>
      <w:lvlText w:val=""/>
      <w:lvlJc w:val="left"/>
      <w:pPr>
        <w:ind w:left="859" w:hanging="361"/>
      </w:pPr>
      <w:rPr>
        <w:rFonts w:ascii="Symbol" w:eastAsia="Symbol" w:hAnsi="Symbol" w:cs="Symbol" w:hint="default"/>
        <w:b w:val="0"/>
        <w:bCs w:val="0"/>
        <w:i w:val="0"/>
        <w:iCs w:val="0"/>
        <w:w w:val="99"/>
        <w:sz w:val="32"/>
        <w:szCs w:val="32"/>
        <w:lang w:val="en-US" w:eastAsia="en-US" w:bidi="ar-SA"/>
      </w:rPr>
    </w:lvl>
    <w:lvl w:ilvl="1" w:tplc="E452D390">
      <w:numFmt w:val="bullet"/>
      <w:lvlText w:val="•"/>
      <w:lvlJc w:val="left"/>
      <w:pPr>
        <w:ind w:left="1732" w:hanging="361"/>
      </w:pPr>
      <w:rPr>
        <w:rFonts w:hint="default"/>
        <w:lang w:val="en-US" w:eastAsia="en-US" w:bidi="ar-SA"/>
      </w:rPr>
    </w:lvl>
    <w:lvl w:ilvl="2" w:tplc="D39A68FE">
      <w:numFmt w:val="bullet"/>
      <w:lvlText w:val="•"/>
      <w:lvlJc w:val="left"/>
      <w:pPr>
        <w:ind w:left="2604" w:hanging="361"/>
      </w:pPr>
      <w:rPr>
        <w:rFonts w:hint="default"/>
        <w:lang w:val="en-US" w:eastAsia="en-US" w:bidi="ar-SA"/>
      </w:rPr>
    </w:lvl>
    <w:lvl w:ilvl="3" w:tplc="632E41AE">
      <w:numFmt w:val="bullet"/>
      <w:lvlText w:val="•"/>
      <w:lvlJc w:val="left"/>
      <w:pPr>
        <w:ind w:left="3476" w:hanging="361"/>
      </w:pPr>
      <w:rPr>
        <w:rFonts w:hint="default"/>
        <w:lang w:val="en-US" w:eastAsia="en-US" w:bidi="ar-SA"/>
      </w:rPr>
    </w:lvl>
    <w:lvl w:ilvl="4" w:tplc="3B3A7530">
      <w:numFmt w:val="bullet"/>
      <w:lvlText w:val="•"/>
      <w:lvlJc w:val="left"/>
      <w:pPr>
        <w:ind w:left="4348" w:hanging="361"/>
      </w:pPr>
      <w:rPr>
        <w:rFonts w:hint="default"/>
        <w:lang w:val="en-US" w:eastAsia="en-US" w:bidi="ar-SA"/>
      </w:rPr>
    </w:lvl>
    <w:lvl w:ilvl="5" w:tplc="3AC64F0E">
      <w:numFmt w:val="bullet"/>
      <w:lvlText w:val="•"/>
      <w:lvlJc w:val="left"/>
      <w:pPr>
        <w:ind w:left="5220" w:hanging="361"/>
      </w:pPr>
      <w:rPr>
        <w:rFonts w:hint="default"/>
        <w:lang w:val="en-US" w:eastAsia="en-US" w:bidi="ar-SA"/>
      </w:rPr>
    </w:lvl>
    <w:lvl w:ilvl="6" w:tplc="27AA06D8">
      <w:numFmt w:val="bullet"/>
      <w:lvlText w:val="•"/>
      <w:lvlJc w:val="left"/>
      <w:pPr>
        <w:ind w:left="6092" w:hanging="361"/>
      </w:pPr>
      <w:rPr>
        <w:rFonts w:hint="default"/>
        <w:lang w:val="en-US" w:eastAsia="en-US" w:bidi="ar-SA"/>
      </w:rPr>
    </w:lvl>
    <w:lvl w:ilvl="7" w:tplc="EAC06F6A">
      <w:numFmt w:val="bullet"/>
      <w:lvlText w:val="•"/>
      <w:lvlJc w:val="left"/>
      <w:pPr>
        <w:ind w:left="6964" w:hanging="361"/>
      </w:pPr>
      <w:rPr>
        <w:rFonts w:hint="default"/>
        <w:lang w:val="en-US" w:eastAsia="en-US" w:bidi="ar-SA"/>
      </w:rPr>
    </w:lvl>
    <w:lvl w:ilvl="8" w:tplc="930E2BC2">
      <w:numFmt w:val="bullet"/>
      <w:lvlText w:val="•"/>
      <w:lvlJc w:val="left"/>
      <w:pPr>
        <w:ind w:left="7836" w:hanging="361"/>
      </w:pPr>
      <w:rPr>
        <w:rFonts w:hint="default"/>
        <w:lang w:val="en-US" w:eastAsia="en-US" w:bidi="ar-SA"/>
      </w:rPr>
    </w:lvl>
  </w:abstractNum>
  <w:num w:numId="1" w16cid:durableId="1593472633">
    <w:abstractNumId w:val="3"/>
  </w:num>
  <w:num w:numId="2" w16cid:durableId="971591974">
    <w:abstractNumId w:val="2"/>
  </w:num>
  <w:num w:numId="3" w16cid:durableId="376897612">
    <w:abstractNumId w:val="1"/>
  </w:num>
  <w:num w:numId="4" w16cid:durableId="11689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5E"/>
    <w:rsid w:val="00022833"/>
    <w:rsid w:val="000F6FBA"/>
    <w:rsid w:val="001442D2"/>
    <w:rsid w:val="001B2988"/>
    <w:rsid w:val="001F4278"/>
    <w:rsid w:val="00273DD0"/>
    <w:rsid w:val="0027585E"/>
    <w:rsid w:val="002D5694"/>
    <w:rsid w:val="00302F44"/>
    <w:rsid w:val="00486CF4"/>
    <w:rsid w:val="004B36A0"/>
    <w:rsid w:val="004C2C2B"/>
    <w:rsid w:val="00503BB9"/>
    <w:rsid w:val="005E4EA9"/>
    <w:rsid w:val="0064388D"/>
    <w:rsid w:val="00792D3A"/>
    <w:rsid w:val="00795300"/>
    <w:rsid w:val="007C089F"/>
    <w:rsid w:val="00882324"/>
    <w:rsid w:val="009A077D"/>
    <w:rsid w:val="009A48A6"/>
    <w:rsid w:val="009C7961"/>
    <w:rsid w:val="00A10156"/>
    <w:rsid w:val="00A14D9A"/>
    <w:rsid w:val="00A4608A"/>
    <w:rsid w:val="00A461C0"/>
    <w:rsid w:val="00B147A2"/>
    <w:rsid w:val="00C42157"/>
    <w:rsid w:val="00C8040A"/>
    <w:rsid w:val="00DF2B5C"/>
    <w:rsid w:val="00E441B6"/>
    <w:rsid w:val="00EC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4154"/>
  <w15:chartTrackingRefBased/>
  <w15:docId w15:val="{CCE0023B-7E66-4710-9AC8-586A98F0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57"/>
    <w:pPr>
      <w:spacing w:after="0"/>
    </w:pPr>
    <w:rPr>
      <w:rFonts w:ascii="Arial" w:hAnsi="Arial"/>
      <w:kern w:val="0"/>
      <w:sz w:val="32"/>
      <w14:ligatures w14:val="none"/>
    </w:rPr>
  </w:style>
  <w:style w:type="paragraph" w:styleId="Heading1">
    <w:name w:val="heading 1"/>
    <w:basedOn w:val="Normal"/>
    <w:next w:val="Normal"/>
    <w:link w:val="Heading1Char"/>
    <w:uiPriority w:val="9"/>
    <w:qFormat/>
    <w:rsid w:val="007C089F"/>
    <w:pPr>
      <w:keepNext/>
      <w:keepLines/>
      <w:pBdr>
        <w:bottom w:val="single" w:sz="4" w:space="1" w:color="auto"/>
      </w:pBdr>
      <w:spacing w:before="240"/>
      <w:outlineLvl w:val="0"/>
    </w:pPr>
    <w:rPr>
      <w:rFonts w:eastAsiaTheme="majorEastAsia" w:cstheme="majorBidi"/>
      <w:color w:val="365F91" w:themeColor="accent1" w:themeShade="BF"/>
      <w:kern w:val="2"/>
      <w:sz w:val="72"/>
      <w:szCs w:val="32"/>
      <w14:ligatures w14:val="standardContextual"/>
    </w:rPr>
  </w:style>
  <w:style w:type="paragraph" w:styleId="Heading2">
    <w:name w:val="heading 2"/>
    <w:basedOn w:val="Normal"/>
    <w:next w:val="Normal"/>
    <w:link w:val="Heading2Char"/>
    <w:uiPriority w:val="9"/>
    <w:unhideWhenUsed/>
    <w:qFormat/>
    <w:rsid w:val="007C089F"/>
    <w:pPr>
      <w:keepNext/>
      <w:keepLines/>
      <w:spacing w:before="360"/>
      <w:outlineLvl w:val="1"/>
    </w:pPr>
    <w:rPr>
      <w:rFonts w:eastAsiaTheme="majorEastAsia" w:cstheme="majorBidi"/>
      <w:b/>
      <w:color w:val="4F81BD" w:themeColor="accent1"/>
      <w:kern w:val="2"/>
      <w:sz w:val="40"/>
      <w:szCs w:val="26"/>
      <w14:ligatures w14:val="standardContextual"/>
    </w:rPr>
  </w:style>
  <w:style w:type="paragraph" w:styleId="Heading3">
    <w:name w:val="heading 3"/>
    <w:basedOn w:val="Normal"/>
    <w:next w:val="Normal"/>
    <w:link w:val="Heading3Char"/>
    <w:uiPriority w:val="9"/>
    <w:unhideWhenUsed/>
    <w:qFormat/>
    <w:rsid w:val="007C089F"/>
    <w:pPr>
      <w:keepNext/>
      <w:keepLines/>
      <w:spacing w:before="200"/>
      <w:outlineLvl w:val="2"/>
    </w:pPr>
    <w:rPr>
      <w:rFonts w:eastAsiaTheme="majorEastAsia" w:cstheme="majorBidi"/>
      <w:b/>
      <w:color w:val="365F91" w:themeColor="accent1" w:themeShade="BF"/>
      <w:kern w:val="2"/>
      <w:sz w:val="36"/>
      <w:szCs w:val="24"/>
      <w14:ligatures w14:val="standardContextual"/>
    </w:rPr>
  </w:style>
  <w:style w:type="paragraph" w:styleId="Heading4">
    <w:name w:val="heading 4"/>
    <w:basedOn w:val="Normal"/>
    <w:next w:val="Normal"/>
    <w:link w:val="Heading4Char"/>
    <w:uiPriority w:val="9"/>
    <w:unhideWhenUsed/>
    <w:qFormat/>
    <w:rsid w:val="007C089F"/>
    <w:pPr>
      <w:keepNext/>
      <w:keepLines/>
      <w:spacing w:before="120"/>
      <w:outlineLvl w:val="3"/>
    </w:pPr>
    <w:rPr>
      <w:rFonts w:eastAsiaTheme="majorEastAsia" w:cstheme="majorBidi"/>
      <w:b/>
      <w:iCs/>
      <w:color w:val="0D0D0D" w:themeColor="text1" w:themeTint="F2"/>
      <w:kern w:val="2"/>
      <w14:ligatures w14:val="standardContextual"/>
    </w:rPr>
  </w:style>
  <w:style w:type="paragraph" w:styleId="Heading5">
    <w:name w:val="heading 5"/>
    <w:basedOn w:val="Normal"/>
    <w:next w:val="Normal"/>
    <w:link w:val="Heading5Char"/>
    <w:uiPriority w:val="9"/>
    <w:semiHidden/>
    <w:unhideWhenUsed/>
    <w:qFormat/>
    <w:rsid w:val="0027585E"/>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27585E"/>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7585E"/>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7585E"/>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7585E"/>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89F"/>
    <w:rPr>
      <w:rFonts w:ascii="Arial" w:eastAsiaTheme="majorEastAsia" w:hAnsi="Arial" w:cstheme="majorBidi"/>
      <w:color w:val="365F91" w:themeColor="accent1" w:themeShade="BF"/>
      <w:sz w:val="72"/>
      <w:szCs w:val="32"/>
    </w:rPr>
  </w:style>
  <w:style w:type="character" w:customStyle="1" w:styleId="Heading2Char">
    <w:name w:val="Heading 2 Char"/>
    <w:basedOn w:val="DefaultParagraphFont"/>
    <w:link w:val="Heading2"/>
    <w:uiPriority w:val="9"/>
    <w:rsid w:val="007C089F"/>
    <w:rPr>
      <w:rFonts w:ascii="Arial" w:eastAsiaTheme="majorEastAsia" w:hAnsi="Arial" w:cstheme="majorBidi"/>
      <w:b/>
      <w:color w:val="4F81BD" w:themeColor="accent1"/>
      <w:sz w:val="40"/>
      <w:szCs w:val="26"/>
    </w:rPr>
  </w:style>
  <w:style w:type="character" w:customStyle="1" w:styleId="Heading3Char">
    <w:name w:val="Heading 3 Char"/>
    <w:basedOn w:val="DefaultParagraphFont"/>
    <w:link w:val="Heading3"/>
    <w:uiPriority w:val="9"/>
    <w:rsid w:val="007C089F"/>
    <w:rPr>
      <w:rFonts w:ascii="Arial" w:eastAsiaTheme="majorEastAsia" w:hAnsi="Arial" w:cstheme="majorBidi"/>
      <w:b/>
      <w:color w:val="365F91" w:themeColor="accent1" w:themeShade="BF"/>
      <w:sz w:val="36"/>
      <w:szCs w:val="24"/>
    </w:rPr>
  </w:style>
  <w:style w:type="character" w:customStyle="1" w:styleId="Heading4Char">
    <w:name w:val="Heading 4 Char"/>
    <w:basedOn w:val="DefaultParagraphFont"/>
    <w:link w:val="Heading4"/>
    <w:uiPriority w:val="9"/>
    <w:rsid w:val="007C089F"/>
    <w:rPr>
      <w:rFonts w:ascii="Arial" w:eastAsiaTheme="majorEastAsia" w:hAnsi="Arial" w:cstheme="majorBidi"/>
      <w:b/>
      <w:iCs/>
      <w:color w:val="0D0D0D" w:themeColor="text1" w:themeTint="F2"/>
      <w:sz w:val="32"/>
    </w:rPr>
  </w:style>
  <w:style w:type="character" w:customStyle="1" w:styleId="Heading5Char">
    <w:name w:val="Heading 5 Char"/>
    <w:basedOn w:val="DefaultParagraphFont"/>
    <w:link w:val="Heading5"/>
    <w:uiPriority w:val="9"/>
    <w:semiHidden/>
    <w:rsid w:val="0027585E"/>
    <w:rPr>
      <w:rFonts w:eastAsiaTheme="majorEastAsia" w:cstheme="majorBidi"/>
      <w:color w:val="365F91" w:themeColor="accent1" w:themeShade="BF"/>
      <w:kern w:val="0"/>
      <w:sz w:val="32"/>
      <w14:ligatures w14:val="none"/>
    </w:rPr>
  </w:style>
  <w:style w:type="character" w:customStyle="1" w:styleId="Heading6Char">
    <w:name w:val="Heading 6 Char"/>
    <w:basedOn w:val="DefaultParagraphFont"/>
    <w:link w:val="Heading6"/>
    <w:uiPriority w:val="9"/>
    <w:semiHidden/>
    <w:rsid w:val="0027585E"/>
    <w:rPr>
      <w:rFonts w:eastAsiaTheme="majorEastAsia" w:cstheme="majorBidi"/>
      <w:i/>
      <w:iCs/>
      <w:color w:val="595959" w:themeColor="text1" w:themeTint="A6"/>
      <w:kern w:val="0"/>
      <w:sz w:val="32"/>
      <w14:ligatures w14:val="none"/>
    </w:rPr>
  </w:style>
  <w:style w:type="character" w:customStyle="1" w:styleId="Heading7Char">
    <w:name w:val="Heading 7 Char"/>
    <w:basedOn w:val="DefaultParagraphFont"/>
    <w:link w:val="Heading7"/>
    <w:uiPriority w:val="9"/>
    <w:semiHidden/>
    <w:rsid w:val="0027585E"/>
    <w:rPr>
      <w:rFonts w:eastAsiaTheme="majorEastAsia" w:cstheme="majorBidi"/>
      <w:color w:val="595959" w:themeColor="text1" w:themeTint="A6"/>
      <w:kern w:val="0"/>
      <w:sz w:val="32"/>
      <w14:ligatures w14:val="none"/>
    </w:rPr>
  </w:style>
  <w:style w:type="character" w:customStyle="1" w:styleId="Heading8Char">
    <w:name w:val="Heading 8 Char"/>
    <w:basedOn w:val="DefaultParagraphFont"/>
    <w:link w:val="Heading8"/>
    <w:uiPriority w:val="9"/>
    <w:semiHidden/>
    <w:rsid w:val="0027585E"/>
    <w:rPr>
      <w:rFonts w:eastAsiaTheme="majorEastAsia" w:cstheme="majorBidi"/>
      <w:i/>
      <w:iCs/>
      <w:color w:val="272727" w:themeColor="text1" w:themeTint="D8"/>
      <w:kern w:val="0"/>
      <w:sz w:val="32"/>
      <w14:ligatures w14:val="none"/>
    </w:rPr>
  </w:style>
  <w:style w:type="character" w:customStyle="1" w:styleId="Heading9Char">
    <w:name w:val="Heading 9 Char"/>
    <w:basedOn w:val="DefaultParagraphFont"/>
    <w:link w:val="Heading9"/>
    <w:uiPriority w:val="9"/>
    <w:semiHidden/>
    <w:rsid w:val="0027585E"/>
    <w:rPr>
      <w:rFonts w:eastAsiaTheme="majorEastAsia" w:cstheme="majorBidi"/>
      <w:color w:val="272727" w:themeColor="text1" w:themeTint="D8"/>
      <w:kern w:val="0"/>
      <w:sz w:val="32"/>
      <w14:ligatures w14:val="none"/>
    </w:rPr>
  </w:style>
  <w:style w:type="paragraph" w:styleId="Title">
    <w:name w:val="Title"/>
    <w:basedOn w:val="Normal"/>
    <w:next w:val="Normal"/>
    <w:link w:val="TitleChar"/>
    <w:uiPriority w:val="10"/>
    <w:qFormat/>
    <w:rsid w:val="002758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85E"/>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27585E"/>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585E"/>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27585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7585E"/>
    <w:rPr>
      <w:rFonts w:ascii="Arial" w:hAnsi="Arial"/>
      <w:i/>
      <w:iCs/>
      <w:color w:val="404040" w:themeColor="text1" w:themeTint="BF"/>
      <w:kern w:val="0"/>
      <w:sz w:val="32"/>
      <w14:ligatures w14:val="none"/>
    </w:rPr>
  </w:style>
  <w:style w:type="paragraph" w:styleId="ListParagraph">
    <w:name w:val="List Paragraph"/>
    <w:basedOn w:val="Normal"/>
    <w:uiPriority w:val="1"/>
    <w:qFormat/>
    <w:rsid w:val="0027585E"/>
    <w:pPr>
      <w:ind w:left="720"/>
      <w:contextualSpacing/>
    </w:pPr>
  </w:style>
  <w:style w:type="character" w:styleId="IntenseEmphasis">
    <w:name w:val="Intense Emphasis"/>
    <w:basedOn w:val="DefaultParagraphFont"/>
    <w:uiPriority w:val="21"/>
    <w:qFormat/>
    <w:rsid w:val="0027585E"/>
    <w:rPr>
      <w:i/>
      <w:iCs/>
      <w:color w:val="365F91" w:themeColor="accent1" w:themeShade="BF"/>
    </w:rPr>
  </w:style>
  <w:style w:type="paragraph" w:styleId="IntenseQuote">
    <w:name w:val="Intense Quote"/>
    <w:basedOn w:val="Normal"/>
    <w:next w:val="Normal"/>
    <w:link w:val="IntenseQuoteChar"/>
    <w:uiPriority w:val="30"/>
    <w:qFormat/>
    <w:rsid w:val="0027585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27585E"/>
    <w:rPr>
      <w:rFonts w:ascii="Arial" w:hAnsi="Arial"/>
      <w:i/>
      <w:iCs/>
      <w:color w:val="365F91" w:themeColor="accent1" w:themeShade="BF"/>
      <w:kern w:val="0"/>
      <w:sz w:val="32"/>
      <w14:ligatures w14:val="none"/>
    </w:rPr>
  </w:style>
  <w:style w:type="character" w:styleId="IntenseReference">
    <w:name w:val="Intense Reference"/>
    <w:basedOn w:val="DefaultParagraphFont"/>
    <w:uiPriority w:val="32"/>
    <w:qFormat/>
    <w:rsid w:val="0027585E"/>
    <w:rPr>
      <w:b/>
      <w:bCs/>
      <w:smallCaps/>
      <w:color w:val="365F91" w:themeColor="accent1" w:themeShade="BF"/>
      <w:spacing w:val="5"/>
    </w:rPr>
  </w:style>
  <w:style w:type="paragraph" w:styleId="BodyText">
    <w:name w:val="Body Text"/>
    <w:basedOn w:val="Normal"/>
    <w:link w:val="BodyTextChar"/>
    <w:uiPriority w:val="1"/>
    <w:qFormat/>
    <w:rsid w:val="000F6FBA"/>
    <w:pPr>
      <w:widowControl w:val="0"/>
      <w:autoSpaceDE w:val="0"/>
      <w:autoSpaceDN w:val="0"/>
      <w:spacing w:line="240" w:lineRule="auto"/>
      <w:ind w:left="860" w:hanging="361"/>
    </w:pPr>
    <w:rPr>
      <w:rFonts w:eastAsia="Arial" w:cs="Arial"/>
      <w:szCs w:val="32"/>
    </w:rPr>
  </w:style>
  <w:style w:type="character" w:customStyle="1" w:styleId="BodyTextChar">
    <w:name w:val="Body Text Char"/>
    <w:basedOn w:val="DefaultParagraphFont"/>
    <w:link w:val="BodyText"/>
    <w:uiPriority w:val="1"/>
    <w:rsid w:val="000F6FBA"/>
    <w:rPr>
      <w:rFonts w:ascii="Arial" w:eastAsia="Arial" w:hAnsi="Arial" w:cs="Arial"/>
      <w:kern w:val="0"/>
      <w:sz w:val="32"/>
      <w:szCs w:val="32"/>
      <w14:ligatures w14:val="none"/>
    </w:rPr>
  </w:style>
  <w:style w:type="character" w:styleId="Hyperlink">
    <w:name w:val="Hyperlink"/>
    <w:basedOn w:val="DefaultParagraphFont"/>
    <w:uiPriority w:val="99"/>
    <w:unhideWhenUsed/>
    <w:rsid w:val="000F6FBA"/>
    <w:rPr>
      <w:color w:val="0000FF" w:themeColor="hyperlink"/>
      <w:u w:val="single"/>
    </w:rPr>
  </w:style>
  <w:style w:type="character" w:styleId="UnresolvedMention">
    <w:name w:val="Unresolved Mention"/>
    <w:basedOn w:val="DefaultParagraphFont"/>
    <w:uiPriority w:val="99"/>
    <w:semiHidden/>
    <w:unhideWhenUsed/>
    <w:rsid w:val="00B14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minglittlemonsters.com/pirate-treasure-sensory-bi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ppytoddlerplaytime.com/treasure-chest-craft-for-kids/" TargetMode="External"/></Relationships>
</file>

<file path=word/theme/theme1.xml><?xml version="1.0" encoding="utf-8"?>
<a:theme xmlns:a="http://schemas.openxmlformats.org/drawingml/2006/main" name="KTB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d8955e-8797-46f1-97d1-6ff97127dca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98933C9FA1A7438B082F070D2E677A" ma:contentTypeVersion="14" ma:contentTypeDescription="Create a new document." ma:contentTypeScope="" ma:versionID="a823c6a1dcd12b4d4a1ccb2c94282d28">
  <xsd:schema xmlns:xsd="http://www.w3.org/2001/XMLSchema" xmlns:xs="http://www.w3.org/2001/XMLSchema" xmlns:p="http://schemas.microsoft.com/office/2006/metadata/properties" xmlns:ns2="7ed8955e-8797-46f1-97d1-6ff97127dca8" xmlns:ns3="1a1cbd39-93b0-44a3-9d59-3144a7eff180" targetNamespace="http://schemas.microsoft.com/office/2006/metadata/properties" ma:root="true" ma:fieldsID="ff3bda8c867c0e1c1320b3ddc108dc7e" ns2:_="" ns3:_="">
    <xsd:import namespace="7ed8955e-8797-46f1-97d1-6ff97127dca8"/>
    <xsd:import namespace="1a1cbd39-93b0-44a3-9d59-3144a7eff1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8955e-8797-46f1-97d1-6ff97127d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760d659-d1b8-47d0-a454-1bb206a60701"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cbd39-93b0-44a3-9d59-3144a7eff18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9D1DA-3852-4866-B2AE-90A85178EB13}">
  <ds:schemaRefs>
    <ds:schemaRef ds:uri="http://schemas.microsoft.com/office/2006/metadata/properties"/>
    <ds:schemaRef ds:uri="http://schemas.microsoft.com/office/infopath/2007/PartnerControls"/>
    <ds:schemaRef ds:uri="7ed8955e-8797-46f1-97d1-6ff97127dca8"/>
  </ds:schemaRefs>
</ds:datastoreItem>
</file>

<file path=customXml/itemProps2.xml><?xml version="1.0" encoding="utf-8"?>
<ds:datastoreItem xmlns:ds="http://schemas.openxmlformats.org/officeDocument/2006/customXml" ds:itemID="{C263CF77-F4CF-4656-AC1C-D551F51DA847}">
  <ds:schemaRefs>
    <ds:schemaRef ds:uri="http://schemas.microsoft.com/sharepoint/v3/contenttype/forms"/>
  </ds:schemaRefs>
</ds:datastoreItem>
</file>

<file path=customXml/itemProps3.xml><?xml version="1.0" encoding="utf-8"?>
<ds:datastoreItem xmlns:ds="http://schemas.openxmlformats.org/officeDocument/2006/customXml" ds:itemID="{83D48564-72D6-4230-A7B4-C19232EC2263}"/>
</file>

<file path=docProps/app.xml><?xml version="1.0" encoding="utf-8"?>
<Properties xmlns="http://schemas.openxmlformats.org/officeDocument/2006/extended-properties" xmlns:vt="http://schemas.openxmlformats.org/officeDocument/2006/docPropsVTypes">
  <Template>Normal</Template>
  <TotalTime>254</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Witte [KSLIB]</dc:creator>
  <cp:keywords/>
  <dc:description/>
  <cp:lastModifiedBy>Maggie Witte [KSLIB]</cp:lastModifiedBy>
  <cp:revision>22</cp:revision>
  <dcterms:created xsi:type="dcterms:W3CDTF">2024-06-03T15:41:00Z</dcterms:created>
  <dcterms:modified xsi:type="dcterms:W3CDTF">2024-06-03T21:36:00Z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0x0101002398933C9FA1A7438B082F070D2E677A</vt:lpwstr>
  </property>
  <property fmtid="{D5CDD505-2E9C-101B-9397-08002B2CF9AE}" pid="3" name="MediaServiceImageTags">
    <vt:lpwstr/>
  </property>
</Properties>
</file>