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E9" w:rsidRPr="003043E9" w:rsidRDefault="003043E9" w:rsidP="00A03383">
      <w:pPr>
        <w:rPr>
          <w:rFonts w:ascii="NYPL Kievit-Regular" w:hAnsi="NYPL Kievit-Regular"/>
          <w:b/>
          <w:bCs/>
          <w:sz w:val="16"/>
          <w:szCs w:val="16"/>
        </w:rPr>
      </w:pPr>
      <w:bookmarkStart w:id="0" w:name="_GoBack"/>
      <w:bookmarkEnd w:id="0"/>
      <w:r w:rsidRPr="00273555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04BAD46" wp14:editId="42431765">
            <wp:simplePos x="0" y="0"/>
            <wp:positionH relativeFrom="column">
              <wp:posOffset>5262880</wp:posOffset>
            </wp:positionH>
            <wp:positionV relativeFrom="paragraph">
              <wp:posOffset>-467995</wp:posOffset>
            </wp:positionV>
            <wp:extent cx="1201420" cy="777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AEF" w:rsidRPr="00175373" w:rsidRDefault="00A11D28" w:rsidP="00A03383">
      <w:pPr>
        <w:rPr>
          <w:rFonts w:ascii="NYPL Kievit-Regular" w:hAnsi="NYPL Kievit-Regular"/>
          <w:b/>
          <w:bCs/>
          <w:sz w:val="96"/>
          <w:szCs w:val="96"/>
        </w:rPr>
      </w:pPr>
      <w:r w:rsidRPr="00175373">
        <w:rPr>
          <w:rFonts w:ascii="NYPL Kievit-Regular" w:hAnsi="NYPL Kievit-Regular"/>
          <w:b/>
          <w:bCs/>
          <w:sz w:val="96"/>
          <w:szCs w:val="96"/>
        </w:rPr>
        <w:t xml:space="preserve">Trouble </w:t>
      </w:r>
      <w:r w:rsidR="00273555" w:rsidRPr="00175373">
        <w:rPr>
          <w:rFonts w:ascii="NYPL Kievit-Regular" w:hAnsi="NYPL Kievit-Regular"/>
          <w:b/>
          <w:bCs/>
          <w:sz w:val="96"/>
          <w:szCs w:val="96"/>
        </w:rPr>
        <w:t>reading</w:t>
      </w:r>
      <w:r w:rsidRPr="00175373">
        <w:rPr>
          <w:rFonts w:ascii="NYPL Kievit-Regular" w:hAnsi="NYPL Kievit-Regular"/>
          <w:b/>
          <w:bCs/>
          <w:sz w:val="96"/>
          <w:szCs w:val="96"/>
        </w:rPr>
        <w:t xml:space="preserve"> text? </w:t>
      </w:r>
    </w:p>
    <w:p w:rsidR="00A11D28" w:rsidRPr="00175373" w:rsidRDefault="00A11D28">
      <w:pPr>
        <w:rPr>
          <w:rFonts w:ascii="NYPL Kievit-Regular" w:hAnsi="NYPL Kievit-Regular"/>
          <w:b/>
          <w:bCs/>
          <w:sz w:val="96"/>
          <w:szCs w:val="96"/>
        </w:rPr>
      </w:pPr>
      <w:r w:rsidRPr="00175373">
        <w:rPr>
          <w:rFonts w:ascii="NYPL Kievit-Regular" w:hAnsi="NYPL Kievit-Regular"/>
          <w:b/>
          <w:bCs/>
          <w:sz w:val="96"/>
          <w:szCs w:val="96"/>
        </w:rPr>
        <w:t>Trouble holding books?</w:t>
      </w:r>
    </w:p>
    <w:p w:rsidR="00273555" w:rsidRPr="00175373" w:rsidRDefault="00A11D28" w:rsidP="00273555">
      <w:pPr>
        <w:rPr>
          <w:rFonts w:ascii="NYPL Kievit-Regular" w:hAnsi="NYPL Kievit-Regular"/>
          <w:sz w:val="40"/>
          <w:szCs w:val="40"/>
        </w:rPr>
      </w:pPr>
      <w:r w:rsidRPr="00175373">
        <w:rPr>
          <w:rFonts w:ascii="NYPL Kievit-Regular" w:hAnsi="NYPL Kievit-Regular"/>
          <w:sz w:val="40"/>
          <w:szCs w:val="40"/>
        </w:rPr>
        <w:t>Contact us. You may be eligi</w:t>
      </w:r>
      <w:r w:rsidR="00625EDD" w:rsidRPr="00175373">
        <w:rPr>
          <w:rFonts w:ascii="NYPL Kievit-Regular" w:hAnsi="NYPL Kievit-Regular"/>
          <w:sz w:val="40"/>
          <w:szCs w:val="40"/>
        </w:rPr>
        <w:t>b</w:t>
      </w:r>
      <w:r w:rsidRPr="00175373">
        <w:rPr>
          <w:rFonts w:ascii="NYPL Kievit-Regular" w:hAnsi="NYPL Kievit-Regular"/>
          <w:sz w:val="40"/>
          <w:szCs w:val="40"/>
        </w:rPr>
        <w:t>l</w:t>
      </w:r>
      <w:r w:rsidR="00273555" w:rsidRPr="00175373">
        <w:rPr>
          <w:rFonts w:ascii="NYPL Kievit-Regular" w:hAnsi="NYPL Kievit-Regular"/>
          <w:sz w:val="40"/>
          <w:szCs w:val="40"/>
        </w:rPr>
        <w:t xml:space="preserve">e for </w:t>
      </w:r>
      <w:r w:rsidR="00357274">
        <w:rPr>
          <w:rFonts w:ascii="NYPL Kievit-Regular" w:hAnsi="NYPL Kievit-Regular"/>
          <w:sz w:val="40"/>
          <w:szCs w:val="40"/>
        </w:rPr>
        <w:t xml:space="preserve">a </w:t>
      </w:r>
      <w:r w:rsidR="00273555" w:rsidRPr="00175373">
        <w:rPr>
          <w:rFonts w:ascii="NYPL Kievit-Regular" w:hAnsi="NYPL Kievit-Regular"/>
          <w:sz w:val="40"/>
          <w:szCs w:val="40"/>
        </w:rPr>
        <w:t xml:space="preserve">free </w:t>
      </w:r>
      <w:r w:rsidR="00D369D8">
        <w:rPr>
          <w:rFonts w:ascii="NYPL Kievit-Regular" w:hAnsi="NYPL Kievit-Regular"/>
          <w:sz w:val="40"/>
          <w:szCs w:val="40"/>
        </w:rPr>
        <w:t xml:space="preserve">talking-book library </w:t>
      </w:r>
      <w:r w:rsidR="00273555" w:rsidRPr="00175373">
        <w:rPr>
          <w:rFonts w:ascii="NYPL Kievit-Regular" w:hAnsi="NYPL Kievit-Regular"/>
          <w:sz w:val="40"/>
          <w:szCs w:val="40"/>
        </w:rPr>
        <w:t>servi</w:t>
      </w:r>
      <w:r w:rsidRPr="00175373">
        <w:rPr>
          <w:rFonts w:ascii="NYPL Kievit-Regular" w:hAnsi="NYPL Kievit-Regular"/>
          <w:sz w:val="40"/>
          <w:szCs w:val="40"/>
        </w:rPr>
        <w:t xml:space="preserve">ce from NYPL and the Library of Congress. </w:t>
      </w:r>
    </w:p>
    <w:p w:rsidR="00A11D28" w:rsidRDefault="00273555" w:rsidP="00273555">
      <w:pPr>
        <w:rPr>
          <w:rFonts w:ascii="NYPL Kievit-Regular" w:hAnsi="NYPL Kievit-Regular"/>
          <w:sz w:val="40"/>
          <w:szCs w:val="40"/>
        </w:rPr>
      </w:pPr>
      <w:r w:rsidRPr="00175373">
        <w:rPr>
          <w:rFonts w:ascii="NYPL Kievit-Regular" w:hAnsi="NYPL Kievit-Regular"/>
          <w:sz w:val="40"/>
          <w:szCs w:val="40"/>
        </w:rPr>
        <w:t>If you have a physical impairment affecting your ability to read print books, y</w:t>
      </w:r>
      <w:r w:rsidR="00A11D28" w:rsidRPr="00175373">
        <w:rPr>
          <w:rFonts w:ascii="NYPL Kievit-Regular" w:hAnsi="NYPL Kievit-Regular"/>
          <w:sz w:val="40"/>
          <w:szCs w:val="40"/>
        </w:rPr>
        <w:t xml:space="preserve">ou can get </w:t>
      </w:r>
      <w:r w:rsidR="00A11D28" w:rsidRPr="0084759D">
        <w:rPr>
          <w:rFonts w:ascii="NYPL Kievit-Regular" w:hAnsi="NYPL Kievit-Regular"/>
          <w:b/>
          <w:bCs/>
          <w:sz w:val="40"/>
          <w:szCs w:val="40"/>
        </w:rPr>
        <w:t>FREE</w:t>
      </w:r>
      <w:r w:rsidR="00A11D28" w:rsidRPr="00175373">
        <w:rPr>
          <w:rFonts w:ascii="NYPL Kievit-Regular" w:hAnsi="NYPL Kievit-Regular"/>
          <w:sz w:val="40"/>
          <w:szCs w:val="40"/>
        </w:rPr>
        <w:t xml:space="preserve"> access to:</w:t>
      </w:r>
    </w:p>
    <w:p w:rsidR="00A11D28" w:rsidRPr="00175373" w:rsidRDefault="000B04BD" w:rsidP="00D369D8">
      <w:pPr>
        <w:pStyle w:val="ListParagraph"/>
        <w:numPr>
          <w:ilvl w:val="0"/>
          <w:numId w:val="1"/>
        </w:numPr>
        <w:rPr>
          <w:rFonts w:ascii="NYPL Kievit-Regular" w:hAnsi="NYPL Kievit-Regular"/>
          <w:sz w:val="40"/>
          <w:szCs w:val="40"/>
        </w:rPr>
      </w:pPr>
      <w:r>
        <w:rPr>
          <w:rFonts w:ascii="NYPL Kievit-Regular" w:hAnsi="NYPL Kievit-Regular"/>
          <w:sz w:val="40"/>
          <w:szCs w:val="40"/>
        </w:rPr>
        <w:t xml:space="preserve">Digital </w:t>
      </w:r>
      <w:r w:rsidR="00D369D8">
        <w:rPr>
          <w:rFonts w:ascii="NYPL Kievit-Regular" w:hAnsi="NYPL Kievit-Regular"/>
          <w:sz w:val="40"/>
          <w:szCs w:val="40"/>
        </w:rPr>
        <w:t xml:space="preserve">talking </w:t>
      </w:r>
      <w:r w:rsidR="00A11D28" w:rsidRPr="00175373">
        <w:rPr>
          <w:rFonts w:ascii="NYPL Kievit-Regular" w:hAnsi="NYPL Kievit-Regular"/>
          <w:sz w:val="40"/>
          <w:szCs w:val="40"/>
        </w:rPr>
        <w:t>book</w:t>
      </w:r>
      <w:r w:rsidR="00D369D8">
        <w:rPr>
          <w:rFonts w:ascii="NYPL Kievit-Regular" w:hAnsi="NYPL Kievit-Regular"/>
          <w:sz w:val="40"/>
          <w:szCs w:val="40"/>
        </w:rPr>
        <w:t xml:space="preserve"> </w:t>
      </w:r>
      <w:r w:rsidR="00A11D28" w:rsidRPr="00175373">
        <w:rPr>
          <w:rFonts w:ascii="NYPL Kievit-Regular" w:hAnsi="NYPL Kievit-Regular"/>
          <w:sz w:val="40"/>
          <w:szCs w:val="40"/>
        </w:rPr>
        <w:t>players mailed to your house</w:t>
      </w:r>
    </w:p>
    <w:p w:rsidR="00A11D28" w:rsidRPr="00175373" w:rsidRDefault="000B04BD" w:rsidP="00352C66">
      <w:pPr>
        <w:pStyle w:val="ListParagraph"/>
        <w:numPr>
          <w:ilvl w:val="0"/>
          <w:numId w:val="1"/>
        </w:numPr>
        <w:rPr>
          <w:rFonts w:ascii="NYPL Kievit-Regular" w:hAnsi="NYPL Kievit-Regular"/>
          <w:sz w:val="40"/>
          <w:szCs w:val="40"/>
        </w:rPr>
      </w:pPr>
      <w:r>
        <w:rPr>
          <w:rFonts w:ascii="NYPL Kievit-Regular" w:hAnsi="NYPL Kievit-Regular"/>
          <w:sz w:val="40"/>
          <w:szCs w:val="40"/>
        </w:rPr>
        <w:t>O</w:t>
      </w:r>
      <w:r w:rsidR="00A11D28" w:rsidRPr="00175373">
        <w:rPr>
          <w:rFonts w:ascii="NYPL Kievit-Regular" w:hAnsi="NYPL Kievit-Regular"/>
          <w:sz w:val="40"/>
          <w:szCs w:val="40"/>
        </w:rPr>
        <w:t xml:space="preserve">ver </w:t>
      </w:r>
      <w:r w:rsidR="00D369D8" w:rsidRPr="00D369D8">
        <w:rPr>
          <w:rFonts w:asciiTheme="minorBidi" w:hAnsiTheme="minorBidi"/>
          <w:sz w:val="40"/>
          <w:szCs w:val="40"/>
        </w:rPr>
        <w:t>3</w:t>
      </w:r>
      <w:r w:rsidR="00273555" w:rsidRPr="00D369D8">
        <w:rPr>
          <w:rFonts w:asciiTheme="minorBidi" w:hAnsiTheme="minorBidi"/>
          <w:sz w:val="40"/>
          <w:szCs w:val="40"/>
        </w:rPr>
        <w:t>0,000</w:t>
      </w:r>
      <w:r w:rsidR="00273555" w:rsidRPr="00175373">
        <w:rPr>
          <w:rFonts w:ascii="NYPL Kievit-Regular" w:hAnsi="NYPL Kievit-Regular"/>
          <w:sz w:val="40"/>
          <w:szCs w:val="40"/>
        </w:rPr>
        <w:t xml:space="preserve"> titles of audio</w:t>
      </w:r>
      <w:r w:rsidR="00A11D28" w:rsidRPr="00175373">
        <w:rPr>
          <w:rFonts w:ascii="NYPL Kievit-Regular" w:hAnsi="NYPL Kievit-Regular"/>
          <w:sz w:val="40"/>
          <w:szCs w:val="40"/>
        </w:rPr>
        <w:t>books</w:t>
      </w:r>
      <w:r>
        <w:rPr>
          <w:rFonts w:ascii="NYPL Kievit-Regular" w:hAnsi="NYPL Kievit-Regular"/>
          <w:sz w:val="40"/>
          <w:szCs w:val="40"/>
        </w:rPr>
        <w:t>,</w:t>
      </w:r>
      <w:r w:rsidR="00273555" w:rsidRPr="00175373">
        <w:rPr>
          <w:rFonts w:ascii="NYPL Kievit-Regular" w:hAnsi="NYPL Kievit-Regular"/>
          <w:sz w:val="40"/>
          <w:szCs w:val="40"/>
        </w:rPr>
        <w:t xml:space="preserve"> read</w:t>
      </w:r>
      <w:r>
        <w:rPr>
          <w:rFonts w:ascii="NYPL Kievit-Regular" w:hAnsi="NYPL Kievit-Regular"/>
          <w:sz w:val="40"/>
          <w:szCs w:val="40"/>
        </w:rPr>
        <w:t xml:space="preserve"> by </w:t>
      </w:r>
      <w:r w:rsidR="00352C66">
        <w:rPr>
          <w:rFonts w:ascii="NYPL Kievit-Regular" w:hAnsi="NYPL Kievit-Regular"/>
          <w:sz w:val="40"/>
          <w:szCs w:val="40"/>
        </w:rPr>
        <w:t>narrators</w:t>
      </w:r>
      <w:r>
        <w:rPr>
          <w:rFonts w:ascii="NYPL Kievit-Regular" w:hAnsi="NYPL Kievit-Regular"/>
          <w:sz w:val="40"/>
          <w:szCs w:val="40"/>
        </w:rPr>
        <w:t>, which can be mailed to you</w:t>
      </w:r>
      <w:r w:rsidR="00357274">
        <w:rPr>
          <w:rFonts w:ascii="NYPL Kievit-Regular" w:hAnsi="NYPL Kievit-Regular"/>
          <w:sz w:val="40"/>
          <w:szCs w:val="40"/>
        </w:rPr>
        <w:t>r house</w:t>
      </w:r>
    </w:p>
    <w:p w:rsidR="00A11D28" w:rsidRPr="00175373" w:rsidRDefault="00A11D28" w:rsidP="00273555">
      <w:pPr>
        <w:pStyle w:val="ListParagraph"/>
        <w:numPr>
          <w:ilvl w:val="0"/>
          <w:numId w:val="1"/>
        </w:numPr>
        <w:rPr>
          <w:rFonts w:ascii="NYPL Kievit-Regular" w:hAnsi="NYPL Kievit-Regular"/>
          <w:sz w:val="40"/>
          <w:szCs w:val="40"/>
        </w:rPr>
      </w:pPr>
      <w:r w:rsidRPr="00175373">
        <w:rPr>
          <w:rFonts w:ascii="NYPL Kievit-Regular" w:hAnsi="NYPL Kievit-Regular"/>
          <w:sz w:val="40"/>
          <w:szCs w:val="40"/>
        </w:rPr>
        <w:t xml:space="preserve">An online database where you can download unlimited </w:t>
      </w:r>
      <w:r w:rsidR="00273555" w:rsidRPr="00175373">
        <w:rPr>
          <w:rFonts w:ascii="NYPL Kievit-Regular" w:hAnsi="NYPL Kievit-Regular"/>
          <w:sz w:val="40"/>
          <w:szCs w:val="40"/>
        </w:rPr>
        <w:t xml:space="preserve">titles with no wait </w:t>
      </w:r>
    </w:p>
    <w:p w:rsidR="00034D9A" w:rsidRDefault="00A11D28" w:rsidP="00273555">
      <w:pPr>
        <w:pStyle w:val="ListParagraph"/>
        <w:numPr>
          <w:ilvl w:val="0"/>
          <w:numId w:val="1"/>
        </w:numPr>
        <w:rPr>
          <w:rFonts w:ascii="NYPL Kievit-Regular" w:hAnsi="NYPL Kievit-Regular"/>
          <w:sz w:val="40"/>
          <w:szCs w:val="40"/>
        </w:rPr>
      </w:pPr>
      <w:r w:rsidRPr="00175373">
        <w:rPr>
          <w:rFonts w:ascii="NYPL Kievit-Regular" w:hAnsi="NYPL Kievit-Regular"/>
          <w:sz w:val="40"/>
          <w:szCs w:val="40"/>
        </w:rPr>
        <w:t>A</w:t>
      </w:r>
      <w:r w:rsidR="00034D9A">
        <w:rPr>
          <w:rFonts w:ascii="NYPL Kievit-Regular" w:hAnsi="NYPL Kievit-Regular"/>
          <w:sz w:val="40"/>
          <w:szCs w:val="40"/>
        </w:rPr>
        <w:t xml:space="preserve"> free</w:t>
      </w:r>
      <w:r w:rsidR="00D369D8">
        <w:rPr>
          <w:rFonts w:ascii="NYPL Kievit-Regular" w:hAnsi="NYPL Kievit-Regular"/>
          <w:sz w:val="40"/>
          <w:szCs w:val="40"/>
        </w:rPr>
        <w:t xml:space="preserve"> app</w:t>
      </w:r>
      <w:r w:rsidR="0084759D">
        <w:rPr>
          <w:rFonts w:ascii="NYPL Kievit-Regular" w:hAnsi="NYPL Kievit-Regular"/>
          <w:sz w:val="40"/>
          <w:szCs w:val="40"/>
        </w:rPr>
        <w:t xml:space="preserve"> for i</w:t>
      </w:r>
      <w:r w:rsidR="00D369D8">
        <w:rPr>
          <w:rFonts w:ascii="NYPL Kievit-Regular" w:hAnsi="NYPL Kievit-Regular"/>
          <w:sz w:val="40"/>
          <w:szCs w:val="40"/>
        </w:rPr>
        <w:t>Phone/iPad</w:t>
      </w:r>
      <w:r w:rsidRPr="00175373">
        <w:rPr>
          <w:rFonts w:ascii="NYPL Kievit-Regular" w:hAnsi="NYPL Kievit-Regular"/>
          <w:sz w:val="40"/>
          <w:szCs w:val="40"/>
        </w:rPr>
        <w:t xml:space="preserve"> to download and listen to those titles on the go</w:t>
      </w:r>
      <w:r w:rsidR="00273555" w:rsidRPr="00175373">
        <w:rPr>
          <w:rFonts w:ascii="NYPL Kievit-Regular" w:hAnsi="NYPL Kievit-Regular"/>
          <w:sz w:val="40"/>
          <w:szCs w:val="40"/>
        </w:rPr>
        <w:t xml:space="preserve">                    </w:t>
      </w:r>
    </w:p>
    <w:p w:rsidR="00273555" w:rsidRPr="00464DF6" w:rsidRDefault="003043E9" w:rsidP="00464DF6">
      <w:pPr>
        <w:pStyle w:val="ListParagraph"/>
        <w:numPr>
          <w:ilvl w:val="0"/>
          <w:numId w:val="1"/>
        </w:numPr>
        <w:rPr>
          <w:rFonts w:ascii="NYPL Kievit-Regular" w:hAnsi="NYPL Kievit-Regular"/>
          <w:sz w:val="40"/>
          <w:szCs w:val="40"/>
        </w:rPr>
      </w:pPr>
      <w:r w:rsidRPr="00175373">
        <w:rPr>
          <w:rFonts w:ascii="NYPL Kievit-Regular" w:hAnsi="NYPL Kievit-Regula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53158" wp14:editId="3102BD09">
                <wp:simplePos x="0" y="0"/>
                <wp:positionH relativeFrom="column">
                  <wp:posOffset>-309245</wp:posOffset>
                </wp:positionH>
                <wp:positionV relativeFrom="paragraph">
                  <wp:posOffset>629920</wp:posOffset>
                </wp:positionV>
                <wp:extent cx="6517640" cy="1435100"/>
                <wp:effectExtent l="0" t="0" r="1651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55" w:rsidRPr="00175373" w:rsidRDefault="008B0A65" w:rsidP="00273555">
                            <w:pPr>
                              <w:rPr>
                                <w:rFonts w:ascii="NYPL Kievit-Regular" w:hAnsi="NYPL Kievit-Regular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NYPL Kievit-Regular" w:hAnsi="NYPL Kievit-Regular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Please  c</w:t>
                            </w:r>
                            <w:r w:rsidR="00273555" w:rsidRPr="00175373">
                              <w:rPr>
                                <w:rFonts w:ascii="NYPL Kievit-Regular" w:hAnsi="NYPL Kievit-Regular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ontact </w:t>
                            </w:r>
                            <w:r>
                              <w:rPr>
                                <w:rFonts w:ascii="NYPL Kievit-Regular" w:hAnsi="NYPL Kievit-Regular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273555" w:rsidRPr="00175373">
                              <w:rPr>
                                <w:rFonts w:ascii="NYPL Kievit-Regular" w:hAnsi="NYPL Kievit-Regular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us:</w:t>
                            </w:r>
                          </w:p>
                          <w:p w:rsidR="00273555" w:rsidRPr="00175373" w:rsidRDefault="00175373" w:rsidP="00273555">
                            <w:pPr>
                              <w:rPr>
                                <w:rFonts w:ascii="NYPL Kievit-Regular" w:hAnsi="NYPL Kievit-Regu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YPL Kievit-Regular" w:hAnsi="NYPL Kievit-Regular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273555" w:rsidRPr="00175373">
                              <w:rPr>
                                <w:rFonts w:ascii="NYPL Kievit-Regular" w:hAnsi="NYPL Kievit-Regular"/>
                                <w:sz w:val="44"/>
                                <w:szCs w:val="44"/>
                              </w:rPr>
                              <w:t>Andrew Heiskell Braille and Talking Book Library</w:t>
                            </w:r>
                          </w:p>
                          <w:p w:rsidR="00273555" w:rsidRPr="00175373" w:rsidRDefault="00273555" w:rsidP="00273555">
                            <w:pPr>
                              <w:rPr>
                                <w:rFonts w:ascii="NYPL Kievit-Regular" w:hAnsi="NYPL Kievit-Regula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75373">
                              <w:rPr>
                                <w:rFonts w:ascii="NYPL Kievit-Regular" w:hAnsi="NYPL Kievit-Regular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75373">
                              <w:rPr>
                                <w:rFonts w:ascii="NYPL Kievit-Regular" w:hAnsi="NYPL Kievit-Regular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75373" w:rsidRPr="00175373">
                              <w:rPr>
                                <w:rFonts w:ascii="NYPL Kievit-Regular" w:hAnsi="NYPL Kievit-Regular"/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Pr="00175373">
                              <w:rPr>
                                <w:rFonts w:ascii="NYPL Kievit-Regular" w:hAnsi="NYPL Kievit-Regular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alkingbooks@nypl.org                 </w:t>
                            </w:r>
                            <w:r w:rsidRPr="00D369D8"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</w:rPr>
                              <w:t>212-206-5400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5pt;margin-top:49.6pt;width:513.2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">
                <v:textbox>
                  <w:txbxContent>
                    <w:p w:rsidR="00273555" w:rsidRPr="00175373" w:rsidRDefault="008B0A65" w:rsidP="00273555">
                      <w:pPr>
                        <w:rPr>
                          <w:rFonts w:ascii="NYPL Kievit-Regular" w:hAnsi="NYPL Kievit-Regular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proofErr w:type="gramStart"/>
                      <w:r>
                        <w:rPr>
                          <w:rFonts w:ascii="NYPL Kievit-Regular" w:hAnsi="NYPL Kievit-Regular"/>
                          <w:b/>
                          <w:bCs/>
                          <w:sz w:val="36"/>
                          <w:szCs w:val="36"/>
                          <w:u w:val="single"/>
                        </w:rPr>
                        <w:t>Please  c</w:t>
                      </w:r>
                      <w:r w:rsidR="00273555" w:rsidRPr="00175373">
                        <w:rPr>
                          <w:rFonts w:ascii="NYPL Kievit-Regular" w:hAnsi="NYPL Kievit-Regular"/>
                          <w:b/>
                          <w:bCs/>
                          <w:sz w:val="36"/>
                          <w:szCs w:val="36"/>
                          <w:u w:val="single"/>
                        </w:rPr>
                        <w:t>ontact</w:t>
                      </w:r>
                      <w:proofErr w:type="gramEnd"/>
                      <w:r w:rsidR="00273555" w:rsidRPr="00175373">
                        <w:rPr>
                          <w:rFonts w:ascii="NYPL Kievit-Regular" w:hAnsi="NYPL Kievit-Regular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NYPL Kievit-Regular" w:hAnsi="NYPL Kievit-Regular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273555" w:rsidRPr="00175373">
                        <w:rPr>
                          <w:rFonts w:ascii="NYPL Kievit-Regular" w:hAnsi="NYPL Kievit-Regular"/>
                          <w:b/>
                          <w:bCs/>
                          <w:sz w:val="36"/>
                          <w:szCs w:val="36"/>
                          <w:u w:val="single"/>
                        </w:rPr>
                        <w:t>us:</w:t>
                      </w:r>
                    </w:p>
                    <w:p w:rsidR="00273555" w:rsidRPr="00175373" w:rsidRDefault="00175373" w:rsidP="00273555">
                      <w:pPr>
                        <w:rPr>
                          <w:rFonts w:ascii="NYPL Kievit-Regular" w:hAnsi="NYPL Kievit-Regular"/>
                          <w:sz w:val="44"/>
                          <w:szCs w:val="44"/>
                        </w:rPr>
                      </w:pPr>
                      <w:r>
                        <w:rPr>
                          <w:rFonts w:ascii="NYPL Kievit-Regular" w:hAnsi="NYPL Kievit-Regular"/>
                          <w:sz w:val="44"/>
                          <w:szCs w:val="44"/>
                        </w:rPr>
                        <w:t xml:space="preserve">  </w:t>
                      </w:r>
                      <w:r w:rsidR="00273555" w:rsidRPr="00175373">
                        <w:rPr>
                          <w:rFonts w:ascii="NYPL Kievit-Regular" w:hAnsi="NYPL Kievit-Regular"/>
                          <w:sz w:val="44"/>
                          <w:szCs w:val="44"/>
                        </w:rPr>
                        <w:t>Andrew Heiskell Braille and Talking Book Library</w:t>
                      </w:r>
                    </w:p>
                    <w:p w:rsidR="00273555" w:rsidRPr="00175373" w:rsidRDefault="00273555" w:rsidP="00273555">
                      <w:pPr>
                        <w:rPr>
                          <w:rFonts w:ascii="NYPL Kievit-Regular" w:hAnsi="NYPL Kievit-Regular"/>
                          <w:b/>
                          <w:bCs/>
                          <w:sz w:val="44"/>
                          <w:szCs w:val="44"/>
                        </w:rPr>
                      </w:pPr>
                      <w:r w:rsidRPr="00175373">
                        <w:rPr>
                          <w:rFonts w:ascii="NYPL Kievit-Regular" w:hAnsi="NYPL Kievit-Regular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175373">
                        <w:rPr>
                          <w:rFonts w:ascii="NYPL Kievit-Regular" w:hAnsi="NYPL Kievit-Regular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175373" w:rsidRPr="00175373">
                        <w:rPr>
                          <w:rFonts w:ascii="NYPL Kievit-Regular" w:hAnsi="NYPL Kievit-Regular"/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Pr="00175373">
                        <w:rPr>
                          <w:rFonts w:ascii="NYPL Kievit-Regular" w:hAnsi="NYPL Kievit-Regular"/>
                          <w:b/>
                          <w:bCs/>
                          <w:sz w:val="44"/>
                          <w:szCs w:val="44"/>
                        </w:rPr>
                        <w:t xml:space="preserve">alkingbooks@nypl.org                 </w:t>
                      </w:r>
                      <w:r w:rsidRPr="00D369D8"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</w:rPr>
                        <w:t>212-206-5400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D9A">
        <w:rPr>
          <w:rFonts w:ascii="NYPL Kievit-Regular" w:hAnsi="NYPL Kievit-Regular"/>
          <w:sz w:val="40"/>
          <w:szCs w:val="40"/>
        </w:rPr>
        <w:t>Accessible programs and social groups</w:t>
      </w:r>
      <w:r w:rsidR="00273555" w:rsidRPr="00175373">
        <w:rPr>
          <w:rFonts w:ascii="NYPL Kievit-Regular" w:hAnsi="NYPL Kievit-Regular"/>
          <w:sz w:val="40"/>
          <w:szCs w:val="40"/>
        </w:rPr>
        <w:t xml:space="preserve">      </w:t>
      </w:r>
      <w:r w:rsidRPr="00175373">
        <w:rPr>
          <w:rFonts w:ascii="NYPL Kievit-Regular" w:hAnsi="NYPL Kievit-Regular"/>
          <w:sz w:val="40"/>
          <w:szCs w:val="40"/>
        </w:rPr>
        <w:t xml:space="preserve">...and </w:t>
      </w:r>
      <w:r w:rsidRPr="00175373">
        <w:rPr>
          <w:rFonts w:ascii="NYPL Kievit-Regular" w:hAnsi="NYPL Kievit-Regular"/>
          <w:sz w:val="40"/>
          <w:szCs w:val="40"/>
        </w:rPr>
        <w:lastRenderedPageBreak/>
        <w:t>more</w:t>
      </w:r>
      <w:r w:rsidRPr="00175373">
        <w:rPr>
          <w:rFonts w:ascii="NYPL Kievit-Regular" w:hAnsi="NYPL Kievit-Regular"/>
        </w:rPr>
        <w:t>.</w:t>
      </w:r>
      <w:r w:rsidR="00A03383" w:rsidRPr="00464DF6">
        <w:rPr>
          <w:rFonts w:ascii="NYPL Kievit-Regular" w:hAnsi="NYPL Kievit-Regular"/>
          <w:sz w:val="40"/>
          <w:szCs w:val="40"/>
        </w:rPr>
        <w:t xml:space="preserve">      </w:t>
      </w:r>
    </w:p>
    <w:sectPr w:rsidR="00273555" w:rsidRPr="0046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YPL Kievit-Regular">
    <w:altName w:val="Corbel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566"/>
    <w:multiLevelType w:val="hybridMultilevel"/>
    <w:tmpl w:val="7B96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28"/>
    <w:rsid w:val="00034D9A"/>
    <w:rsid w:val="000B04BD"/>
    <w:rsid w:val="00175373"/>
    <w:rsid w:val="00273555"/>
    <w:rsid w:val="003043E9"/>
    <w:rsid w:val="00352C66"/>
    <w:rsid w:val="00357274"/>
    <w:rsid w:val="003B3EBF"/>
    <w:rsid w:val="004244E0"/>
    <w:rsid w:val="00464DF6"/>
    <w:rsid w:val="00625EDD"/>
    <w:rsid w:val="006F3221"/>
    <w:rsid w:val="0084759D"/>
    <w:rsid w:val="008B0A65"/>
    <w:rsid w:val="00A03383"/>
    <w:rsid w:val="00A11D28"/>
    <w:rsid w:val="00C10AEF"/>
    <w:rsid w:val="00D3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NYPL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NYPL</dc:creator>
  <cp:lastModifiedBy>Katie Chynoweth</cp:lastModifiedBy>
  <cp:revision>2</cp:revision>
  <cp:lastPrinted>2014-04-16T14:48:00Z</cp:lastPrinted>
  <dcterms:created xsi:type="dcterms:W3CDTF">2016-07-06T20:47:00Z</dcterms:created>
  <dcterms:modified xsi:type="dcterms:W3CDTF">2016-07-06T20:47:00Z</dcterms:modified>
</cp:coreProperties>
</file>