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E891" w14:textId="1171A825" w:rsidR="00FA0F3B" w:rsidRPr="00FA0F3B" w:rsidRDefault="00FA0F3B" w:rsidP="00FA0F3B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 xml:space="preserve">Torn Paper </w:t>
      </w:r>
      <w:r>
        <w:rPr>
          <w:rStyle w:val="normaltextrun"/>
          <w:rFonts w:ascii="Calibri" w:hAnsi="Calibri" w:cs="Calibri"/>
          <w:sz w:val="32"/>
          <w:szCs w:val="32"/>
        </w:rPr>
        <w:t xml:space="preserve">Ocean </w:t>
      </w:r>
      <w:r w:rsidRPr="00FA0F3B">
        <w:rPr>
          <w:rStyle w:val="normaltextrun"/>
          <w:rFonts w:ascii="Calibri" w:hAnsi="Calibri" w:cs="Calibri"/>
          <w:sz w:val="32"/>
          <w:szCs w:val="32"/>
        </w:rPr>
        <w:t>Art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75EB0798" w14:textId="77777777" w:rsidR="00DD7BEF" w:rsidRDefault="00DD7BEF" w:rsidP="00FA0F3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4CD70760" w14:textId="48260718" w:rsidR="00FA0F3B" w:rsidRPr="00FA0F3B" w:rsidRDefault="00FA0F3B" w:rsidP="00FA0F3B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Supplies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7042BBB9" w14:textId="77777777" w:rsidR="00FA0F3B" w:rsidRPr="00FA0F3B" w:rsidRDefault="00FA0F3B" w:rsidP="00FA0F3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Paper (any kind – newspapers, magazines, telephone books, construction paper)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4B289DD8" w14:textId="77777777" w:rsidR="00FA0F3B" w:rsidRPr="00FA0F3B" w:rsidRDefault="00FA0F3B" w:rsidP="00FA0F3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Glue sticks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703C4833" w14:textId="77777777" w:rsidR="00FA0F3B" w:rsidRPr="00FA0F3B" w:rsidRDefault="00FA0F3B" w:rsidP="00FA0F3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Card stock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39F18FE9" w14:textId="77777777" w:rsidR="00AA4AC1" w:rsidRDefault="00AA4AC1" w:rsidP="00FA0F3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53AAB979" w14:textId="25D6BBDB" w:rsidR="00FA0F3B" w:rsidRPr="00FA0F3B" w:rsidRDefault="00FA0F3B" w:rsidP="00FA0F3B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Instructions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579A34FE" w14:textId="77777777" w:rsidR="00FA0F3B" w:rsidRPr="00FA0F3B" w:rsidRDefault="00FA0F3B" w:rsidP="00FA0F3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Tear paper into different lengths and shapes.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51EFCC8A" w14:textId="77777777" w:rsidR="00FA0F3B" w:rsidRPr="00FA0F3B" w:rsidRDefault="00FA0F3B" w:rsidP="00FA0F3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Glue to cardstock in patters to create whatever you want – landscapes, animals, etc.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151C2C45" w14:textId="77777777" w:rsidR="00AA4AC1" w:rsidRDefault="00AA4AC1" w:rsidP="00FA0F3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7786A2EB" w14:textId="032A9ED6" w:rsidR="00FA0F3B" w:rsidRPr="00FA0F3B" w:rsidRDefault="00FA0F3B" w:rsidP="00FA0F3B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Variation: Use puffy paint to draw an outline of a fish, shark, or other sea creature. Tell children to tear strips of paper to glue into the shape you’ve created. They can tear other strips to create a background.</w:t>
      </w:r>
    </w:p>
    <w:p w14:paraId="3CA28D85" w14:textId="77777777" w:rsidR="0064578E" w:rsidRDefault="0064578E"/>
    <w:sectPr w:rsidR="0064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03C"/>
    <w:multiLevelType w:val="multilevel"/>
    <w:tmpl w:val="392E0C9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01DE9"/>
    <w:multiLevelType w:val="hybridMultilevel"/>
    <w:tmpl w:val="729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028E"/>
    <w:multiLevelType w:val="hybridMultilevel"/>
    <w:tmpl w:val="675C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7FE8"/>
    <w:multiLevelType w:val="multilevel"/>
    <w:tmpl w:val="628AD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D18DD"/>
    <w:multiLevelType w:val="multilevel"/>
    <w:tmpl w:val="31AC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3B"/>
    <w:rsid w:val="0055135E"/>
    <w:rsid w:val="0064578E"/>
    <w:rsid w:val="00A52665"/>
    <w:rsid w:val="00AA4AC1"/>
    <w:rsid w:val="00DD7BEF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EF04"/>
  <w15:chartTrackingRefBased/>
  <w15:docId w15:val="{F8C17C18-C67A-4855-9A6E-E9B90AD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0F3B"/>
  </w:style>
  <w:style w:type="character" w:customStyle="1" w:styleId="eop">
    <w:name w:val="eop"/>
    <w:basedOn w:val="DefaultParagraphFont"/>
    <w:rsid w:val="00FA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4</cp:revision>
  <dcterms:created xsi:type="dcterms:W3CDTF">2022-02-09T19:29:00Z</dcterms:created>
  <dcterms:modified xsi:type="dcterms:W3CDTF">2022-02-09T19:32:00Z</dcterms:modified>
</cp:coreProperties>
</file>