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8A78" w14:textId="59D8B4E9" w:rsidR="00272423" w:rsidRPr="00546711" w:rsidRDefault="00EA50F6" w:rsidP="00272423">
      <w:pPr>
        <w:pStyle w:val="Title"/>
        <w:jc w:val="center"/>
        <w:rPr>
          <w:sz w:val="52"/>
          <w:szCs w:val="52"/>
        </w:rPr>
      </w:pPr>
      <w:bookmarkStart w:id="0" w:name="_Hlk162006194"/>
      <w:r w:rsidRPr="00546711">
        <w:rPr>
          <w:sz w:val="52"/>
          <w:szCs w:val="52"/>
        </w:rPr>
        <w:t xml:space="preserve">BTBL </w:t>
      </w:r>
      <w:r w:rsidR="00272423" w:rsidRPr="00546711">
        <w:rPr>
          <w:sz w:val="52"/>
          <w:szCs w:val="52"/>
        </w:rPr>
        <w:t>Summer Reading Program</w:t>
      </w:r>
    </w:p>
    <w:bookmarkEnd w:id="0"/>
    <w:p w14:paraId="33E42D02" w14:textId="3777A998" w:rsidR="00703454" w:rsidRPr="00703454" w:rsidRDefault="00703454" w:rsidP="00703454">
      <w:pPr>
        <w:pStyle w:val="Subtitle"/>
        <w:jc w:val="center"/>
        <w:rPr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83167" behindDoc="0" locked="0" layoutInCell="1" allowOverlap="1" wp14:anchorId="24CF9EC2" wp14:editId="21299425">
            <wp:simplePos x="0" y="0"/>
            <wp:positionH relativeFrom="margin">
              <wp:posOffset>4213225</wp:posOffset>
            </wp:positionH>
            <wp:positionV relativeFrom="paragraph">
              <wp:posOffset>314325</wp:posOffset>
            </wp:positionV>
            <wp:extent cx="2898775" cy="2889250"/>
            <wp:effectExtent l="0" t="0" r="0" b="6350"/>
            <wp:wrapSquare wrapText="bothSides"/>
            <wp:docPr id="9365368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91672C7" wp14:editId="061657BF">
                <wp:simplePos x="0" y="0"/>
                <wp:positionH relativeFrom="margin">
                  <wp:posOffset>-388620</wp:posOffset>
                </wp:positionH>
                <wp:positionV relativeFrom="paragraph">
                  <wp:posOffset>307645</wp:posOffset>
                </wp:positionV>
                <wp:extent cx="5011420" cy="2736215"/>
                <wp:effectExtent l="57150" t="0" r="36830" b="0"/>
                <wp:wrapNone/>
                <wp:docPr id="2" name="Explosion 2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798">
                          <a:off x="0" y="0"/>
                          <a:ext cx="5011420" cy="2736215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1C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alt="&quot;&quot;" style="position:absolute;margin-left:-30.6pt;margin-top:24.2pt;width:394.6pt;height:215.45pt;rotation:315444fd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" fillcolor="#365f91 [2404]" strokecolor="#365f91 [2404]" strokeweight="4pt">
                <w10:wrap anchorx="margin"/>
              </v:shape>
            </w:pict>
          </mc:Fallback>
        </mc:AlternateContent>
      </w:r>
      <w:r w:rsidR="004B0990" w:rsidRPr="00272423">
        <w:rPr>
          <w:sz w:val="36"/>
          <w:szCs w:val="36"/>
        </w:rPr>
        <w:t>Adventure Begins at Your Library</w:t>
      </w:r>
      <w:r>
        <w:rPr>
          <w:sz w:val="36"/>
          <w:szCs w:val="36"/>
        </w:rPr>
        <w:t xml:space="preserve">: June 24 – July </w:t>
      </w:r>
      <w:proofErr w:type="gramStart"/>
      <w:r>
        <w:rPr>
          <w:sz w:val="36"/>
          <w:szCs w:val="36"/>
        </w:rPr>
        <w:t>31</w:t>
      </w:r>
      <w:r w:rsidRPr="00703454">
        <w:rPr>
          <w:sz w:val="36"/>
          <w:szCs w:val="36"/>
          <w:vertAlign w:val="superscript"/>
        </w:rPr>
        <w:t>st</w:t>
      </w:r>
      <w:proofErr w:type="gramEnd"/>
      <w:r>
        <w:rPr>
          <w:sz w:val="36"/>
          <w:szCs w:val="36"/>
        </w:rPr>
        <w:t xml:space="preserve">  </w:t>
      </w:r>
    </w:p>
    <w:p w14:paraId="77AB1291" w14:textId="187688BE" w:rsidR="003A725C" w:rsidRDefault="003A725C" w:rsidP="0075518F"/>
    <w:p w14:paraId="4BE3F601" w14:textId="520D7A64" w:rsidR="003A725C" w:rsidRDefault="003A725C" w:rsidP="0075518F"/>
    <w:p w14:paraId="476DD953" w14:textId="3C62F7E9" w:rsidR="003A725C" w:rsidRDefault="003A725C" w:rsidP="0075518F"/>
    <w:p w14:paraId="00056BF7" w14:textId="1CEFFCAC" w:rsidR="00546711" w:rsidRPr="00546711" w:rsidRDefault="00546711" w:rsidP="00BE5C6C">
      <w:pPr>
        <w:pStyle w:val="Heading2"/>
        <w:jc w:val="center"/>
        <w:rPr>
          <w:rFonts w:ascii="Arial" w:hAnsi="Arial" w:cs="Arial"/>
          <w:b/>
          <w:bCs/>
          <w:color w:val="FFFFFF" w:themeColor="background1"/>
          <w:sz w:val="52"/>
          <w:szCs w:val="52"/>
        </w:rPr>
      </w:pPr>
      <w:r w:rsidRPr="00546711">
        <w:rPr>
          <w:rFonts w:ascii="Arial" w:hAnsi="Arial" w:cs="Arial"/>
          <w:b/>
          <w:bCs/>
          <w:color w:val="FFFFFF" w:themeColor="background1"/>
          <w:sz w:val="52"/>
          <w:szCs w:val="52"/>
        </w:rPr>
        <w:t>Registration Open</w:t>
      </w:r>
    </w:p>
    <w:p w14:paraId="307F1686" w14:textId="701D319B" w:rsidR="00BE5C6C" w:rsidRPr="00546711" w:rsidRDefault="00BE5C6C" w:rsidP="00BE5C6C">
      <w:pPr>
        <w:pStyle w:val="Heading2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546711">
        <w:rPr>
          <w:rFonts w:ascii="Arial" w:hAnsi="Arial" w:cs="Arial"/>
          <w:b/>
          <w:bCs/>
          <w:color w:val="FFFFFF" w:themeColor="background1"/>
          <w:sz w:val="36"/>
          <w:szCs w:val="36"/>
        </w:rPr>
        <w:t>ALL AGES!</w:t>
      </w:r>
    </w:p>
    <w:p w14:paraId="3043A5BD" w14:textId="638E88BA" w:rsidR="0075518F" w:rsidRPr="0075518F" w:rsidRDefault="0075518F" w:rsidP="0075518F"/>
    <w:p w14:paraId="28918C5B" w14:textId="77777777" w:rsidR="00546711" w:rsidRPr="00902B98" w:rsidRDefault="00546711" w:rsidP="00902B98"/>
    <w:p w14:paraId="636CF76E" w14:textId="77777777" w:rsidR="00983E56" w:rsidRPr="00983E56" w:rsidRDefault="00983E56" w:rsidP="00983E56">
      <w:pPr>
        <w:pStyle w:val="Heading2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2E8F0D" w14:textId="390E9EA3" w:rsidR="000F2D4E" w:rsidRPr="00546711" w:rsidRDefault="00EA50F6" w:rsidP="00B945A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>Register to gain a</w:t>
      </w:r>
      <w:r w:rsidR="00983E56" w:rsidRPr="00546711">
        <w:rPr>
          <w:rFonts w:ascii="Calibri Light" w:hAnsi="Calibri Light" w:cs="Calibri Light"/>
          <w:sz w:val="32"/>
          <w:szCs w:val="32"/>
        </w:rPr>
        <w:t xml:space="preserve">ccess to virtual </w:t>
      </w:r>
      <w:r w:rsidR="008373D8" w:rsidRPr="00546711">
        <w:rPr>
          <w:rFonts w:ascii="Calibri Light" w:hAnsi="Calibri Light" w:cs="Calibri Light"/>
          <w:sz w:val="32"/>
          <w:szCs w:val="32"/>
        </w:rPr>
        <w:t xml:space="preserve">events offered </w:t>
      </w:r>
      <w:r w:rsidR="00983E56" w:rsidRPr="00546711">
        <w:rPr>
          <w:rFonts w:ascii="Calibri Light" w:hAnsi="Calibri Light" w:cs="Calibri Light"/>
          <w:sz w:val="32"/>
          <w:szCs w:val="32"/>
        </w:rPr>
        <w:t>t</w:t>
      </w:r>
      <w:r w:rsidR="008373D8" w:rsidRPr="00546711">
        <w:rPr>
          <w:rFonts w:ascii="Calibri Light" w:hAnsi="Calibri Light" w:cs="Calibri Light"/>
          <w:sz w:val="32"/>
          <w:szCs w:val="32"/>
        </w:rPr>
        <w:t xml:space="preserve">hrough the National Library </w:t>
      </w:r>
      <w:r w:rsidR="00983E56" w:rsidRPr="00546711">
        <w:rPr>
          <w:rFonts w:ascii="Calibri Light" w:hAnsi="Calibri Light" w:cs="Calibri Light"/>
          <w:sz w:val="32"/>
          <w:szCs w:val="32"/>
        </w:rPr>
        <w:t>Service for the Blind and Print Disabled (NLS)</w:t>
      </w:r>
      <w:r w:rsidRPr="00546711">
        <w:rPr>
          <w:rFonts w:ascii="Calibri Light" w:hAnsi="Calibri Light" w:cs="Calibri Light"/>
          <w:sz w:val="32"/>
          <w:szCs w:val="32"/>
        </w:rPr>
        <w:t xml:space="preserve"> and BTBL. Experiences include: </w:t>
      </w:r>
    </w:p>
    <w:p w14:paraId="38DC0848" w14:textId="2C9D4D31" w:rsidR="00EA50F6" w:rsidRPr="00546711" w:rsidRDefault="00EA50F6" w:rsidP="00B945AC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 xml:space="preserve">Isle Royal National Park Ranger led virtual </w:t>
      </w:r>
      <w:proofErr w:type="gramStart"/>
      <w:r w:rsidRPr="00546711">
        <w:rPr>
          <w:rFonts w:ascii="Calibri Light" w:hAnsi="Calibri Light" w:cs="Calibri Light"/>
          <w:sz w:val="32"/>
          <w:szCs w:val="32"/>
        </w:rPr>
        <w:t xml:space="preserve">program </w:t>
      </w:r>
      <w:r w:rsidR="00820C3F">
        <w:rPr>
          <w:rFonts w:ascii="Calibri Light" w:hAnsi="Calibri Light" w:cs="Calibri Light"/>
          <w:sz w:val="32"/>
          <w:szCs w:val="32"/>
        </w:rPr>
        <w:t xml:space="preserve"> (</w:t>
      </w:r>
      <w:proofErr w:type="gramEnd"/>
      <w:r w:rsidR="00820C3F">
        <w:rPr>
          <w:rFonts w:ascii="Calibri Light" w:hAnsi="Calibri Light" w:cs="Calibri Light"/>
          <w:sz w:val="32"/>
          <w:szCs w:val="32"/>
        </w:rPr>
        <w:t>MI only!)</w:t>
      </w:r>
    </w:p>
    <w:p w14:paraId="3B8A81D6" w14:textId="7732EA33" w:rsidR="00EA50F6" w:rsidRPr="00546711" w:rsidRDefault="00EA50F6" w:rsidP="00B945AC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 xml:space="preserve">Birding by Ear with Donna </w:t>
      </w:r>
      <w:proofErr w:type="spellStart"/>
      <w:r w:rsidRPr="00546711">
        <w:rPr>
          <w:rFonts w:ascii="Calibri Light" w:hAnsi="Calibri Light" w:cs="Calibri Light"/>
          <w:sz w:val="32"/>
          <w:szCs w:val="32"/>
        </w:rPr>
        <w:t>Posont</w:t>
      </w:r>
      <w:proofErr w:type="spellEnd"/>
      <w:r w:rsidR="00820C3F">
        <w:rPr>
          <w:rFonts w:ascii="Calibri Light" w:hAnsi="Calibri Light" w:cs="Calibri Light"/>
          <w:sz w:val="32"/>
          <w:szCs w:val="32"/>
        </w:rPr>
        <w:t xml:space="preserve"> (MI only!)</w:t>
      </w:r>
    </w:p>
    <w:p w14:paraId="0DE35FAF" w14:textId="02296FB7" w:rsidR="00983E56" w:rsidRPr="00546711" w:rsidRDefault="00983E56" w:rsidP="00B945AC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>Turtle Dance Music Party</w:t>
      </w:r>
      <w:r w:rsidR="00CD6486" w:rsidRPr="00546711">
        <w:rPr>
          <w:rFonts w:ascii="Calibri Light" w:hAnsi="Calibri Light" w:cs="Calibri Light"/>
          <w:sz w:val="32"/>
          <w:szCs w:val="32"/>
        </w:rPr>
        <w:t xml:space="preserve"> </w:t>
      </w:r>
    </w:p>
    <w:p w14:paraId="04F4A67B" w14:textId="3CB56C6F" w:rsidR="00EA50F6" w:rsidRPr="00546711" w:rsidRDefault="00EA50F6" w:rsidP="00EA50F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 xml:space="preserve">Author Talk with Angeline </w:t>
      </w:r>
      <w:proofErr w:type="spellStart"/>
      <w:r w:rsidRPr="00546711">
        <w:rPr>
          <w:rFonts w:ascii="Calibri Light" w:hAnsi="Calibri Light" w:cs="Calibri Light"/>
          <w:sz w:val="32"/>
          <w:szCs w:val="32"/>
        </w:rPr>
        <w:t>Boulley</w:t>
      </w:r>
      <w:proofErr w:type="spellEnd"/>
      <w:r w:rsidRPr="00546711">
        <w:rPr>
          <w:rFonts w:ascii="Calibri Light" w:hAnsi="Calibri Light" w:cs="Calibri Light"/>
          <w:sz w:val="32"/>
          <w:szCs w:val="32"/>
        </w:rPr>
        <w:t xml:space="preserve"> </w:t>
      </w:r>
    </w:p>
    <w:p w14:paraId="03733F8A" w14:textId="7EC46A7A" w:rsidR="00EA50F6" w:rsidRPr="00546711" w:rsidRDefault="00EA50F6" w:rsidP="00EA50F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 xml:space="preserve">Virtual escape </w:t>
      </w:r>
      <w:r w:rsidR="00782038" w:rsidRPr="00546711">
        <w:rPr>
          <w:rFonts w:ascii="Calibri Light" w:hAnsi="Calibri Light" w:cs="Calibri Light"/>
          <w:sz w:val="32"/>
          <w:szCs w:val="32"/>
        </w:rPr>
        <w:t xml:space="preserve">and </w:t>
      </w:r>
      <w:r w:rsidRPr="00546711">
        <w:rPr>
          <w:rFonts w:ascii="Calibri Light" w:hAnsi="Calibri Light" w:cs="Calibri Light"/>
          <w:sz w:val="32"/>
          <w:szCs w:val="32"/>
        </w:rPr>
        <w:t>choose your own adventure</w:t>
      </w:r>
      <w:r w:rsidR="00EC6E8C">
        <w:rPr>
          <w:rFonts w:ascii="Calibri Light" w:hAnsi="Calibri Light" w:cs="Calibri Light"/>
          <w:sz w:val="32"/>
          <w:szCs w:val="32"/>
        </w:rPr>
        <w:t xml:space="preserve"> </w:t>
      </w:r>
      <w:proofErr w:type="gramStart"/>
      <w:r w:rsidR="00EC6E8C">
        <w:rPr>
          <w:rFonts w:ascii="Calibri Light" w:hAnsi="Calibri Light" w:cs="Calibri Light"/>
          <w:sz w:val="32"/>
          <w:szCs w:val="32"/>
        </w:rPr>
        <w:t>rooms</w:t>
      </w:r>
      <w:proofErr w:type="gramEnd"/>
    </w:p>
    <w:p w14:paraId="2EE5CBF1" w14:textId="36327EC4" w:rsidR="00782038" w:rsidRPr="00546711" w:rsidRDefault="00782038" w:rsidP="00EA50F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>Adventure themed reading lists</w:t>
      </w:r>
      <w:r w:rsidR="00703454">
        <w:rPr>
          <w:rFonts w:ascii="Calibri Light" w:hAnsi="Calibri Light" w:cs="Calibri Light"/>
          <w:sz w:val="32"/>
          <w:szCs w:val="32"/>
        </w:rPr>
        <w:t>, craft</w:t>
      </w:r>
      <w:r w:rsidR="00A07757">
        <w:rPr>
          <w:rFonts w:ascii="Calibri Light" w:hAnsi="Calibri Light" w:cs="Calibri Light"/>
          <w:sz w:val="32"/>
          <w:szCs w:val="32"/>
        </w:rPr>
        <w:t xml:space="preserve"> ideas</w:t>
      </w:r>
      <w:r w:rsidR="00703454">
        <w:rPr>
          <w:rFonts w:ascii="Calibri Light" w:hAnsi="Calibri Light" w:cs="Calibri Light"/>
          <w:sz w:val="32"/>
          <w:szCs w:val="32"/>
        </w:rPr>
        <w:t>,</w:t>
      </w:r>
      <w:r w:rsidRPr="00546711">
        <w:rPr>
          <w:rFonts w:ascii="Calibri Light" w:hAnsi="Calibri Light" w:cs="Calibri Light"/>
          <w:sz w:val="32"/>
          <w:szCs w:val="32"/>
        </w:rPr>
        <w:t xml:space="preserve"> and more!</w:t>
      </w:r>
    </w:p>
    <w:p w14:paraId="1E186E9F" w14:textId="11987768" w:rsidR="00EA50F6" w:rsidRPr="00546711" w:rsidRDefault="00EA50F6" w:rsidP="00EA50F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>Grand Prize drawing</w:t>
      </w:r>
      <w:r w:rsidR="00703454">
        <w:rPr>
          <w:rFonts w:ascii="Calibri Light" w:hAnsi="Calibri Light" w:cs="Calibri Light"/>
          <w:sz w:val="32"/>
          <w:szCs w:val="32"/>
        </w:rPr>
        <w:t xml:space="preserve"> for participants</w:t>
      </w:r>
    </w:p>
    <w:p w14:paraId="1FBF5E5C" w14:textId="77777777" w:rsidR="00EA50F6" w:rsidRPr="00546711" w:rsidRDefault="00EA50F6" w:rsidP="00EA50F6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</w:p>
    <w:p w14:paraId="1FF6D97C" w14:textId="5C023918" w:rsidR="00546711" w:rsidRDefault="00EA50F6" w:rsidP="00546711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546711">
        <w:rPr>
          <w:rFonts w:ascii="Calibri Light" w:hAnsi="Calibri Light" w:cs="Calibri Light"/>
          <w:sz w:val="32"/>
          <w:szCs w:val="32"/>
        </w:rPr>
        <w:t>Upon registration, BTBL will provide a full schedule of events along with dates, times</w:t>
      </w:r>
      <w:r w:rsidR="00546711">
        <w:rPr>
          <w:rFonts w:ascii="Calibri Light" w:hAnsi="Calibri Light" w:cs="Calibri Light"/>
          <w:sz w:val="32"/>
          <w:szCs w:val="32"/>
        </w:rPr>
        <w:t>,</w:t>
      </w:r>
      <w:r w:rsidRPr="00546711">
        <w:rPr>
          <w:rFonts w:ascii="Calibri Light" w:hAnsi="Calibri Light" w:cs="Calibri Light"/>
          <w:sz w:val="32"/>
          <w:szCs w:val="32"/>
        </w:rPr>
        <w:t xml:space="preserve"> and zoom link information. </w:t>
      </w:r>
      <w:r w:rsidR="00546711">
        <w:rPr>
          <w:rFonts w:ascii="Calibri Light" w:hAnsi="Calibri Light" w:cs="Calibri Light"/>
          <w:sz w:val="32"/>
          <w:szCs w:val="32"/>
        </w:rPr>
        <w:t>Please</w:t>
      </w:r>
      <w:r w:rsidRPr="00546711">
        <w:rPr>
          <w:rFonts w:ascii="Calibri Light" w:hAnsi="Calibri Light" w:cs="Calibri Light"/>
          <w:sz w:val="32"/>
          <w:szCs w:val="32"/>
        </w:rPr>
        <w:t xml:space="preserve"> register for the summer reading program if you </w:t>
      </w:r>
      <w:r w:rsidR="00546711">
        <w:rPr>
          <w:rFonts w:ascii="Calibri Light" w:hAnsi="Calibri Light" w:cs="Calibri Light"/>
          <w:sz w:val="32"/>
          <w:szCs w:val="32"/>
        </w:rPr>
        <w:t>are interested in</w:t>
      </w:r>
      <w:r w:rsidRPr="00546711">
        <w:rPr>
          <w:rFonts w:ascii="Calibri Light" w:hAnsi="Calibri Light" w:cs="Calibri Light"/>
          <w:sz w:val="32"/>
          <w:szCs w:val="32"/>
        </w:rPr>
        <w:t xml:space="preserve"> any of the programming </w:t>
      </w:r>
      <w:r w:rsidR="00546711">
        <w:rPr>
          <w:rFonts w:ascii="Calibri Light" w:hAnsi="Calibri Light" w:cs="Calibri Light"/>
          <w:sz w:val="32"/>
          <w:szCs w:val="32"/>
        </w:rPr>
        <w:t xml:space="preserve">mentioned above so that we can send you additional information. </w:t>
      </w:r>
    </w:p>
    <w:p w14:paraId="4D7BE0D9" w14:textId="20E9657D" w:rsidR="00546711" w:rsidRDefault="00BA5F80" w:rsidP="00546711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2" behindDoc="0" locked="0" layoutInCell="1" allowOverlap="1" wp14:anchorId="2E3BA00E" wp14:editId="57344CEF">
                <wp:simplePos x="0" y="0"/>
                <wp:positionH relativeFrom="column">
                  <wp:posOffset>1037260</wp:posOffset>
                </wp:positionH>
                <wp:positionV relativeFrom="paragraph">
                  <wp:posOffset>239395</wp:posOffset>
                </wp:positionV>
                <wp:extent cx="4761865" cy="1733550"/>
                <wp:effectExtent l="57150" t="57150" r="57785" b="57150"/>
                <wp:wrapNone/>
                <wp:docPr id="19424038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33550"/>
                        </a:xfrm>
                        <a:prstGeom prst="rect">
                          <a:avLst/>
                        </a:prstGeom>
                        <a:noFill/>
                        <a:ln w="1174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FA3EC" id="Rectangle 3" o:spid="_x0000_s1026" style="position:absolute;margin-left:81.65pt;margin-top:18.85pt;width:374.95pt;height:136.5pt;z-index:251782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" filled="f" strokecolor="#365f91 [2404]" strokeweight="9.25pt"/>
            </w:pict>
          </mc:Fallback>
        </mc:AlternateContent>
      </w:r>
    </w:p>
    <w:p w14:paraId="282D6C15" w14:textId="08A79AC6" w:rsidR="00AD3EE0" w:rsidRPr="00546711" w:rsidRDefault="00AD3EE0" w:rsidP="00546711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</w:p>
    <w:p w14:paraId="4F5B86D8" w14:textId="023A015E" w:rsidR="00396116" w:rsidRPr="00546711" w:rsidRDefault="00396116" w:rsidP="00AD3EE0">
      <w:pPr>
        <w:pStyle w:val="Heading2"/>
        <w:ind w:left="2160"/>
        <w:rPr>
          <w:rFonts w:ascii="Calibri Light" w:hAnsi="Calibri Light" w:cs="Calibri Light"/>
          <w:b/>
          <w:bCs/>
          <w:color w:val="auto"/>
          <w:sz w:val="36"/>
          <w:szCs w:val="36"/>
        </w:rPr>
      </w:pPr>
      <w:r w:rsidRPr="00546711">
        <w:rPr>
          <w:rFonts w:ascii="Calibri Light" w:hAnsi="Calibri Light" w:cs="Calibri Light"/>
          <w:b/>
          <w:bCs/>
          <w:color w:val="auto"/>
          <w:sz w:val="36"/>
          <w:szCs w:val="36"/>
        </w:rPr>
        <w:t>Register via google form or by email/</w:t>
      </w:r>
      <w:proofErr w:type="gramStart"/>
      <w:r w:rsidRPr="00546711">
        <w:rPr>
          <w:rFonts w:ascii="Calibri Light" w:hAnsi="Calibri Light" w:cs="Calibri Light"/>
          <w:b/>
          <w:bCs/>
          <w:color w:val="auto"/>
          <w:sz w:val="36"/>
          <w:szCs w:val="36"/>
        </w:rPr>
        <w:t>phone</w:t>
      </w:r>
      <w:proofErr w:type="gramEnd"/>
    </w:p>
    <w:p w14:paraId="453D2D2F" w14:textId="4C47FB5A" w:rsidR="008A0EA9" w:rsidRPr="00546711" w:rsidRDefault="000C130A" w:rsidP="00AD3EE0">
      <w:pPr>
        <w:spacing w:after="0" w:line="240" w:lineRule="auto"/>
        <w:ind w:left="2160"/>
        <w:rPr>
          <w:rFonts w:ascii="Calibri Light" w:hAnsi="Calibri Light" w:cs="Calibri Light"/>
          <w:sz w:val="36"/>
          <w:szCs w:val="36"/>
        </w:rPr>
      </w:pPr>
      <w:r w:rsidRPr="00EC6E8C">
        <w:rPr>
          <w:rStyle w:val="Heading3Char"/>
          <w:rFonts w:ascii="Calibri Light" w:hAnsi="Calibri Light" w:cs="Calibri Light"/>
          <w:sz w:val="36"/>
          <w:szCs w:val="36"/>
          <w:highlight w:val="yellow"/>
        </w:rPr>
        <w:t>Form</w:t>
      </w:r>
      <w:r w:rsidRPr="00EC6E8C">
        <w:rPr>
          <w:rFonts w:ascii="Calibri Light" w:hAnsi="Calibri Light" w:cs="Calibri Light"/>
          <w:sz w:val="36"/>
          <w:szCs w:val="36"/>
          <w:highlight w:val="yellow"/>
        </w:rPr>
        <w:t xml:space="preserve">: </w:t>
      </w:r>
      <w:hyperlink r:id="rId9" w:history="1">
        <w:r w:rsidR="007C6C7C" w:rsidRPr="00EC6E8C">
          <w:rPr>
            <w:rStyle w:val="Hyperlink"/>
            <w:sz w:val="36"/>
            <w:szCs w:val="36"/>
            <w:highlight w:val="yellow"/>
          </w:rPr>
          <w:t>https://forms.gle/TxXjsZ6ev119mJyw7</w:t>
        </w:r>
      </w:hyperlink>
    </w:p>
    <w:p w14:paraId="684888D6" w14:textId="6DB22BDC" w:rsidR="000F2D4E" w:rsidRPr="00546711" w:rsidRDefault="00133F43" w:rsidP="00AD3EE0">
      <w:pPr>
        <w:spacing w:after="0" w:line="240" w:lineRule="auto"/>
        <w:ind w:left="2160"/>
        <w:rPr>
          <w:rFonts w:ascii="Calibri Light" w:hAnsi="Calibri Light" w:cs="Calibri Light"/>
          <w:sz w:val="36"/>
          <w:szCs w:val="36"/>
        </w:rPr>
      </w:pPr>
      <w:r w:rsidRPr="00546711">
        <w:rPr>
          <w:rStyle w:val="Heading3Char"/>
          <w:rFonts w:ascii="Calibri Light" w:hAnsi="Calibri Light" w:cs="Calibri Light"/>
          <w:sz w:val="36"/>
          <w:szCs w:val="36"/>
        </w:rPr>
        <w:t>Email</w:t>
      </w:r>
      <w:r w:rsidRPr="00546711">
        <w:rPr>
          <w:rFonts w:ascii="Calibri Light" w:hAnsi="Calibri Light" w:cs="Calibri Light"/>
          <w:sz w:val="36"/>
          <w:szCs w:val="36"/>
        </w:rPr>
        <w:t xml:space="preserve">: </w:t>
      </w:r>
      <w:hyperlink r:id="rId10" w:history="1">
        <w:r w:rsidR="00BE5C6C" w:rsidRPr="00546711">
          <w:rPr>
            <w:rStyle w:val="Hyperlink"/>
            <w:rFonts w:ascii="Calibri Light" w:hAnsi="Calibri Light" w:cs="Calibri Light"/>
            <w:sz w:val="36"/>
            <w:szCs w:val="36"/>
          </w:rPr>
          <w:t>wambaughs@michigan.gov</w:t>
        </w:r>
      </w:hyperlink>
    </w:p>
    <w:p w14:paraId="2499A35A" w14:textId="7301424D" w:rsidR="006D6F67" w:rsidRPr="00546711" w:rsidRDefault="00133F43" w:rsidP="00AD3EE0">
      <w:pPr>
        <w:spacing w:after="0" w:line="240" w:lineRule="auto"/>
        <w:ind w:left="2160"/>
        <w:rPr>
          <w:rFonts w:ascii="Calibri Light" w:hAnsi="Calibri Light" w:cs="Calibri Light"/>
          <w:sz w:val="36"/>
          <w:szCs w:val="36"/>
        </w:rPr>
      </w:pPr>
      <w:r w:rsidRPr="00546711">
        <w:rPr>
          <w:rStyle w:val="Heading3Char"/>
          <w:rFonts w:ascii="Calibri Light" w:hAnsi="Calibri Light" w:cs="Calibri Light"/>
          <w:sz w:val="36"/>
          <w:szCs w:val="36"/>
        </w:rPr>
        <w:t>Phone</w:t>
      </w:r>
      <w:r w:rsidRPr="00546711">
        <w:rPr>
          <w:rFonts w:ascii="Calibri Light" w:hAnsi="Calibri Light" w:cs="Calibri Light"/>
          <w:sz w:val="36"/>
          <w:szCs w:val="36"/>
        </w:rPr>
        <w:t>: 1-800-992-901</w:t>
      </w:r>
      <w:r w:rsidR="00F84A41" w:rsidRPr="00546711">
        <w:rPr>
          <w:rFonts w:ascii="Calibri Light" w:hAnsi="Calibri Light" w:cs="Calibri Light"/>
          <w:sz w:val="36"/>
          <w:szCs w:val="36"/>
        </w:rPr>
        <w:t>2</w:t>
      </w:r>
    </w:p>
    <w:sectPr w:rsidR="006D6F67" w:rsidRPr="00546711" w:rsidSect="004B4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3680" w:h="1728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66DE" w14:textId="77777777" w:rsidR="006123C4" w:rsidRDefault="006123C4" w:rsidP="006123C4">
      <w:pPr>
        <w:spacing w:after="0" w:line="240" w:lineRule="auto"/>
      </w:pPr>
      <w:r>
        <w:separator/>
      </w:r>
    </w:p>
  </w:endnote>
  <w:endnote w:type="continuationSeparator" w:id="0">
    <w:p w14:paraId="78ABFB51" w14:textId="77777777" w:rsidR="006123C4" w:rsidRDefault="006123C4" w:rsidP="0061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5D18" w14:textId="77777777" w:rsidR="00396116" w:rsidRDefault="00396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1D71" w14:textId="77777777" w:rsidR="00396116" w:rsidRDefault="00396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000" w14:textId="77777777" w:rsidR="00396116" w:rsidRDefault="00396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BADD" w14:textId="77777777" w:rsidR="006123C4" w:rsidRDefault="006123C4" w:rsidP="006123C4">
      <w:pPr>
        <w:spacing w:after="0" w:line="240" w:lineRule="auto"/>
      </w:pPr>
      <w:r>
        <w:separator/>
      </w:r>
    </w:p>
  </w:footnote>
  <w:footnote w:type="continuationSeparator" w:id="0">
    <w:p w14:paraId="43FD029A" w14:textId="77777777" w:rsidR="006123C4" w:rsidRDefault="006123C4" w:rsidP="0061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10C4" w14:textId="77777777" w:rsidR="00396116" w:rsidRDefault="00396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A7DD" w14:textId="77777777" w:rsidR="00396116" w:rsidRDefault="00396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3FE" w14:textId="77777777" w:rsidR="00396116" w:rsidRDefault="00396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5F9"/>
    <w:multiLevelType w:val="hybridMultilevel"/>
    <w:tmpl w:val="A3EE6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66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2D"/>
    <w:rsid w:val="00052928"/>
    <w:rsid w:val="000C130A"/>
    <w:rsid w:val="000F2D4E"/>
    <w:rsid w:val="000F6820"/>
    <w:rsid w:val="00133F43"/>
    <w:rsid w:val="001754C9"/>
    <w:rsid w:val="001C2ACA"/>
    <w:rsid w:val="00270B6B"/>
    <w:rsid w:val="00272423"/>
    <w:rsid w:val="00284483"/>
    <w:rsid w:val="002A58CD"/>
    <w:rsid w:val="003266EC"/>
    <w:rsid w:val="00380CDB"/>
    <w:rsid w:val="00396116"/>
    <w:rsid w:val="003A1E12"/>
    <w:rsid w:val="003A3114"/>
    <w:rsid w:val="003A725C"/>
    <w:rsid w:val="003F062D"/>
    <w:rsid w:val="0040022C"/>
    <w:rsid w:val="00487752"/>
    <w:rsid w:val="004B0990"/>
    <w:rsid w:val="004B4E3D"/>
    <w:rsid w:val="004E0A3B"/>
    <w:rsid w:val="00516A05"/>
    <w:rsid w:val="00521AB3"/>
    <w:rsid w:val="00546711"/>
    <w:rsid w:val="006123C4"/>
    <w:rsid w:val="0061661E"/>
    <w:rsid w:val="006450B1"/>
    <w:rsid w:val="006519B5"/>
    <w:rsid w:val="00656BE8"/>
    <w:rsid w:val="00697765"/>
    <w:rsid w:val="006B59DD"/>
    <w:rsid w:val="006B7883"/>
    <w:rsid w:val="006D6F67"/>
    <w:rsid w:val="00703454"/>
    <w:rsid w:val="0075518F"/>
    <w:rsid w:val="00782038"/>
    <w:rsid w:val="007B1F74"/>
    <w:rsid w:val="007C60EB"/>
    <w:rsid w:val="007C6C7C"/>
    <w:rsid w:val="00820C3F"/>
    <w:rsid w:val="008373D8"/>
    <w:rsid w:val="0084752C"/>
    <w:rsid w:val="008A0EA9"/>
    <w:rsid w:val="008C1E82"/>
    <w:rsid w:val="008E11F5"/>
    <w:rsid w:val="00902B98"/>
    <w:rsid w:val="0091166D"/>
    <w:rsid w:val="00955170"/>
    <w:rsid w:val="00973ED0"/>
    <w:rsid w:val="00983E56"/>
    <w:rsid w:val="009D5C67"/>
    <w:rsid w:val="009D6FFD"/>
    <w:rsid w:val="00A07757"/>
    <w:rsid w:val="00A47558"/>
    <w:rsid w:val="00A61394"/>
    <w:rsid w:val="00AB3105"/>
    <w:rsid w:val="00AD3EE0"/>
    <w:rsid w:val="00B2159B"/>
    <w:rsid w:val="00B3203B"/>
    <w:rsid w:val="00B3611B"/>
    <w:rsid w:val="00B50565"/>
    <w:rsid w:val="00B90180"/>
    <w:rsid w:val="00B9095A"/>
    <w:rsid w:val="00B945AC"/>
    <w:rsid w:val="00BA5F80"/>
    <w:rsid w:val="00BB0A24"/>
    <w:rsid w:val="00BD5595"/>
    <w:rsid w:val="00BE5C6C"/>
    <w:rsid w:val="00BF2E1D"/>
    <w:rsid w:val="00C2004F"/>
    <w:rsid w:val="00C81ABC"/>
    <w:rsid w:val="00CD6486"/>
    <w:rsid w:val="00CF1061"/>
    <w:rsid w:val="00CF486E"/>
    <w:rsid w:val="00CF6EB9"/>
    <w:rsid w:val="00D43F51"/>
    <w:rsid w:val="00D50A45"/>
    <w:rsid w:val="00D9506F"/>
    <w:rsid w:val="00E02C9F"/>
    <w:rsid w:val="00E04A5F"/>
    <w:rsid w:val="00E41F96"/>
    <w:rsid w:val="00EA50F6"/>
    <w:rsid w:val="00EC6E8C"/>
    <w:rsid w:val="00EE14F0"/>
    <w:rsid w:val="00F84A41"/>
    <w:rsid w:val="00F91E9A"/>
    <w:rsid w:val="00FB1261"/>
    <w:rsid w:val="00FB49D0"/>
    <w:rsid w:val="00FE27D3"/>
    <w:rsid w:val="00FE622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9FF529"/>
  <w15:docId w15:val="{C57884FF-80C7-4C8C-8B17-32036CA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9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78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B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96"/>
  </w:style>
  <w:style w:type="paragraph" w:styleId="Footer">
    <w:name w:val="footer"/>
    <w:basedOn w:val="Normal"/>
    <w:link w:val="FooterChar"/>
    <w:uiPriority w:val="99"/>
    <w:unhideWhenUsed/>
    <w:rsid w:val="00E4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96"/>
  </w:style>
  <w:style w:type="character" w:styleId="UnresolvedMention">
    <w:name w:val="Unresolved Mention"/>
    <w:basedOn w:val="DefaultParagraphFont"/>
    <w:uiPriority w:val="99"/>
    <w:semiHidden/>
    <w:unhideWhenUsed/>
    <w:rsid w:val="00133F4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116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5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83E5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24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24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ambaughs@michiga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xXjsZ6ev119mJyw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DBC4-F504-405E-9CF9-DF4B2D99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Wambaugh, Stephanie (LARA)</dc:creator>
  <cp:lastModifiedBy>Wambaugh, Stephanie (LEO)</cp:lastModifiedBy>
  <cp:revision>15</cp:revision>
  <cp:lastPrinted>2015-03-30T17:08:00Z</cp:lastPrinted>
  <dcterms:created xsi:type="dcterms:W3CDTF">2024-02-29T14:47:00Z</dcterms:created>
  <dcterms:modified xsi:type="dcterms:W3CDTF">2024-03-22T18:44:00Z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2021-04-09T12:09:38Z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5917c675-67e1-42f0-ad40-d5f14bea4e1a</vt:lpwstr>
  </property>
  <property fmtid="{D5CDD505-2E9C-101B-9397-08002B2CF9AE}" pid="8" name="MSIP_Label_2f46dfe0-534f-4c95-815c-5b1af86b9823_ContentBits">
    <vt:lpwstr>0</vt:lpwstr>
  </property>
</Properties>
</file>