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607AE" w14:textId="77777777" w:rsidR="00EC6E02" w:rsidRDefault="00EC6E02" w:rsidP="00EC6E02">
      <w:pPr>
        <w:pStyle w:val="Heading2"/>
      </w:pPr>
      <w:r>
        <w:t>Activity 4 – Ocean Slime</w:t>
      </w:r>
    </w:p>
    <w:p w14:paraId="54F18829" w14:textId="77777777" w:rsidR="00EC6E02" w:rsidRDefault="00EC6E02" w:rsidP="00EC6E02">
      <w:pPr>
        <w:rPr>
          <w:szCs w:val="32"/>
        </w:rPr>
      </w:pPr>
      <w:r>
        <w:rPr>
          <w:szCs w:val="32"/>
        </w:rPr>
        <w:t>Slime is a popular item to make for most any age. Make sure not to eat or ingest the slime and to wash your hands after playing with the slime.</w:t>
      </w:r>
    </w:p>
    <w:p w14:paraId="51016097" w14:textId="77777777" w:rsidR="00EC6E02" w:rsidRDefault="00EC6E02" w:rsidP="00EC6E02">
      <w:pPr>
        <w:pStyle w:val="Heading3"/>
      </w:pPr>
      <w:r>
        <w:t>Supplies</w:t>
      </w:r>
    </w:p>
    <w:p w14:paraId="3CE35693" w14:textId="77777777" w:rsidR="00EC6E02" w:rsidRDefault="00EC6E02" w:rsidP="00EC6E02">
      <w:pPr>
        <w:pStyle w:val="ListParagraph"/>
        <w:numPr>
          <w:ilvl w:val="0"/>
          <w:numId w:val="9"/>
        </w:numPr>
        <w:rPr>
          <w:szCs w:val="32"/>
        </w:rPr>
      </w:pPr>
      <w:r>
        <w:rPr>
          <w:szCs w:val="32"/>
        </w:rPr>
        <w:t>1/2 cup clear or white washable school glue</w:t>
      </w:r>
    </w:p>
    <w:p w14:paraId="787D1772" w14:textId="77777777" w:rsidR="00EC6E02" w:rsidRDefault="00EC6E02" w:rsidP="00EC6E02">
      <w:pPr>
        <w:pStyle w:val="ListParagraph"/>
        <w:numPr>
          <w:ilvl w:val="0"/>
          <w:numId w:val="9"/>
        </w:numPr>
        <w:rPr>
          <w:szCs w:val="32"/>
        </w:rPr>
      </w:pPr>
      <w:r>
        <w:rPr>
          <w:szCs w:val="32"/>
        </w:rPr>
        <w:t>1/4 cup liquid starch</w:t>
      </w:r>
    </w:p>
    <w:p w14:paraId="71F96CA4" w14:textId="77777777" w:rsidR="00EC6E02" w:rsidRDefault="00EC6E02" w:rsidP="00EC6E02">
      <w:pPr>
        <w:pStyle w:val="ListParagraph"/>
        <w:numPr>
          <w:ilvl w:val="0"/>
          <w:numId w:val="9"/>
        </w:numPr>
        <w:rPr>
          <w:szCs w:val="32"/>
        </w:rPr>
      </w:pPr>
      <w:r>
        <w:rPr>
          <w:szCs w:val="32"/>
        </w:rPr>
        <w:t>1/2 cup of water</w:t>
      </w:r>
    </w:p>
    <w:p w14:paraId="08C9D614" w14:textId="77777777" w:rsidR="00EC6E02" w:rsidRDefault="00EC6E02" w:rsidP="00EC6E02">
      <w:pPr>
        <w:pStyle w:val="ListParagraph"/>
        <w:numPr>
          <w:ilvl w:val="0"/>
          <w:numId w:val="9"/>
        </w:numPr>
        <w:rPr>
          <w:szCs w:val="32"/>
        </w:rPr>
      </w:pPr>
      <w:r>
        <w:rPr>
          <w:szCs w:val="32"/>
        </w:rPr>
        <w:t>food coloring</w:t>
      </w:r>
    </w:p>
    <w:p w14:paraId="4226728A" w14:textId="77777777" w:rsidR="00EC6E02" w:rsidRDefault="00EC6E02" w:rsidP="00EC6E02">
      <w:pPr>
        <w:pStyle w:val="ListParagraph"/>
        <w:numPr>
          <w:ilvl w:val="0"/>
          <w:numId w:val="9"/>
        </w:numPr>
        <w:rPr>
          <w:szCs w:val="32"/>
        </w:rPr>
      </w:pPr>
      <w:r>
        <w:rPr>
          <w:szCs w:val="32"/>
        </w:rPr>
        <w:t>glitter</w:t>
      </w:r>
    </w:p>
    <w:p w14:paraId="5804F797" w14:textId="77777777" w:rsidR="00EC6E02" w:rsidRDefault="00EC6E02" w:rsidP="00EC6E02">
      <w:pPr>
        <w:pStyle w:val="ListParagraph"/>
        <w:numPr>
          <w:ilvl w:val="0"/>
          <w:numId w:val="9"/>
        </w:numPr>
        <w:rPr>
          <w:szCs w:val="32"/>
        </w:rPr>
      </w:pPr>
      <w:r>
        <w:rPr>
          <w:szCs w:val="32"/>
        </w:rPr>
        <w:t xml:space="preserve">seashells, plastic </w:t>
      </w:r>
      <w:proofErr w:type="gramStart"/>
      <w:r>
        <w:rPr>
          <w:szCs w:val="32"/>
        </w:rPr>
        <w:t>sea</w:t>
      </w:r>
      <w:proofErr w:type="gramEnd"/>
      <w:r>
        <w:rPr>
          <w:szCs w:val="32"/>
        </w:rPr>
        <w:t xml:space="preserve"> or ocean animals (optional)</w:t>
      </w:r>
    </w:p>
    <w:p w14:paraId="519B456E" w14:textId="77777777" w:rsidR="00EC6E02" w:rsidRDefault="00EC6E02" w:rsidP="00EC6E02">
      <w:pPr>
        <w:pStyle w:val="Heading3"/>
      </w:pPr>
      <w:r>
        <w:t>Instructions</w:t>
      </w:r>
    </w:p>
    <w:p w14:paraId="4CC3642D" w14:textId="77777777" w:rsidR="00EC6E02" w:rsidRDefault="00EC6E02" w:rsidP="00EC6E02">
      <w:pPr>
        <w:pStyle w:val="ListParagraph"/>
        <w:numPr>
          <w:ilvl w:val="0"/>
          <w:numId w:val="10"/>
        </w:numPr>
        <w:rPr>
          <w:szCs w:val="32"/>
        </w:rPr>
      </w:pPr>
      <w:r>
        <w:rPr>
          <w:szCs w:val="32"/>
        </w:rPr>
        <w:t>In a bowl mix 1/2 cup of water and 1/2 cup of glue (mix well to combine completely).</w:t>
      </w:r>
    </w:p>
    <w:p w14:paraId="7EE6FCAB" w14:textId="77777777" w:rsidR="00EC6E02" w:rsidRDefault="00EC6E02" w:rsidP="00EC6E02">
      <w:pPr>
        <w:pStyle w:val="ListParagraph"/>
        <w:numPr>
          <w:ilvl w:val="0"/>
          <w:numId w:val="10"/>
        </w:numPr>
        <w:rPr>
          <w:szCs w:val="32"/>
        </w:rPr>
      </w:pPr>
      <w:r>
        <w:rPr>
          <w:szCs w:val="32"/>
        </w:rPr>
        <w:t>Now’s the time to add (food color, glitter, or confetti). Remember when you add food color to white glue, the color will be lighter. Use clear glue for jewel toned colors. Mix the glitter and food coloring into the glue and water mixture.</w:t>
      </w:r>
    </w:p>
    <w:p w14:paraId="7E7822A7" w14:textId="77777777" w:rsidR="00EC6E02" w:rsidRDefault="00EC6E02" w:rsidP="00EC6E02">
      <w:pPr>
        <w:pStyle w:val="ListParagraph"/>
        <w:numPr>
          <w:ilvl w:val="0"/>
          <w:numId w:val="10"/>
        </w:numPr>
        <w:rPr>
          <w:szCs w:val="32"/>
        </w:rPr>
      </w:pPr>
      <w:r>
        <w:rPr>
          <w:szCs w:val="32"/>
        </w:rPr>
        <w:t>Pour in 1/4 cup of liquid starch. You will see the slime immediately start to form. Keep stirring until you have a gooey blob of slime. The liquid should be gone!</w:t>
      </w:r>
    </w:p>
    <w:p w14:paraId="61D66EA8" w14:textId="77777777" w:rsidR="00EC6E02" w:rsidRDefault="00EC6E02" w:rsidP="00EC6E02">
      <w:pPr>
        <w:pStyle w:val="ListParagraph"/>
        <w:numPr>
          <w:ilvl w:val="0"/>
          <w:numId w:val="10"/>
        </w:numPr>
        <w:rPr>
          <w:szCs w:val="32"/>
        </w:rPr>
      </w:pPr>
      <w:r>
        <w:rPr>
          <w:szCs w:val="32"/>
        </w:rPr>
        <w:t>Start kneading your slime! It will appear stringy at first but just work it around with your hands and you will notice the consistency changes. Knead it well to improve consistency. You can also put it in a clean container and set it aside for 3 minutes, and you will also notice the change in consistency.</w:t>
      </w:r>
    </w:p>
    <w:p w14:paraId="7A6004F6" w14:textId="77777777" w:rsidR="00EC6E02" w:rsidRDefault="00EC6E02" w:rsidP="00EC6E02">
      <w:pPr>
        <w:pStyle w:val="Heading3"/>
      </w:pPr>
      <w:r>
        <w:t>Storing your slime</w:t>
      </w:r>
    </w:p>
    <w:p w14:paraId="50AB3AB7" w14:textId="77777777" w:rsidR="00EC6E02" w:rsidRDefault="00EC6E02" w:rsidP="00EC6E02">
      <w:pPr>
        <w:spacing w:after="240"/>
        <w:rPr>
          <w:szCs w:val="32"/>
        </w:rPr>
      </w:pPr>
      <w:r>
        <w:rPr>
          <w:szCs w:val="32"/>
        </w:rPr>
        <w:t>Store in reusable plastic or glass containers. Keep it clean and it will last for several weeks.</w:t>
      </w:r>
    </w:p>
    <w:p w14:paraId="53F8674E" w14:textId="77777777" w:rsidR="00EC6E02" w:rsidRDefault="00EC6E02" w:rsidP="00EC6E02">
      <w:pPr>
        <w:rPr>
          <w:szCs w:val="32"/>
        </w:rPr>
      </w:pPr>
      <w:r>
        <w:rPr>
          <w:szCs w:val="32"/>
        </w:rPr>
        <w:t xml:space="preserve">Adapted from </w:t>
      </w:r>
      <w:hyperlink r:id="rId5" w:history="1">
        <w:r w:rsidRPr="00A56154">
          <w:rPr>
            <w:rStyle w:val="Hyperlink"/>
            <w:szCs w:val="32"/>
          </w:rPr>
          <w:t>Little Bins Little Hands</w:t>
        </w:r>
      </w:hyperlink>
      <w:r>
        <w:rPr>
          <w:szCs w:val="32"/>
        </w:rPr>
        <w:t>.</w:t>
      </w:r>
    </w:p>
    <w:p w14:paraId="089ADDDF" w14:textId="05276839" w:rsidR="009A077D" w:rsidRPr="00EC6E02" w:rsidRDefault="009A077D" w:rsidP="00EC6E02"/>
    <w:sectPr w:rsidR="009A077D" w:rsidRPr="00EC6E02" w:rsidSect="00F94B7C">
      <w:pgSz w:w="12240" w:h="15840"/>
      <w:pgMar w:top="720" w:right="720" w:bottom="720" w:left="72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A6C01"/>
    <w:multiLevelType w:val="hybridMultilevel"/>
    <w:tmpl w:val="446C3930"/>
    <w:lvl w:ilvl="0" w:tplc="98CA1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B109C"/>
    <w:multiLevelType w:val="hybridMultilevel"/>
    <w:tmpl w:val="EA96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011BAC"/>
    <w:multiLevelType w:val="hybridMultilevel"/>
    <w:tmpl w:val="25A0BCF6"/>
    <w:lvl w:ilvl="0" w:tplc="7E5CF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67F2E"/>
    <w:multiLevelType w:val="hybridMultilevel"/>
    <w:tmpl w:val="621C24B6"/>
    <w:lvl w:ilvl="0" w:tplc="2ABE4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361C41"/>
    <w:multiLevelType w:val="hybridMultilevel"/>
    <w:tmpl w:val="04104300"/>
    <w:lvl w:ilvl="0" w:tplc="D89A1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40DB8"/>
    <w:multiLevelType w:val="hybridMultilevel"/>
    <w:tmpl w:val="D8C0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323A3E"/>
    <w:multiLevelType w:val="hybridMultilevel"/>
    <w:tmpl w:val="5944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0D602D"/>
    <w:multiLevelType w:val="hybridMultilevel"/>
    <w:tmpl w:val="F48C32A6"/>
    <w:lvl w:ilvl="0" w:tplc="2ABE4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4A7166"/>
    <w:multiLevelType w:val="hybridMultilevel"/>
    <w:tmpl w:val="2F5C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DA1594"/>
    <w:multiLevelType w:val="hybridMultilevel"/>
    <w:tmpl w:val="04A0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2133079">
    <w:abstractNumId w:val="5"/>
  </w:num>
  <w:num w:numId="2" w16cid:durableId="1754468320">
    <w:abstractNumId w:val="2"/>
  </w:num>
  <w:num w:numId="3" w16cid:durableId="890268727">
    <w:abstractNumId w:val="6"/>
  </w:num>
  <w:num w:numId="4" w16cid:durableId="1346633842">
    <w:abstractNumId w:val="3"/>
  </w:num>
  <w:num w:numId="5" w16cid:durableId="689648609">
    <w:abstractNumId w:val="9"/>
  </w:num>
  <w:num w:numId="6" w16cid:durableId="1900439551">
    <w:abstractNumId w:val="7"/>
  </w:num>
  <w:num w:numId="7" w16cid:durableId="1945920354">
    <w:abstractNumId w:val="8"/>
  </w:num>
  <w:num w:numId="8" w16cid:durableId="1864131417">
    <w:abstractNumId w:val="4"/>
  </w:num>
  <w:num w:numId="9" w16cid:durableId="738132369">
    <w:abstractNumId w:val="1"/>
  </w:num>
  <w:num w:numId="10" w16cid:durableId="1117869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B7C"/>
    <w:rsid w:val="00757B81"/>
    <w:rsid w:val="008157D2"/>
    <w:rsid w:val="009A077D"/>
    <w:rsid w:val="009A48A6"/>
    <w:rsid w:val="00A4608A"/>
    <w:rsid w:val="00C42157"/>
    <w:rsid w:val="00EC6E02"/>
    <w:rsid w:val="00F94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1F2DA"/>
  <w15:chartTrackingRefBased/>
  <w15:docId w15:val="{B6E84EB8-FF25-423D-909F-CC6E316B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B7C"/>
    <w:pPr>
      <w:widowControl w:val="0"/>
      <w:autoSpaceDE w:val="0"/>
      <w:autoSpaceDN w:val="0"/>
      <w:spacing w:after="0" w:line="240" w:lineRule="auto"/>
    </w:pPr>
    <w:rPr>
      <w:rFonts w:ascii="Arial" w:eastAsia="Arial" w:hAnsi="Arial" w:cs="Arial"/>
      <w:sz w:val="32"/>
    </w:rPr>
  </w:style>
  <w:style w:type="paragraph" w:styleId="Heading1">
    <w:name w:val="heading 1"/>
    <w:basedOn w:val="Normal"/>
    <w:next w:val="Normal"/>
    <w:link w:val="Heading1Char"/>
    <w:uiPriority w:val="9"/>
    <w:qFormat/>
    <w:rsid w:val="009A48A6"/>
    <w:pPr>
      <w:keepNext/>
      <w:keepLines/>
      <w:pBdr>
        <w:bottom w:val="single" w:sz="4" w:space="1" w:color="auto"/>
      </w:pBdr>
      <w:spacing w:before="240"/>
      <w:outlineLvl w:val="0"/>
    </w:pPr>
    <w:rPr>
      <w:rFonts w:eastAsiaTheme="majorEastAsia" w:cstheme="majorBidi"/>
      <w:color w:val="2F5496" w:themeColor="accent1" w:themeShade="BF"/>
      <w:sz w:val="72"/>
      <w:szCs w:val="32"/>
    </w:rPr>
  </w:style>
  <w:style w:type="paragraph" w:styleId="Heading2">
    <w:name w:val="heading 2"/>
    <w:basedOn w:val="Normal"/>
    <w:next w:val="Normal"/>
    <w:link w:val="Heading2Char"/>
    <w:uiPriority w:val="9"/>
    <w:unhideWhenUsed/>
    <w:qFormat/>
    <w:rsid w:val="00C42157"/>
    <w:pPr>
      <w:keepNext/>
      <w:keepLines/>
      <w:spacing w:before="360"/>
      <w:outlineLvl w:val="1"/>
    </w:pPr>
    <w:rPr>
      <w:rFonts w:eastAsiaTheme="majorEastAsia" w:cstheme="majorBidi"/>
      <w:b/>
      <w:color w:val="4472C4" w:themeColor="accent1"/>
      <w:szCs w:val="26"/>
    </w:rPr>
  </w:style>
  <w:style w:type="paragraph" w:styleId="Heading3">
    <w:name w:val="heading 3"/>
    <w:basedOn w:val="Normal"/>
    <w:next w:val="Normal"/>
    <w:link w:val="Heading3Char"/>
    <w:uiPriority w:val="9"/>
    <w:unhideWhenUsed/>
    <w:qFormat/>
    <w:rsid w:val="009A48A6"/>
    <w:pPr>
      <w:keepNext/>
      <w:keepLines/>
      <w:spacing w:before="200"/>
      <w:outlineLvl w:val="2"/>
    </w:pPr>
    <w:rPr>
      <w:rFonts w:eastAsiaTheme="majorEastAsia" w:cstheme="majorBidi"/>
      <w:b/>
      <w:color w:val="000000" w:themeColor="text1"/>
      <w:sz w:val="28"/>
      <w:szCs w:val="24"/>
    </w:rPr>
  </w:style>
  <w:style w:type="paragraph" w:styleId="Heading4">
    <w:name w:val="heading 4"/>
    <w:basedOn w:val="Normal"/>
    <w:next w:val="Normal"/>
    <w:link w:val="Heading4Char"/>
    <w:uiPriority w:val="9"/>
    <w:semiHidden/>
    <w:unhideWhenUsed/>
    <w:qFormat/>
    <w:rsid w:val="009A48A6"/>
    <w:pPr>
      <w:keepNext/>
      <w:keepLines/>
      <w:spacing w:before="40"/>
      <w:outlineLvl w:val="3"/>
    </w:pPr>
    <w:rPr>
      <w:rFonts w:ascii="Cambria" w:eastAsiaTheme="majorEastAsia" w:hAnsi="Cambria" w:cstheme="majorBidi"/>
      <w:b/>
      <w:i/>
      <w:iCs/>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8A6"/>
    <w:rPr>
      <w:rFonts w:ascii="Arial" w:eastAsiaTheme="majorEastAsia" w:hAnsi="Arial" w:cstheme="majorBidi"/>
      <w:color w:val="2F5496" w:themeColor="accent1" w:themeShade="BF"/>
      <w:sz w:val="72"/>
      <w:szCs w:val="32"/>
    </w:rPr>
  </w:style>
  <w:style w:type="character" w:customStyle="1" w:styleId="Heading2Char">
    <w:name w:val="Heading 2 Char"/>
    <w:basedOn w:val="DefaultParagraphFont"/>
    <w:link w:val="Heading2"/>
    <w:uiPriority w:val="9"/>
    <w:rsid w:val="00C42157"/>
    <w:rPr>
      <w:rFonts w:ascii="Arial" w:eastAsiaTheme="majorEastAsia" w:hAnsi="Arial" w:cstheme="majorBidi"/>
      <w:b/>
      <w:color w:val="4472C4" w:themeColor="accent1"/>
      <w:sz w:val="32"/>
      <w:szCs w:val="26"/>
    </w:rPr>
  </w:style>
  <w:style w:type="character" w:customStyle="1" w:styleId="Heading3Char">
    <w:name w:val="Heading 3 Char"/>
    <w:basedOn w:val="DefaultParagraphFont"/>
    <w:link w:val="Heading3"/>
    <w:uiPriority w:val="9"/>
    <w:rsid w:val="009A48A6"/>
    <w:rPr>
      <w:rFonts w:ascii="Arial" w:eastAsiaTheme="majorEastAsia" w:hAnsi="Arial" w:cstheme="majorBidi"/>
      <w:b/>
      <w:color w:val="000000" w:themeColor="text1"/>
      <w:sz w:val="28"/>
      <w:szCs w:val="24"/>
    </w:rPr>
  </w:style>
  <w:style w:type="character" w:customStyle="1" w:styleId="Heading4Char">
    <w:name w:val="Heading 4 Char"/>
    <w:basedOn w:val="DefaultParagraphFont"/>
    <w:link w:val="Heading4"/>
    <w:uiPriority w:val="9"/>
    <w:semiHidden/>
    <w:rsid w:val="009A48A6"/>
    <w:rPr>
      <w:rFonts w:ascii="Cambria" w:eastAsiaTheme="majorEastAsia" w:hAnsi="Cambria" w:cstheme="majorBidi"/>
      <w:b/>
      <w:i/>
      <w:iCs/>
      <w:color w:val="2F5496" w:themeColor="accent1" w:themeShade="BF"/>
      <w:sz w:val="28"/>
    </w:rPr>
  </w:style>
  <w:style w:type="paragraph" w:styleId="ListParagraph">
    <w:name w:val="List Paragraph"/>
    <w:basedOn w:val="Normal"/>
    <w:uiPriority w:val="1"/>
    <w:qFormat/>
    <w:rsid w:val="00F94B7C"/>
    <w:pPr>
      <w:ind w:left="860" w:hanging="361"/>
    </w:pPr>
  </w:style>
  <w:style w:type="character" w:styleId="Hyperlink">
    <w:name w:val="Hyperlink"/>
    <w:basedOn w:val="DefaultParagraphFont"/>
    <w:uiPriority w:val="99"/>
    <w:unhideWhenUsed/>
    <w:rsid w:val="00F94B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ttlebinsforlittlehands.com/make-ocean-slime-summer-science-activ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Witte, Maggie [KSLIB]</dc:creator>
  <cp:keywords/>
  <dc:description/>
  <cp:lastModifiedBy>Witte, Maggie [KSLIB]</cp:lastModifiedBy>
  <cp:revision>2</cp:revision>
  <dcterms:created xsi:type="dcterms:W3CDTF">2022-06-22T13:35:00Z</dcterms:created>
  <dcterms:modified xsi:type="dcterms:W3CDTF">2022-06-22T13:35:00Z</dcterms:modified>
</cp:coreProperties>
</file>