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5" w:rsidRPr="00F56645" w:rsidRDefault="00F56645" w:rsidP="00F56645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F56645">
        <w:rPr>
          <w:b/>
          <w:u w:val="single"/>
        </w:rPr>
        <w:t>Notes from the Adult Programming: In</w:t>
      </w:r>
      <w:r>
        <w:rPr>
          <w:b/>
          <w:u w:val="single"/>
        </w:rPr>
        <w:t>novations and Hits T</w:t>
      </w:r>
      <w:r w:rsidRPr="00F56645">
        <w:rPr>
          <w:b/>
          <w:u w:val="single"/>
        </w:rPr>
        <w:t>able</w:t>
      </w:r>
    </w:p>
    <w:p w:rsidR="00F873FE" w:rsidRPr="00F56645" w:rsidRDefault="00F56645" w:rsidP="00F56645">
      <w:pPr>
        <w:contextualSpacing/>
        <w:jc w:val="center"/>
      </w:pPr>
      <w:r w:rsidRPr="00F56645">
        <w:t>Small Groups with Discussion Starters</w:t>
      </w:r>
    </w:p>
    <w:p w:rsidR="00F56645" w:rsidRPr="00F56645" w:rsidRDefault="00F56645" w:rsidP="00F56645">
      <w:pPr>
        <w:contextualSpacing/>
        <w:jc w:val="center"/>
      </w:pPr>
      <w:r w:rsidRPr="00F56645">
        <w:t>6/7/2017</w:t>
      </w:r>
    </w:p>
    <w:p w:rsidR="00F56645" w:rsidRDefault="00F56645">
      <w:pPr>
        <w:contextualSpacing/>
      </w:pPr>
    </w:p>
    <w:p w:rsidR="00F56645" w:rsidRDefault="00F56645">
      <w:pPr>
        <w:contextualSpacing/>
      </w:pPr>
      <w:r>
        <w:t>What follows is a list of programs and ideas mentioned by attendees of the Adult Programming table.</w:t>
      </w:r>
    </w:p>
    <w:p w:rsidR="00F56645" w:rsidRDefault="00F56645">
      <w:pPr>
        <w:contextualSpacing/>
      </w:pPr>
    </w:p>
    <w:p w:rsidR="00F56645" w:rsidRDefault="00657DD3" w:rsidP="005527BA">
      <w:pPr>
        <w:pStyle w:val="ListParagraph"/>
        <w:numPr>
          <w:ilvl w:val="0"/>
          <w:numId w:val="1"/>
        </w:numPr>
      </w:pPr>
      <w:r>
        <w:t>Low-v</w:t>
      </w:r>
      <w:r w:rsidR="00F56645">
        <w:t xml:space="preserve">ision </w:t>
      </w:r>
      <w:r>
        <w:t>v</w:t>
      </w:r>
      <w:r w:rsidR="00F56645">
        <w:t xml:space="preserve">endor </w:t>
      </w:r>
      <w:r>
        <w:t>f</w:t>
      </w:r>
      <w:r w:rsidR="00F56645">
        <w:t>airs at the local community college with speakers, food sales, and service providers.</w:t>
      </w:r>
    </w:p>
    <w:p w:rsidR="00F56645" w:rsidRDefault="00657DD3" w:rsidP="005527BA">
      <w:pPr>
        <w:pStyle w:val="ListParagraph"/>
        <w:numPr>
          <w:ilvl w:val="0"/>
          <w:numId w:val="1"/>
        </w:numPr>
      </w:pPr>
      <w:r>
        <w:t>Helen Keller e</w:t>
      </w:r>
      <w:r w:rsidR="00F56645">
        <w:t xml:space="preserve">xhibit. </w:t>
      </w:r>
    </w:p>
    <w:p w:rsidR="00F56645" w:rsidRDefault="00F56645" w:rsidP="005527BA">
      <w:pPr>
        <w:pStyle w:val="ListParagraph"/>
        <w:numPr>
          <w:ilvl w:val="0"/>
          <w:numId w:val="1"/>
        </w:numPr>
      </w:pPr>
      <w:r>
        <w:t>Art group.</w:t>
      </w:r>
    </w:p>
    <w:p w:rsidR="00F56645" w:rsidRDefault="00F56645" w:rsidP="005527BA">
      <w:pPr>
        <w:pStyle w:val="ListParagraph"/>
        <w:numPr>
          <w:ilvl w:val="0"/>
          <w:numId w:val="1"/>
        </w:numPr>
      </w:pPr>
      <w:r>
        <w:t>Book groups with matching movie showings.</w:t>
      </w:r>
    </w:p>
    <w:p w:rsidR="00F56645" w:rsidRDefault="00F56645" w:rsidP="005527BA">
      <w:pPr>
        <w:pStyle w:val="ListParagraph"/>
        <w:numPr>
          <w:ilvl w:val="0"/>
          <w:numId w:val="1"/>
        </w:numPr>
      </w:pPr>
      <w:r>
        <w:t>Host book groups at other branches.</w:t>
      </w:r>
    </w:p>
    <w:p w:rsidR="00F56645" w:rsidRDefault="00F56645" w:rsidP="005527BA">
      <w:pPr>
        <w:pStyle w:val="ListParagraph"/>
        <w:numPr>
          <w:ilvl w:val="0"/>
          <w:numId w:val="1"/>
        </w:numPr>
      </w:pPr>
      <w:r>
        <w:t>Bring in outside groups to do programming at your branch.</w:t>
      </w:r>
    </w:p>
    <w:p w:rsidR="00F56645" w:rsidRDefault="00F56645" w:rsidP="005527BA">
      <w:pPr>
        <w:pStyle w:val="ListParagraph"/>
        <w:numPr>
          <w:ilvl w:val="0"/>
          <w:numId w:val="1"/>
        </w:numPr>
      </w:pPr>
      <w:r>
        <w:t>“Phone-y Friends” call-in book group.</w:t>
      </w:r>
      <w:r w:rsidR="007B139C">
        <w:t xml:space="preserve">  Call patron participants and patch them in to the conference call.  </w:t>
      </w:r>
    </w:p>
    <w:p w:rsidR="00F56645" w:rsidRDefault="00F56645" w:rsidP="005527BA">
      <w:pPr>
        <w:pStyle w:val="ListParagraph"/>
        <w:numPr>
          <w:ilvl w:val="0"/>
          <w:numId w:val="1"/>
        </w:numPr>
      </w:pPr>
      <w:r>
        <w:t>Bingo with the local Lions group.</w:t>
      </w:r>
    </w:p>
    <w:p w:rsidR="00F56645" w:rsidRDefault="00F56645" w:rsidP="005527BA">
      <w:pPr>
        <w:pStyle w:val="ListParagraph"/>
        <w:numPr>
          <w:ilvl w:val="0"/>
          <w:numId w:val="1"/>
        </w:numPr>
      </w:pPr>
      <w:r>
        <w:t>Patron-led and directed book groups.</w:t>
      </w:r>
    </w:p>
    <w:p w:rsidR="00F56645" w:rsidRDefault="00657DD3" w:rsidP="005527BA">
      <w:pPr>
        <w:pStyle w:val="ListParagraph"/>
        <w:numPr>
          <w:ilvl w:val="0"/>
          <w:numId w:val="1"/>
        </w:numPr>
      </w:pPr>
      <w:r>
        <w:t>Visually impaired s</w:t>
      </w:r>
      <w:r w:rsidR="00F56645">
        <w:t xml:space="preserve">upport </w:t>
      </w:r>
      <w:r>
        <w:t>group – includes</w:t>
      </w:r>
      <w:r w:rsidR="00F56645">
        <w:t xml:space="preserve"> speakers on topics like </w:t>
      </w:r>
      <w:r w:rsidR="009D314D">
        <w:t>“</w:t>
      </w:r>
      <w:r w:rsidR="00F56645">
        <w:t>Learning how to Bird</w:t>
      </w:r>
      <w:r w:rsidR="009D314D">
        <w:t>”</w:t>
      </w:r>
      <w:r w:rsidR="00F56645">
        <w:t>.</w:t>
      </w:r>
    </w:p>
    <w:p w:rsidR="00F56645" w:rsidRDefault="00F56645" w:rsidP="005527BA">
      <w:pPr>
        <w:pStyle w:val="ListParagraph"/>
        <w:numPr>
          <w:ilvl w:val="0"/>
          <w:numId w:val="1"/>
        </w:numPr>
      </w:pPr>
      <w:r>
        <w:t xml:space="preserve">Health </w:t>
      </w:r>
      <w:r w:rsidR="00657DD3">
        <w:t>s</w:t>
      </w:r>
      <w:r>
        <w:t>creenings</w:t>
      </w:r>
      <w:r w:rsidR="00657DD3">
        <w:t xml:space="preserve"> by partnering</w:t>
      </w:r>
      <w:r>
        <w:t xml:space="preserve"> with businesses like CVS and Rite Aid.</w:t>
      </w:r>
    </w:p>
    <w:p w:rsidR="00F56645" w:rsidRDefault="00E115DB" w:rsidP="005527BA">
      <w:pPr>
        <w:pStyle w:val="ListParagraph"/>
        <w:numPr>
          <w:ilvl w:val="0"/>
          <w:numId w:val="1"/>
        </w:numPr>
      </w:pPr>
      <w:r>
        <w:t>A session presented by a disability lawyer.</w:t>
      </w:r>
    </w:p>
    <w:p w:rsidR="00E115DB" w:rsidRDefault="00E115DB" w:rsidP="005527BA">
      <w:pPr>
        <w:pStyle w:val="ListParagraph"/>
        <w:numPr>
          <w:ilvl w:val="0"/>
          <w:numId w:val="1"/>
        </w:numPr>
      </w:pPr>
      <w:r>
        <w:t>Partner with your local public transit provider to update riders’ bus passes.</w:t>
      </w:r>
    </w:p>
    <w:p w:rsidR="00E115DB" w:rsidRDefault="00657DD3" w:rsidP="005527BA">
      <w:pPr>
        <w:pStyle w:val="ListParagraph"/>
        <w:numPr>
          <w:ilvl w:val="0"/>
          <w:numId w:val="1"/>
        </w:numPr>
      </w:pPr>
      <w:r>
        <w:t>Audio d</w:t>
      </w:r>
      <w:r w:rsidR="00E115DB">
        <w:t>escribed movie showings for the sighted.</w:t>
      </w:r>
    </w:p>
    <w:p w:rsidR="00E115DB" w:rsidRDefault="00E115DB" w:rsidP="005527BA">
      <w:pPr>
        <w:pStyle w:val="ListParagraph"/>
        <w:numPr>
          <w:ilvl w:val="0"/>
          <w:numId w:val="1"/>
        </w:numPr>
      </w:pPr>
      <w:r>
        <w:t>Theater groups and showings with “touch tours” and discussions.</w:t>
      </w:r>
    </w:p>
    <w:p w:rsidR="00E115DB" w:rsidRDefault="00E115DB" w:rsidP="005527BA">
      <w:pPr>
        <w:pStyle w:val="ListParagraph"/>
        <w:numPr>
          <w:ilvl w:val="0"/>
          <w:numId w:val="1"/>
        </w:numPr>
      </w:pPr>
      <w:r>
        <w:t>Work with your local arts community.</w:t>
      </w:r>
    </w:p>
    <w:p w:rsidR="00E115DB" w:rsidRDefault="00E115DB" w:rsidP="005527BA">
      <w:pPr>
        <w:pStyle w:val="ListParagraph"/>
        <w:numPr>
          <w:ilvl w:val="0"/>
          <w:numId w:val="1"/>
        </w:numPr>
      </w:pPr>
      <w:r>
        <w:t>Local conservatory students playing music at your branch.</w:t>
      </w:r>
    </w:p>
    <w:p w:rsidR="00E115DB" w:rsidRDefault="00E115DB" w:rsidP="005527BA">
      <w:pPr>
        <w:pStyle w:val="ListParagraph"/>
        <w:numPr>
          <w:ilvl w:val="0"/>
          <w:numId w:val="1"/>
        </w:numPr>
      </w:pPr>
      <w:r>
        <w:t>Technology that is for everyone and</w:t>
      </w:r>
      <w:r w:rsidR="009D314D">
        <w:t xml:space="preserve"> </w:t>
      </w:r>
      <w:r>
        <w:t>used by the visually impaired</w:t>
      </w:r>
      <w:r w:rsidR="009D314D">
        <w:t xml:space="preserve"> community</w:t>
      </w:r>
      <w:r>
        <w:t>.</w:t>
      </w:r>
    </w:p>
    <w:p w:rsidR="00E115DB" w:rsidRDefault="007B139C" w:rsidP="005527BA">
      <w:pPr>
        <w:pStyle w:val="ListParagraph"/>
        <w:numPr>
          <w:ilvl w:val="0"/>
          <w:numId w:val="1"/>
        </w:numPr>
      </w:pPr>
      <w:r>
        <w:t>Call patrons to remind them of events.</w:t>
      </w:r>
    </w:p>
    <w:p w:rsidR="007B139C" w:rsidRDefault="007B139C" w:rsidP="005527BA">
      <w:pPr>
        <w:pStyle w:val="ListParagraph"/>
        <w:numPr>
          <w:ilvl w:val="0"/>
          <w:numId w:val="1"/>
        </w:numPr>
      </w:pPr>
      <w:r>
        <w:t>Monthly vision network conference call – one session is in-person in the summer.</w:t>
      </w:r>
    </w:p>
    <w:p w:rsidR="00A477C9" w:rsidRDefault="00A477C9" w:rsidP="005527BA">
      <w:pPr>
        <w:pStyle w:val="ListParagraph"/>
        <w:numPr>
          <w:ilvl w:val="0"/>
          <w:numId w:val="1"/>
        </w:numPr>
      </w:pPr>
      <w:r>
        <w:t>Offer prizes for book club readers.</w:t>
      </w:r>
    </w:p>
    <w:p w:rsidR="00A477C9" w:rsidRDefault="00A477C9" w:rsidP="005527BA">
      <w:pPr>
        <w:pStyle w:val="ListParagraph"/>
        <w:numPr>
          <w:ilvl w:val="0"/>
          <w:numId w:val="1"/>
        </w:numPr>
      </w:pPr>
      <w:r>
        <w:t xml:space="preserve">Fiction and non-fiction book clubs.  </w:t>
      </w:r>
    </w:p>
    <w:p w:rsidR="00A477C9" w:rsidRDefault="00A477C9" w:rsidP="005527BA">
      <w:pPr>
        <w:pStyle w:val="ListParagraph"/>
        <w:numPr>
          <w:ilvl w:val="0"/>
          <w:numId w:val="1"/>
        </w:numPr>
      </w:pPr>
      <w:r>
        <w:t>A “mild reads” book club – no restrictors in selections.</w:t>
      </w:r>
    </w:p>
    <w:p w:rsidR="009C7291" w:rsidRDefault="009C7291" w:rsidP="009C7291"/>
    <w:p w:rsidR="009C7291" w:rsidRDefault="009C7291" w:rsidP="009C7291">
      <w:r>
        <w:t xml:space="preserve">If doing an aromatherapy program, this </w:t>
      </w:r>
      <w:hyperlink r:id="rId6" w:history="1">
        <w:r w:rsidRPr="009C7291">
          <w:rPr>
            <w:rStyle w:val="Hyperlink"/>
          </w:rPr>
          <w:t>video</w:t>
        </w:r>
      </w:hyperlink>
      <w:r>
        <w:t xml:space="preserve"> may be useful to you.</w:t>
      </w:r>
    </w:p>
    <w:p w:rsidR="009C7291" w:rsidRDefault="009C7291" w:rsidP="009C7291"/>
    <w:sectPr w:rsidR="009C7291" w:rsidSect="00F566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4A0"/>
    <w:multiLevelType w:val="hybridMultilevel"/>
    <w:tmpl w:val="057C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45"/>
    <w:rsid w:val="003F49FF"/>
    <w:rsid w:val="005527BA"/>
    <w:rsid w:val="00657DD3"/>
    <w:rsid w:val="007B139C"/>
    <w:rsid w:val="009C7291"/>
    <w:rsid w:val="009D314D"/>
    <w:rsid w:val="00A477C9"/>
    <w:rsid w:val="00E115DB"/>
    <w:rsid w:val="00F56645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2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z_jYx4dF0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Devon</dc:creator>
  <cp:keywords/>
  <dc:description/>
  <cp:lastModifiedBy>Terry</cp:lastModifiedBy>
  <cp:revision>2</cp:revision>
  <dcterms:created xsi:type="dcterms:W3CDTF">2017-09-14T16:41:00Z</dcterms:created>
  <dcterms:modified xsi:type="dcterms:W3CDTF">2017-09-14T16:41:00Z</dcterms:modified>
</cp:coreProperties>
</file>