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77FD0" w14:textId="77777777" w:rsidR="00B16908" w:rsidRPr="00F077C8" w:rsidRDefault="00415498" w:rsidP="00B16908">
      <w:pPr>
        <w:pStyle w:val="Default"/>
        <w:jc w:val="center"/>
        <w:rPr>
          <w:rFonts w:ascii="Calibri" w:hAnsi="Calibri"/>
          <w:b/>
          <w:bCs/>
          <w:sz w:val="36"/>
          <w:szCs w:val="36"/>
        </w:rPr>
      </w:pPr>
      <w:r>
        <w:rPr>
          <w:rFonts w:ascii="Calibri" w:hAnsi="Calibri" w:cs="Times New Roman"/>
          <w:b/>
          <w:noProof/>
          <w:sz w:val="36"/>
          <w:szCs w:val="36"/>
        </w:rPr>
        <w:drawing>
          <wp:inline distT="0" distB="0" distL="0" distR="0" wp14:anchorId="412F9A67" wp14:editId="156FBD12">
            <wp:extent cx="5454565" cy="180030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an Tex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54565" cy="1800304"/>
                    </a:xfrm>
                    <a:prstGeom prst="rect">
                      <a:avLst/>
                    </a:prstGeom>
                    <a:noFill/>
                    <a:ln>
                      <a:noFill/>
                    </a:ln>
                  </pic:spPr>
                </pic:pic>
              </a:graphicData>
            </a:graphic>
          </wp:inline>
        </w:drawing>
      </w:r>
      <w:r w:rsidR="00BC19EA" w:rsidRPr="00F077C8">
        <w:rPr>
          <w:rFonts w:ascii="Calibri" w:hAnsi="Calibri" w:cs="Times New Roman"/>
          <w:b/>
          <w:sz w:val="36"/>
          <w:szCs w:val="36"/>
        </w:rPr>
        <w:br/>
      </w:r>
    </w:p>
    <w:p w14:paraId="731D8A25" w14:textId="27AC7C6A" w:rsidR="00E36315" w:rsidRPr="00555F9D" w:rsidRDefault="00E36315" w:rsidP="00E36315">
      <w:pPr>
        <w:pStyle w:val="Default"/>
        <w:jc w:val="center"/>
        <w:rPr>
          <w:rFonts w:asciiTheme="majorHAnsi" w:hAnsiTheme="majorHAnsi"/>
          <w:b/>
          <w:bCs/>
          <w:color w:val="4F6228" w:themeColor="accent3" w:themeShade="80"/>
          <w:sz w:val="48"/>
          <w:szCs w:val="48"/>
        </w:rPr>
      </w:pPr>
      <w:r w:rsidRPr="00555F9D">
        <w:rPr>
          <w:rFonts w:asciiTheme="majorHAnsi" w:hAnsiTheme="majorHAnsi"/>
          <w:b/>
          <w:bCs/>
          <w:color w:val="4F6228" w:themeColor="accent3" w:themeShade="80"/>
          <w:sz w:val="48"/>
          <w:szCs w:val="48"/>
          <w:u w:val="single"/>
        </w:rPr>
        <w:t>TEEN’S</w:t>
      </w:r>
      <w:r w:rsidRPr="00555F9D">
        <w:rPr>
          <w:rFonts w:asciiTheme="majorHAnsi" w:hAnsiTheme="majorHAnsi"/>
          <w:b/>
          <w:bCs/>
          <w:color w:val="4F6228" w:themeColor="accent3" w:themeShade="80"/>
          <w:sz w:val="48"/>
          <w:szCs w:val="48"/>
        </w:rPr>
        <w:t xml:space="preserve"> </w:t>
      </w:r>
    </w:p>
    <w:p w14:paraId="4F49AAB9" w14:textId="490BEE69" w:rsidR="00E36315" w:rsidRPr="00555F9D" w:rsidRDefault="00E36315" w:rsidP="00E36315">
      <w:pPr>
        <w:pStyle w:val="Default"/>
        <w:jc w:val="center"/>
        <w:rPr>
          <w:rFonts w:asciiTheme="majorHAnsi" w:hAnsiTheme="majorHAnsi"/>
          <w:color w:val="4F6228" w:themeColor="accent3" w:themeShade="80"/>
          <w:sz w:val="48"/>
          <w:szCs w:val="48"/>
        </w:rPr>
      </w:pPr>
      <w:r w:rsidRPr="00555F9D">
        <w:rPr>
          <w:rFonts w:asciiTheme="majorHAnsi" w:hAnsiTheme="majorHAnsi"/>
          <w:b/>
          <w:bCs/>
          <w:color w:val="4F6228" w:themeColor="accent3" w:themeShade="80"/>
          <w:sz w:val="48"/>
          <w:szCs w:val="48"/>
        </w:rPr>
        <w:t xml:space="preserve">2022 SUMMER READING PROGRAM </w:t>
      </w:r>
    </w:p>
    <w:p w14:paraId="582749A8" w14:textId="77777777" w:rsidR="00E36315" w:rsidRPr="006562A7" w:rsidRDefault="00E36315" w:rsidP="00E36315">
      <w:pPr>
        <w:pStyle w:val="Default"/>
        <w:jc w:val="center"/>
        <w:rPr>
          <w:rFonts w:asciiTheme="majorHAnsi" w:hAnsiTheme="majorHAnsi" w:cs="Arial"/>
          <w:sz w:val="32"/>
          <w:szCs w:val="32"/>
        </w:rPr>
      </w:pPr>
    </w:p>
    <w:p w14:paraId="764192B0" w14:textId="77777777" w:rsidR="00E36315" w:rsidRPr="00DC6D1F" w:rsidRDefault="00E36315" w:rsidP="00E36315">
      <w:pPr>
        <w:pStyle w:val="Default"/>
        <w:spacing w:after="120"/>
        <w:rPr>
          <w:rFonts w:asciiTheme="majorHAnsi" w:hAnsiTheme="majorHAnsi" w:cs="Arial"/>
          <w:b/>
          <w:color w:val="auto"/>
          <w:sz w:val="36"/>
          <w:szCs w:val="36"/>
        </w:rPr>
      </w:pPr>
      <w:r w:rsidRPr="00DC6D1F">
        <w:rPr>
          <w:rFonts w:asciiTheme="majorHAnsi" w:hAnsiTheme="majorHAnsi" w:cs="Arial"/>
          <w:b/>
          <w:bCs/>
          <w:color w:val="auto"/>
          <w:sz w:val="36"/>
          <w:szCs w:val="36"/>
        </w:rPr>
        <w:t xml:space="preserve">Includes: </w:t>
      </w:r>
    </w:p>
    <w:p w14:paraId="4CA54FEA" w14:textId="3A0BE828" w:rsidR="00E36315" w:rsidRPr="00DC6D1F" w:rsidRDefault="00E36315" w:rsidP="00E36315">
      <w:pPr>
        <w:pStyle w:val="Default"/>
        <w:spacing w:after="153"/>
        <w:ind w:left="720"/>
        <w:jc w:val="center"/>
        <w:rPr>
          <w:rFonts w:ascii="Calibri" w:hAnsi="Calibri" w:cs="Arial"/>
          <w:color w:val="auto"/>
          <w:sz w:val="36"/>
          <w:szCs w:val="36"/>
        </w:rPr>
      </w:pPr>
      <w:r w:rsidRPr="00DC6D1F">
        <w:rPr>
          <w:rFonts w:asciiTheme="majorHAnsi" w:hAnsiTheme="majorHAnsi" w:cs="Arial"/>
          <w:b/>
          <w:bCs/>
          <w:color w:val="auto"/>
          <w:sz w:val="36"/>
          <w:szCs w:val="36"/>
        </w:rPr>
        <w:t>Welcom</w:t>
      </w:r>
      <w:r w:rsidR="009411E0" w:rsidRPr="00DC6D1F">
        <w:rPr>
          <w:rFonts w:asciiTheme="majorHAnsi" w:hAnsiTheme="majorHAnsi" w:cs="Arial"/>
          <w:b/>
          <w:bCs/>
          <w:color w:val="auto"/>
          <w:sz w:val="36"/>
          <w:szCs w:val="36"/>
        </w:rPr>
        <w:t xml:space="preserve">e to the Summer Reading Program, </w:t>
      </w:r>
      <w:r w:rsidRPr="00DC6D1F">
        <w:rPr>
          <w:rFonts w:asciiTheme="majorHAnsi" w:hAnsiTheme="majorHAnsi" w:cs="Arial"/>
          <w:b/>
          <w:bCs/>
          <w:color w:val="auto"/>
          <w:sz w:val="36"/>
          <w:szCs w:val="36"/>
        </w:rPr>
        <w:t>Suggested Reading List</w:t>
      </w:r>
      <w:r w:rsidR="009411E0" w:rsidRPr="00DC6D1F">
        <w:rPr>
          <w:rFonts w:asciiTheme="majorHAnsi" w:hAnsiTheme="majorHAnsi" w:cs="Arial"/>
          <w:b/>
          <w:bCs/>
          <w:color w:val="auto"/>
          <w:sz w:val="36"/>
          <w:szCs w:val="36"/>
        </w:rPr>
        <w:t>, and Program Instructions</w:t>
      </w:r>
    </w:p>
    <w:p w14:paraId="6EFBC514" w14:textId="77777777" w:rsidR="00B16908" w:rsidRPr="00F077C8" w:rsidRDefault="00B16908" w:rsidP="00B16908">
      <w:pPr>
        <w:pStyle w:val="Default"/>
        <w:rPr>
          <w:rFonts w:ascii="Calibri" w:hAnsi="Calibri" w:cs="Arial"/>
          <w:b/>
          <w:bCs/>
          <w:sz w:val="32"/>
          <w:szCs w:val="32"/>
        </w:rPr>
      </w:pPr>
    </w:p>
    <w:p w14:paraId="1E598F3B" w14:textId="77777777" w:rsidR="00E36315" w:rsidRDefault="00E36315" w:rsidP="00B16908">
      <w:pPr>
        <w:pStyle w:val="Default"/>
        <w:jc w:val="center"/>
        <w:rPr>
          <w:rFonts w:ascii="Calibri" w:hAnsi="Calibri" w:cs="Arial"/>
          <w:b/>
          <w:bCs/>
          <w:sz w:val="32"/>
          <w:szCs w:val="32"/>
        </w:rPr>
      </w:pPr>
    </w:p>
    <w:p w14:paraId="4AF567B3" w14:textId="77777777" w:rsidR="00E36315" w:rsidRDefault="00E36315" w:rsidP="00B16908">
      <w:pPr>
        <w:pStyle w:val="Default"/>
        <w:jc w:val="center"/>
        <w:rPr>
          <w:rFonts w:ascii="Calibri" w:hAnsi="Calibri" w:cs="Arial"/>
          <w:b/>
          <w:bCs/>
          <w:sz w:val="32"/>
          <w:szCs w:val="32"/>
        </w:rPr>
      </w:pPr>
    </w:p>
    <w:p w14:paraId="3F175775" w14:textId="77777777" w:rsidR="00E36315" w:rsidRDefault="00E36315" w:rsidP="00B16908">
      <w:pPr>
        <w:pStyle w:val="Default"/>
        <w:jc w:val="center"/>
        <w:rPr>
          <w:rFonts w:ascii="Calibri" w:hAnsi="Calibri" w:cs="Arial"/>
          <w:b/>
          <w:bCs/>
          <w:sz w:val="32"/>
          <w:szCs w:val="32"/>
        </w:rPr>
      </w:pPr>
    </w:p>
    <w:p w14:paraId="5FAFF3DA" w14:textId="439826DA" w:rsidR="004D3772" w:rsidRDefault="001C4E88" w:rsidP="00B16908">
      <w:pPr>
        <w:pStyle w:val="Default"/>
        <w:jc w:val="center"/>
        <w:rPr>
          <w:rFonts w:ascii="Calibri" w:hAnsi="Calibri" w:cs="Arial"/>
          <w:b/>
          <w:bCs/>
          <w:sz w:val="36"/>
          <w:szCs w:val="36"/>
        </w:rPr>
      </w:pPr>
      <w:r>
        <w:rPr>
          <w:rFonts w:ascii="Calibri" w:hAnsi="Calibri" w:cs="Arial"/>
          <w:b/>
          <w:bCs/>
          <w:sz w:val="32"/>
          <w:szCs w:val="32"/>
        </w:rPr>
        <w:br/>
      </w:r>
    </w:p>
    <w:p w14:paraId="4BC47C63" w14:textId="7C2AD2ED" w:rsidR="00B16908" w:rsidRPr="001C4E88" w:rsidRDefault="00B16908" w:rsidP="00B16908">
      <w:pPr>
        <w:pStyle w:val="Default"/>
        <w:jc w:val="center"/>
        <w:rPr>
          <w:rFonts w:ascii="Calibri" w:hAnsi="Calibri" w:cs="Arial"/>
          <w:sz w:val="36"/>
          <w:szCs w:val="36"/>
        </w:rPr>
      </w:pPr>
      <w:r w:rsidRPr="001C4E88">
        <w:rPr>
          <w:rFonts w:ascii="Calibri" w:hAnsi="Calibri" w:cs="Arial"/>
          <w:b/>
          <w:bCs/>
          <w:sz w:val="36"/>
          <w:szCs w:val="36"/>
        </w:rPr>
        <w:t>State Library of Louisiana</w:t>
      </w:r>
    </w:p>
    <w:p w14:paraId="4BE4C000" w14:textId="77777777" w:rsidR="00B16908" w:rsidRPr="001C4E88" w:rsidRDefault="00B16908" w:rsidP="00B16908">
      <w:pPr>
        <w:pStyle w:val="Default"/>
        <w:jc w:val="center"/>
        <w:rPr>
          <w:rFonts w:ascii="Calibri" w:hAnsi="Calibri" w:cs="Arial"/>
          <w:sz w:val="36"/>
          <w:szCs w:val="36"/>
        </w:rPr>
      </w:pPr>
      <w:r w:rsidRPr="001C4E88">
        <w:rPr>
          <w:rFonts w:ascii="Calibri" w:hAnsi="Calibri" w:cs="Arial"/>
          <w:b/>
          <w:bCs/>
          <w:sz w:val="36"/>
          <w:szCs w:val="36"/>
        </w:rPr>
        <w:t>Talking Books and Braille Library</w:t>
      </w:r>
    </w:p>
    <w:p w14:paraId="21A69845" w14:textId="77777777" w:rsidR="00B16908" w:rsidRPr="001C4E88" w:rsidRDefault="00B16908" w:rsidP="00B16908">
      <w:pPr>
        <w:pStyle w:val="Default"/>
        <w:jc w:val="center"/>
        <w:rPr>
          <w:rFonts w:ascii="Calibri" w:hAnsi="Calibri" w:cs="Arial"/>
          <w:sz w:val="36"/>
          <w:szCs w:val="36"/>
        </w:rPr>
      </w:pPr>
      <w:r w:rsidRPr="001C4E88">
        <w:rPr>
          <w:rFonts w:ascii="Calibri" w:hAnsi="Calibri" w:cs="Arial"/>
          <w:b/>
          <w:bCs/>
          <w:sz w:val="36"/>
          <w:szCs w:val="36"/>
        </w:rPr>
        <w:t>701 North 4th St</w:t>
      </w:r>
      <w:r w:rsidR="008D2424">
        <w:rPr>
          <w:rFonts w:ascii="Calibri" w:hAnsi="Calibri" w:cs="Arial"/>
          <w:b/>
          <w:bCs/>
          <w:sz w:val="36"/>
          <w:szCs w:val="36"/>
        </w:rPr>
        <w:t>reet</w:t>
      </w:r>
    </w:p>
    <w:p w14:paraId="0F2C417F" w14:textId="77777777" w:rsidR="00B16908" w:rsidRPr="001C4E88" w:rsidRDefault="00B16908" w:rsidP="00B16908">
      <w:pPr>
        <w:pStyle w:val="Default"/>
        <w:jc w:val="center"/>
        <w:rPr>
          <w:rFonts w:ascii="Calibri" w:hAnsi="Calibri" w:cs="Arial"/>
          <w:sz w:val="36"/>
          <w:szCs w:val="36"/>
        </w:rPr>
      </w:pPr>
      <w:r w:rsidRPr="001C4E88">
        <w:rPr>
          <w:rFonts w:ascii="Calibri" w:hAnsi="Calibri" w:cs="Arial"/>
          <w:b/>
          <w:bCs/>
          <w:sz w:val="36"/>
          <w:szCs w:val="36"/>
        </w:rPr>
        <w:t>Baton Rouge, LA 70802</w:t>
      </w:r>
    </w:p>
    <w:p w14:paraId="2FD961FB" w14:textId="77777777" w:rsidR="00B16908" w:rsidRPr="001C4E88" w:rsidRDefault="00B16908" w:rsidP="00B16908">
      <w:pPr>
        <w:pStyle w:val="Default"/>
        <w:jc w:val="center"/>
        <w:rPr>
          <w:rFonts w:ascii="Calibri" w:hAnsi="Calibri" w:cs="Arial"/>
          <w:sz w:val="36"/>
          <w:szCs w:val="36"/>
        </w:rPr>
      </w:pPr>
    </w:p>
    <w:p w14:paraId="4190A08B" w14:textId="77777777" w:rsidR="00B16908" w:rsidRPr="001C4E88" w:rsidRDefault="00D91C1A" w:rsidP="00B16908">
      <w:pPr>
        <w:pStyle w:val="Default"/>
        <w:jc w:val="center"/>
        <w:rPr>
          <w:rFonts w:ascii="Calibri" w:hAnsi="Calibri" w:cs="Arial"/>
          <w:sz w:val="36"/>
          <w:szCs w:val="36"/>
        </w:rPr>
      </w:pPr>
      <w:r w:rsidRPr="001C4E88">
        <w:rPr>
          <w:rFonts w:ascii="Calibri" w:hAnsi="Calibri" w:cs="Arial"/>
          <w:b/>
          <w:bCs/>
          <w:sz w:val="36"/>
          <w:szCs w:val="36"/>
        </w:rPr>
        <w:t>tbblkids</w:t>
      </w:r>
      <w:r w:rsidR="00B16908" w:rsidRPr="001C4E88">
        <w:rPr>
          <w:rFonts w:ascii="Calibri" w:hAnsi="Calibri" w:cs="Arial"/>
          <w:b/>
          <w:bCs/>
          <w:sz w:val="36"/>
          <w:szCs w:val="36"/>
        </w:rPr>
        <w:t>@state.lib.la.us</w:t>
      </w:r>
    </w:p>
    <w:p w14:paraId="646BBD79" w14:textId="77777777" w:rsidR="00B16908" w:rsidRPr="001C4E88" w:rsidRDefault="00B16908" w:rsidP="00B16908">
      <w:pPr>
        <w:pStyle w:val="Default"/>
        <w:jc w:val="center"/>
        <w:rPr>
          <w:rFonts w:ascii="Calibri" w:hAnsi="Calibri" w:cs="Arial"/>
          <w:sz w:val="36"/>
          <w:szCs w:val="36"/>
        </w:rPr>
      </w:pPr>
      <w:r w:rsidRPr="001C4E88">
        <w:rPr>
          <w:rFonts w:ascii="Calibri" w:hAnsi="Calibri" w:cs="Arial"/>
          <w:b/>
          <w:bCs/>
          <w:sz w:val="36"/>
          <w:szCs w:val="36"/>
        </w:rPr>
        <w:t>1</w:t>
      </w:r>
      <w:r w:rsidR="008A3ECE">
        <w:rPr>
          <w:rFonts w:ascii="Calibri" w:hAnsi="Calibri" w:cs="Arial"/>
          <w:b/>
          <w:bCs/>
          <w:sz w:val="36"/>
          <w:szCs w:val="36"/>
        </w:rPr>
        <w:t>.</w:t>
      </w:r>
      <w:r w:rsidRPr="001C4E88">
        <w:rPr>
          <w:rFonts w:ascii="Calibri" w:hAnsi="Calibri" w:cs="Arial"/>
          <w:b/>
          <w:bCs/>
          <w:sz w:val="36"/>
          <w:szCs w:val="36"/>
        </w:rPr>
        <w:t>800</w:t>
      </w:r>
      <w:r w:rsidR="008A3ECE">
        <w:rPr>
          <w:rFonts w:ascii="Calibri" w:hAnsi="Calibri" w:cs="Arial"/>
          <w:b/>
          <w:bCs/>
          <w:sz w:val="36"/>
          <w:szCs w:val="36"/>
        </w:rPr>
        <w:t>.</w:t>
      </w:r>
      <w:r w:rsidRPr="001C4E88">
        <w:rPr>
          <w:rFonts w:ascii="Calibri" w:hAnsi="Calibri" w:cs="Arial"/>
          <w:b/>
          <w:bCs/>
          <w:sz w:val="36"/>
          <w:szCs w:val="36"/>
        </w:rPr>
        <w:t>543</w:t>
      </w:r>
      <w:r w:rsidR="008A3ECE">
        <w:rPr>
          <w:rFonts w:ascii="Calibri" w:hAnsi="Calibri" w:cs="Arial"/>
          <w:b/>
          <w:bCs/>
          <w:sz w:val="36"/>
          <w:szCs w:val="36"/>
        </w:rPr>
        <w:t>.</w:t>
      </w:r>
      <w:r w:rsidRPr="001C4E88">
        <w:rPr>
          <w:rFonts w:ascii="Calibri" w:hAnsi="Calibri" w:cs="Arial"/>
          <w:b/>
          <w:bCs/>
          <w:sz w:val="36"/>
          <w:szCs w:val="36"/>
        </w:rPr>
        <w:t>4702 or 225</w:t>
      </w:r>
      <w:r w:rsidR="008A3ECE">
        <w:rPr>
          <w:rFonts w:ascii="Calibri" w:hAnsi="Calibri" w:cs="Arial"/>
          <w:b/>
          <w:bCs/>
          <w:sz w:val="36"/>
          <w:szCs w:val="36"/>
        </w:rPr>
        <w:t>.</w:t>
      </w:r>
      <w:r w:rsidRPr="001C4E88">
        <w:rPr>
          <w:rFonts w:ascii="Calibri" w:hAnsi="Calibri" w:cs="Arial"/>
          <w:b/>
          <w:bCs/>
          <w:sz w:val="36"/>
          <w:szCs w:val="36"/>
        </w:rPr>
        <w:t>342</w:t>
      </w:r>
      <w:r w:rsidR="008A3ECE">
        <w:rPr>
          <w:rFonts w:ascii="Calibri" w:hAnsi="Calibri" w:cs="Arial"/>
          <w:b/>
          <w:bCs/>
          <w:sz w:val="36"/>
          <w:szCs w:val="36"/>
        </w:rPr>
        <w:t>.</w:t>
      </w:r>
      <w:r w:rsidRPr="001C4E88">
        <w:rPr>
          <w:rFonts w:ascii="Calibri" w:hAnsi="Calibri" w:cs="Arial"/>
          <w:b/>
          <w:bCs/>
          <w:sz w:val="36"/>
          <w:szCs w:val="36"/>
        </w:rPr>
        <w:t>9563</w:t>
      </w:r>
    </w:p>
    <w:p w14:paraId="7F8689CA" w14:textId="77777777" w:rsidR="00E36315" w:rsidRPr="00DC6D1F" w:rsidRDefault="00E36315" w:rsidP="00E36315">
      <w:pPr>
        <w:pStyle w:val="Default"/>
        <w:pageBreakBefore/>
        <w:jc w:val="center"/>
        <w:rPr>
          <w:rFonts w:asciiTheme="majorHAnsi" w:hAnsiTheme="majorHAnsi"/>
          <w:color w:val="365F91" w:themeColor="accent1" w:themeShade="BF"/>
          <w:sz w:val="44"/>
          <w:szCs w:val="44"/>
        </w:rPr>
      </w:pPr>
      <w:r w:rsidRPr="00DC6D1F">
        <w:rPr>
          <w:rFonts w:asciiTheme="majorHAnsi" w:hAnsiTheme="majorHAnsi"/>
          <w:b/>
          <w:bCs/>
          <w:color w:val="365F91" w:themeColor="accent1" w:themeShade="BF"/>
          <w:sz w:val="44"/>
          <w:szCs w:val="44"/>
        </w:rPr>
        <w:lastRenderedPageBreak/>
        <w:t>WELCOME TO THE 2022</w:t>
      </w:r>
      <w:r w:rsidRPr="00DC6D1F">
        <w:rPr>
          <w:rFonts w:asciiTheme="majorHAnsi" w:hAnsiTheme="majorHAnsi"/>
          <w:b/>
          <w:bCs/>
          <w:color w:val="365F91" w:themeColor="accent1" w:themeShade="BF"/>
          <w:sz w:val="44"/>
          <w:szCs w:val="44"/>
        </w:rPr>
        <w:br/>
        <w:t>TBBL SUMMER READING PROGRAM</w:t>
      </w:r>
    </w:p>
    <w:p w14:paraId="6760FAFF" w14:textId="77777777" w:rsidR="00E36315" w:rsidRPr="00F077C8" w:rsidRDefault="00E36315" w:rsidP="00E36315">
      <w:pPr>
        <w:pStyle w:val="Default"/>
        <w:spacing w:line="276" w:lineRule="auto"/>
        <w:rPr>
          <w:rFonts w:ascii="Calibri" w:hAnsi="Calibri" w:cs="Arial"/>
          <w:sz w:val="32"/>
          <w:szCs w:val="32"/>
        </w:rPr>
      </w:pPr>
      <w:r w:rsidRPr="00F077C8">
        <w:rPr>
          <w:rFonts w:ascii="Calibri" w:hAnsi="Calibri" w:cs="Arial"/>
          <w:sz w:val="32"/>
          <w:szCs w:val="32"/>
        </w:rPr>
        <w:t xml:space="preserve">  </w:t>
      </w:r>
    </w:p>
    <w:p w14:paraId="0E8A0924" w14:textId="77777777" w:rsidR="00E36315" w:rsidRPr="006562A7" w:rsidRDefault="00E36315" w:rsidP="00E36315">
      <w:pPr>
        <w:pStyle w:val="Default"/>
        <w:spacing w:line="276" w:lineRule="auto"/>
        <w:jc w:val="center"/>
        <w:rPr>
          <w:rFonts w:asciiTheme="majorHAnsi" w:hAnsiTheme="majorHAnsi" w:cs="Arial"/>
          <w:sz w:val="32"/>
          <w:szCs w:val="32"/>
        </w:rPr>
      </w:pPr>
      <w:r w:rsidRPr="006562A7">
        <w:rPr>
          <w:rFonts w:asciiTheme="majorHAnsi" w:hAnsiTheme="majorHAnsi" w:cs="Arial"/>
          <w:sz w:val="32"/>
          <w:szCs w:val="32"/>
        </w:rPr>
        <w:t>Welcome to the 20</w:t>
      </w:r>
      <w:r>
        <w:rPr>
          <w:rFonts w:asciiTheme="majorHAnsi" w:hAnsiTheme="majorHAnsi" w:cs="Arial"/>
          <w:sz w:val="32"/>
          <w:szCs w:val="32"/>
        </w:rPr>
        <w:t>22</w:t>
      </w:r>
      <w:r w:rsidRPr="006562A7">
        <w:rPr>
          <w:rFonts w:asciiTheme="majorHAnsi" w:hAnsiTheme="majorHAnsi" w:cs="Arial"/>
          <w:sz w:val="32"/>
          <w:szCs w:val="32"/>
        </w:rPr>
        <w:t xml:space="preserve"> Summer Reading Program – </w:t>
      </w:r>
      <w:r>
        <w:rPr>
          <w:rFonts w:asciiTheme="majorHAnsi" w:hAnsiTheme="majorHAnsi" w:cs="Arial"/>
          <w:b/>
          <w:bCs/>
          <w:sz w:val="32"/>
          <w:szCs w:val="32"/>
        </w:rPr>
        <w:t>Oceans of Possibilities</w:t>
      </w:r>
      <w:r w:rsidRPr="006562A7">
        <w:rPr>
          <w:rFonts w:asciiTheme="majorHAnsi" w:hAnsiTheme="majorHAnsi" w:cs="Arial"/>
          <w:b/>
          <w:bCs/>
          <w:sz w:val="32"/>
          <w:szCs w:val="32"/>
        </w:rPr>
        <w:t xml:space="preserve">. </w:t>
      </w:r>
      <w:r w:rsidRPr="006562A7">
        <w:rPr>
          <w:rFonts w:asciiTheme="majorHAnsi" w:hAnsiTheme="majorHAnsi" w:cs="Arial"/>
          <w:sz w:val="32"/>
          <w:szCs w:val="32"/>
        </w:rPr>
        <w:t>The items in this folder are yours to keep.</w:t>
      </w:r>
    </w:p>
    <w:p w14:paraId="608D7142" w14:textId="77777777" w:rsidR="00E36315" w:rsidRPr="00F077C8" w:rsidRDefault="00E36315" w:rsidP="00E36315">
      <w:pPr>
        <w:pStyle w:val="Default"/>
        <w:spacing w:line="276" w:lineRule="auto"/>
        <w:rPr>
          <w:rFonts w:ascii="Calibri" w:hAnsi="Calibri" w:cs="Arial"/>
          <w:sz w:val="32"/>
          <w:szCs w:val="32"/>
        </w:rPr>
      </w:pPr>
      <w:r w:rsidRPr="00F077C8">
        <w:rPr>
          <w:rFonts w:ascii="Calibri" w:hAnsi="Calibri" w:cs="Arial"/>
          <w:sz w:val="32"/>
          <w:szCs w:val="32"/>
        </w:rPr>
        <w:t xml:space="preserve"> </w:t>
      </w:r>
    </w:p>
    <w:p w14:paraId="2D3EE03F" w14:textId="77777777" w:rsidR="00E36315" w:rsidRPr="00DC6D1F" w:rsidRDefault="00E36315" w:rsidP="00E36315">
      <w:pPr>
        <w:pStyle w:val="Default"/>
        <w:spacing w:line="276" w:lineRule="auto"/>
        <w:rPr>
          <w:rFonts w:asciiTheme="majorHAnsi" w:hAnsiTheme="majorHAnsi" w:cs="Arial"/>
          <w:color w:val="365F91" w:themeColor="accent1" w:themeShade="BF"/>
          <w:sz w:val="40"/>
          <w:szCs w:val="40"/>
        </w:rPr>
      </w:pPr>
      <w:r w:rsidRPr="00DC6D1F">
        <w:rPr>
          <w:rFonts w:asciiTheme="majorHAnsi" w:hAnsiTheme="majorHAnsi" w:cs="Arial"/>
          <w:b/>
          <w:bCs/>
          <w:color w:val="365F91" w:themeColor="accent1" w:themeShade="BF"/>
          <w:sz w:val="40"/>
          <w:szCs w:val="40"/>
        </w:rPr>
        <w:t>What do I need to do?</w:t>
      </w:r>
      <w:r w:rsidRPr="00DC6D1F">
        <w:rPr>
          <w:rFonts w:asciiTheme="majorHAnsi" w:hAnsiTheme="majorHAnsi" w:cs="Times New Roman"/>
          <w:b/>
          <w:bCs/>
          <w:color w:val="365F91" w:themeColor="accent1" w:themeShade="BF"/>
          <w:sz w:val="40"/>
          <w:szCs w:val="40"/>
        </w:rPr>
        <w:t xml:space="preserve"> </w:t>
      </w:r>
      <w:r w:rsidRPr="00DC6D1F">
        <w:rPr>
          <w:rFonts w:asciiTheme="majorHAnsi" w:hAnsiTheme="majorHAnsi" w:cs="Arial"/>
          <w:b/>
          <w:bCs/>
          <w:color w:val="365F91" w:themeColor="accent1" w:themeShade="BF"/>
          <w:sz w:val="40"/>
          <w:szCs w:val="40"/>
        </w:rPr>
        <w:t xml:space="preserve"> </w:t>
      </w:r>
    </w:p>
    <w:p w14:paraId="602DA09C" w14:textId="77777777" w:rsidR="00E36315" w:rsidRPr="00646724" w:rsidRDefault="00E36315" w:rsidP="00E36315">
      <w:pPr>
        <w:pStyle w:val="Default"/>
        <w:spacing w:before="120" w:line="276" w:lineRule="auto"/>
        <w:jc w:val="center"/>
        <w:rPr>
          <w:rFonts w:ascii="Arial" w:hAnsi="Arial" w:cs="Arial"/>
          <w:b/>
          <w:sz w:val="32"/>
          <w:szCs w:val="32"/>
        </w:rPr>
      </w:pPr>
      <w:r w:rsidRPr="00646724">
        <w:rPr>
          <w:rFonts w:ascii="Arial" w:hAnsi="Arial" w:cs="Arial"/>
          <w:b/>
          <w:sz w:val="32"/>
          <w:szCs w:val="32"/>
        </w:rPr>
        <w:t>Read! Read! Read!</w:t>
      </w:r>
    </w:p>
    <w:p w14:paraId="517764B3" w14:textId="4B296CF2" w:rsidR="00E36315" w:rsidRPr="006562A7" w:rsidRDefault="00E36315" w:rsidP="00E36315">
      <w:pPr>
        <w:pStyle w:val="Default"/>
        <w:spacing w:before="120" w:line="276" w:lineRule="auto"/>
        <w:rPr>
          <w:rFonts w:asciiTheme="majorHAnsi" w:hAnsiTheme="majorHAnsi" w:cs="Arial"/>
          <w:sz w:val="32"/>
          <w:szCs w:val="32"/>
        </w:rPr>
      </w:pPr>
      <w:r w:rsidRPr="006562A7">
        <w:rPr>
          <w:rFonts w:asciiTheme="majorHAnsi" w:hAnsiTheme="majorHAnsi" w:cs="Arial"/>
          <w:sz w:val="32"/>
          <w:szCs w:val="32"/>
        </w:rPr>
        <w:t xml:space="preserve">You should keep track of the titles of all the books and magazines you read beginning </w:t>
      </w:r>
      <w:r w:rsidRPr="006562A7">
        <w:rPr>
          <w:rFonts w:asciiTheme="majorHAnsi" w:hAnsiTheme="majorHAnsi" w:cs="Arial"/>
          <w:bCs/>
          <w:sz w:val="32"/>
          <w:szCs w:val="32"/>
        </w:rPr>
        <w:t xml:space="preserve">May </w:t>
      </w:r>
      <w:r w:rsidR="00646724">
        <w:rPr>
          <w:rFonts w:asciiTheme="majorHAnsi" w:hAnsiTheme="majorHAnsi" w:cs="Arial"/>
          <w:bCs/>
          <w:sz w:val="32"/>
          <w:szCs w:val="32"/>
        </w:rPr>
        <w:t>30</w:t>
      </w:r>
      <w:r w:rsidRPr="006562A7">
        <w:rPr>
          <w:rFonts w:asciiTheme="majorHAnsi" w:hAnsiTheme="majorHAnsi" w:cs="Arial"/>
          <w:bCs/>
          <w:sz w:val="32"/>
          <w:szCs w:val="32"/>
        </w:rPr>
        <w:t>,</w:t>
      </w:r>
      <w:r w:rsidRPr="006562A7">
        <w:rPr>
          <w:rFonts w:asciiTheme="majorHAnsi" w:hAnsiTheme="majorHAnsi" w:cs="Arial"/>
          <w:sz w:val="32"/>
          <w:szCs w:val="32"/>
        </w:rPr>
        <w:t xml:space="preserve"> when the program officially starts.</w:t>
      </w:r>
      <w:r w:rsidRPr="006562A7">
        <w:rPr>
          <w:rFonts w:asciiTheme="majorHAnsi" w:hAnsiTheme="majorHAnsi" w:cs="Times New Roman"/>
          <w:sz w:val="32"/>
          <w:szCs w:val="32"/>
        </w:rPr>
        <w:t xml:space="preserve"> </w:t>
      </w:r>
      <w:r w:rsidRPr="006562A7">
        <w:rPr>
          <w:rFonts w:asciiTheme="majorHAnsi" w:hAnsiTheme="majorHAnsi" w:cs="Arial"/>
          <w:sz w:val="32"/>
          <w:szCs w:val="32"/>
        </w:rPr>
        <w:t xml:space="preserve">You can use the provided reading logs or any piece of paper to do this. The program ends </w:t>
      </w:r>
      <w:r w:rsidRPr="006562A7">
        <w:rPr>
          <w:rFonts w:asciiTheme="majorHAnsi" w:hAnsiTheme="majorHAnsi" w:cs="Arial"/>
          <w:bCs/>
          <w:sz w:val="32"/>
          <w:szCs w:val="32"/>
        </w:rPr>
        <w:t>August 30. T</w:t>
      </w:r>
      <w:r w:rsidRPr="006562A7">
        <w:rPr>
          <w:rFonts w:asciiTheme="majorHAnsi" w:hAnsiTheme="majorHAnsi" w:cs="Arial"/>
          <w:sz w:val="32"/>
          <w:szCs w:val="32"/>
        </w:rPr>
        <w:t xml:space="preserve">his is the last day to turn in your reading log.  </w:t>
      </w:r>
      <w:r>
        <w:rPr>
          <w:rFonts w:asciiTheme="majorHAnsi" w:hAnsiTheme="majorHAnsi" w:cs="Times New Roman"/>
          <w:bCs/>
          <w:sz w:val="32"/>
          <w:szCs w:val="32"/>
        </w:rPr>
        <w:t>Y</w:t>
      </w:r>
      <w:r w:rsidRPr="006562A7">
        <w:rPr>
          <w:rFonts w:asciiTheme="majorHAnsi" w:hAnsiTheme="majorHAnsi"/>
          <w:sz w:val="32"/>
          <w:szCs w:val="32"/>
        </w:rPr>
        <w:t xml:space="preserve">ou may always email your list of books to </w:t>
      </w:r>
      <w:r w:rsidRPr="009271A0">
        <w:rPr>
          <w:rFonts w:asciiTheme="majorHAnsi" w:hAnsiTheme="majorHAnsi"/>
          <w:sz w:val="32"/>
          <w:szCs w:val="32"/>
        </w:rPr>
        <w:t>tbblkids@state.lib.la.us</w:t>
      </w:r>
      <w:r>
        <w:rPr>
          <w:rFonts w:asciiTheme="majorHAnsi" w:hAnsiTheme="majorHAnsi"/>
          <w:sz w:val="32"/>
          <w:szCs w:val="32"/>
        </w:rPr>
        <w:t xml:space="preserve">, </w:t>
      </w:r>
      <w:r w:rsidRPr="006562A7">
        <w:rPr>
          <w:rFonts w:asciiTheme="majorHAnsi" w:hAnsiTheme="majorHAnsi"/>
          <w:sz w:val="32"/>
          <w:szCs w:val="32"/>
        </w:rPr>
        <w:t>fax your list to 225.342.</w:t>
      </w:r>
      <w:r>
        <w:rPr>
          <w:rFonts w:asciiTheme="majorHAnsi" w:hAnsiTheme="majorHAnsi"/>
          <w:sz w:val="32"/>
          <w:szCs w:val="32"/>
        </w:rPr>
        <w:t xml:space="preserve">6817, </w:t>
      </w:r>
      <w:r w:rsidRPr="006562A7">
        <w:rPr>
          <w:rFonts w:asciiTheme="majorHAnsi" w:hAnsiTheme="majorHAnsi"/>
          <w:sz w:val="32"/>
          <w:szCs w:val="32"/>
        </w:rPr>
        <w:t xml:space="preserve">or call the library toll-free at 800.543.4702 or </w:t>
      </w:r>
      <w:r>
        <w:rPr>
          <w:rFonts w:asciiTheme="majorHAnsi" w:hAnsiTheme="majorHAnsi"/>
          <w:sz w:val="32"/>
          <w:szCs w:val="32"/>
        </w:rPr>
        <w:t xml:space="preserve">call </w:t>
      </w:r>
      <w:r w:rsidRPr="006562A7">
        <w:rPr>
          <w:rFonts w:asciiTheme="majorHAnsi" w:hAnsiTheme="majorHAnsi"/>
          <w:sz w:val="32"/>
          <w:szCs w:val="32"/>
        </w:rPr>
        <w:t xml:space="preserve">225. 342.9563. </w:t>
      </w:r>
      <w:r>
        <w:rPr>
          <w:rFonts w:asciiTheme="majorHAnsi" w:hAnsiTheme="majorHAnsi"/>
          <w:sz w:val="32"/>
          <w:szCs w:val="32"/>
        </w:rPr>
        <w:t xml:space="preserve"> </w:t>
      </w:r>
    </w:p>
    <w:p w14:paraId="6C5F13AC" w14:textId="77777777" w:rsidR="00E36315" w:rsidRPr="00F077C8" w:rsidRDefault="00E36315" w:rsidP="00E36315">
      <w:pPr>
        <w:pStyle w:val="Default"/>
        <w:spacing w:line="276" w:lineRule="auto"/>
        <w:rPr>
          <w:rFonts w:ascii="Calibri" w:hAnsi="Calibri" w:cs="Arial"/>
          <w:sz w:val="32"/>
          <w:szCs w:val="32"/>
        </w:rPr>
      </w:pPr>
      <w:r w:rsidRPr="00F077C8">
        <w:rPr>
          <w:rFonts w:ascii="Calibri" w:hAnsi="Calibri" w:cs="Arial"/>
          <w:sz w:val="32"/>
          <w:szCs w:val="32"/>
        </w:rPr>
        <w:t xml:space="preserve"> </w:t>
      </w:r>
    </w:p>
    <w:p w14:paraId="168295DD" w14:textId="77777777" w:rsidR="00E36315" w:rsidRPr="00DC6D1F" w:rsidRDefault="00E36315" w:rsidP="00E36315">
      <w:pPr>
        <w:pStyle w:val="Default"/>
        <w:spacing w:line="276" w:lineRule="auto"/>
        <w:rPr>
          <w:rFonts w:asciiTheme="majorHAnsi" w:hAnsiTheme="majorHAnsi" w:cs="Arial"/>
          <w:color w:val="365F91" w:themeColor="accent1" w:themeShade="BF"/>
          <w:sz w:val="40"/>
          <w:szCs w:val="40"/>
        </w:rPr>
      </w:pPr>
      <w:r w:rsidRPr="00DC6D1F">
        <w:rPr>
          <w:rFonts w:asciiTheme="majorHAnsi" w:hAnsiTheme="majorHAnsi" w:cs="Arial"/>
          <w:b/>
          <w:bCs/>
          <w:color w:val="365F91" w:themeColor="accent1" w:themeShade="BF"/>
          <w:sz w:val="40"/>
          <w:szCs w:val="40"/>
        </w:rPr>
        <w:t xml:space="preserve">What do I earn?! </w:t>
      </w:r>
    </w:p>
    <w:p w14:paraId="22C3BE26" w14:textId="3BACB400" w:rsidR="00555F9D" w:rsidRDefault="00555F9D" w:rsidP="00E36315">
      <w:pPr>
        <w:pStyle w:val="Default"/>
        <w:spacing w:before="120" w:line="276" w:lineRule="auto"/>
        <w:rPr>
          <w:rFonts w:asciiTheme="majorHAnsi" w:hAnsiTheme="majorHAnsi" w:cs="Arial"/>
          <w:b/>
          <w:bCs/>
          <w:color w:val="365F91" w:themeColor="accent1" w:themeShade="BF"/>
          <w:sz w:val="44"/>
          <w:szCs w:val="44"/>
        </w:rPr>
      </w:pPr>
      <w:r w:rsidRPr="006562A7">
        <w:rPr>
          <w:rFonts w:asciiTheme="majorHAnsi" w:hAnsiTheme="majorHAnsi"/>
          <w:noProof/>
        </w:rPr>
        <w:drawing>
          <wp:anchor distT="0" distB="0" distL="114300" distR="114300" simplePos="0" relativeHeight="251649536" behindDoc="1" locked="0" layoutInCell="1" allowOverlap="1" wp14:anchorId="600E871B" wp14:editId="6DFD6BDA">
            <wp:simplePos x="0" y="0"/>
            <wp:positionH relativeFrom="column">
              <wp:posOffset>445770</wp:posOffset>
            </wp:positionH>
            <wp:positionV relativeFrom="paragraph">
              <wp:posOffset>1133475</wp:posOffset>
            </wp:positionV>
            <wp:extent cx="5381625" cy="2064385"/>
            <wp:effectExtent l="0" t="0" r="9525" b="0"/>
            <wp:wrapTight wrapText="bothSides">
              <wp:wrapPolygon edited="0">
                <wp:start x="0" y="0"/>
                <wp:lineTo x="0" y="21328"/>
                <wp:lineTo x="21562" y="21328"/>
                <wp:lineTo x="2156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logan with Character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8162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315" w:rsidRPr="006562A7">
        <w:rPr>
          <w:rFonts w:asciiTheme="majorHAnsi" w:hAnsiTheme="majorHAnsi" w:cs="Arial"/>
          <w:sz w:val="32"/>
          <w:szCs w:val="32"/>
        </w:rPr>
        <w:t xml:space="preserve">Participants may earn a </w:t>
      </w:r>
      <w:r w:rsidR="00E36315">
        <w:rPr>
          <w:rFonts w:asciiTheme="majorHAnsi" w:hAnsiTheme="majorHAnsi" w:cs="Arial"/>
          <w:sz w:val="32"/>
          <w:szCs w:val="32"/>
        </w:rPr>
        <w:t xml:space="preserve">sky </w:t>
      </w:r>
      <w:r w:rsidR="00E36315" w:rsidRPr="006562A7">
        <w:rPr>
          <w:rFonts w:asciiTheme="majorHAnsi" w:hAnsiTheme="majorHAnsi" w:cs="Arial"/>
          <w:sz w:val="32"/>
          <w:szCs w:val="32"/>
        </w:rPr>
        <w:t xml:space="preserve">blue </w:t>
      </w:r>
      <w:r w:rsidR="00E36315" w:rsidRPr="006562A7">
        <w:rPr>
          <w:rFonts w:asciiTheme="majorHAnsi" w:hAnsiTheme="majorHAnsi" w:cs="Arial"/>
          <w:b/>
          <w:sz w:val="32"/>
          <w:szCs w:val="32"/>
        </w:rPr>
        <w:t>“</w:t>
      </w:r>
      <w:r w:rsidR="00E36315">
        <w:rPr>
          <w:rFonts w:asciiTheme="majorHAnsi" w:hAnsiTheme="majorHAnsi" w:cs="Arial"/>
          <w:b/>
          <w:sz w:val="32"/>
          <w:szCs w:val="32"/>
        </w:rPr>
        <w:t>Oceans of Possibilities</w:t>
      </w:r>
      <w:r w:rsidR="00E36315" w:rsidRPr="006562A7">
        <w:rPr>
          <w:rFonts w:asciiTheme="majorHAnsi" w:hAnsiTheme="majorHAnsi" w:cs="Arial"/>
          <w:b/>
          <w:sz w:val="32"/>
          <w:szCs w:val="32"/>
        </w:rPr>
        <w:t>” T-shirt</w:t>
      </w:r>
      <w:r w:rsidR="00E36315" w:rsidRPr="006562A7">
        <w:rPr>
          <w:rFonts w:asciiTheme="majorHAnsi" w:hAnsiTheme="majorHAnsi" w:cs="Arial"/>
          <w:sz w:val="32"/>
          <w:szCs w:val="32"/>
        </w:rPr>
        <w:t xml:space="preserve"> and other items just by reading books and returning your reading log by August 30.</w:t>
      </w:r>
      <w:r w:rsidR="00E36315" w:rsidRPr="006562A7">
        <w:rPr>
          <w:rFonts w:asciiTheme="majorHAnsi" w:hAnsiTheme="majorHAnsi" w:cs="Arial"/>
          <w:sz w:val="32"/>
          <w:szCs w:val="32"/>
        </w:rPr>
        <w:br/>
      </w:r>
    </w:p>
    <w:p w14:paraId="13259898" w14:textId="22413C22" w:rsidR="00555F9D" w:rsidRDefault="00555F9D" w:rsidP="00E36315">
      <w:pPr>
        <w:pStyle w:val="Default"/>
        <w:spacing w:before="120" w:line="276" w:lineRule="auto"/>
        <w:rPr>
          <w:rFonts w:asciiTheme="majorHAnsi" w:hAnsiTheme="majorHAnsi" w:cs="Arial"/>
          <w:b/>
          <w:bCs/>
          <w:color w:val="365F91" w:themeColor="accent1" w:themeShade="BF"/>
          <w:sz w:val="44"/>
          <w:szCs w:val="44"/>
        </w:rPr>
      </w:pPr>
    </w:p>
    <w:p w14:paraId="52471122" w14:textId="77777777" w:rsidR="00555F9D" w:rsidRDefault="00555F9D" w:rsidP="00E36315">
      <w:pPr>
        <w:pStyle w:val="Default"/>
        <w:spacing w:before="120" w:line="276" w:lineRule="auto"/>
        <w:rPr>
          <w:rFonts w:asciiTheme="majorHAnsi" w:hAnsiTheme="majorHAnsi" w:cs="Arial"/>
          <w:b/>
          <w:bCs/>
          <w:color w:val="365F91" w:themeColor="accent1" w:themeShade="BF"/>
          <w:sz w:val="44"/>
          <w:szCs w:val="44"/>
        </w:rPr>
      </w:pPr>
    </w:p>
    <w:p w14:paraId="129FAA68" w14:textId="77777777" w:rsidR="00555F9D" w:rsidRDefault="00555F9D" w:rsidP="00E36315">
      <w:pPr>
        <w:pStyle w:val="Default"/>
        <w:spacing w:before="120" w:line="276" w:lineRule="auto"/>
        <w:rPr>
          <w:rFonts w:asciiTheme="majorHAnsi" w:hAnsiTheme="majorHAnsi" w:cs="Arial"/>
          <w:b/>
          <w:bCs/>
          <w:color w:val="365F91" w:themeColor="accent1" w:themeShade="BF"/>
          <w:sz w:val="44"/>
          <w:szCs w:val="44"/>
        </w:rPr>
      </w:pPr>
    </w:p>
    <w:p w14:paraId="6D388D8C" w14:textId="77777777" w:rsidR="00555F9D" w:rsidRDefault="00555F9D" w:rsidP="00E36315">
      <w:pPr>
        <w:pStyle w:val="Default"/>
        <w:spacing w:before="120" w:line="276" w:lineRule="auto"/>
        <w:rPr>
          <w:rFonts w:asciiTheme="majorHAnsi" w:hAnsiTheme="majorHAnsi" w:cs="Arial"/>
          <w:b/>
          <w:bCs/>
          <w:color w:val="365F91" w:themeColor="accent1" w:themeShade="BF"/>
          <w:sz w:val="44"/>
          <w:szCs w:val="44"/>
        </w:rPr>
      </w:pPr>
    </w:p>
    <w:p w14:paraId="26422571" w14:textId="5CDEDFB2" w:rsidR="00E36315" w:rsidRPr="00DC6D1F" w:rsidRDefault="00E36315" w:rsidP="00E36315">
      <w:pPr>
        <w:pStyle w:val="Default"/>
        <w:spacing w:before="120" w:line="276" w:lineRule="auto"/>
        <w:rPr>
          <w:rFonts w:asciiTheme="majorHAnsi" w:hAnsiTheme="majorHAnsi" w:cs="Arial"/>
          <w:b/>
          <w:bCs/>
          <w:color w:val="365F91" w:themeColor="accent1" w:themeShade="BF"/>
          <w:sz w:val="44"/>
          <w:szCs w:val="44"/>
        </w:rPr>
      </w:pPr>
      <w:r w:rsidRPr="00DC6D1F">
        <w:rPr>
          <w:rFonts w:asciiTheme="majorHAnsi" w:hAnsiTheme="majorHAnsi" w:cs="Arial"/>
          <w:b/>
          <w:bCs/>
          <w:color w:val="365F91" w:themeColor="accent1" w:themeShade="BF"/>
          <w:sz w:val="44"/>
          <w:szCs w:val="44"/>
        </w:rPr>
        <w:lastRenderedPageBreak/>
        <w:t>How many books do I have to read?</w:t>
      </w:r>
    </w:p>
    <w:p w14:paraId="52A314CD" w14:textId="77533E04" w:rsidR="00E36315" w:rsidRPr="006562A7" w:rsidRDefault="00E36315" w:rsidP="00E36315">
      <w:pPr>
        <w:pStyle w:val="Default"/>
        <w:spacing w:beforeLines="120" w:before="288" w:line="276" w:lineRule="auto"/>
        <w:rPr>
          <w:rFonts w:asciiTheme="majorHAnsi" w:hAnsiTheme="majorHAnsi"/>
          <w:sz w:val="32"/>
          <w:szCs w:val="32"/>
        </w:rPr>
      </w:pPr>
      <w:r>
        <w:rPr>
          <w:rFonts w:asciiTheme="majorHAnsi" w:hAnsiTheme="majorHAnsi" w:cs="Arial"/>
          <w:noProof/>
          <w:sz w:val="32"/>
          <w:szCs w:val="32"/>
        </w:rPr>
        <w:t xml:space="preserve">For readers participating in the </w:t>
      </w:r>
      <w:r>
        <w:rPr>
          <w:rFonts w:asciiTheme="majorHAnsi" w:hAnsiTheme="majorHAnsi" w:cs="Arial"/>
          <w:b/>
          <w:noProof/>
          <w:sz w:val="32"/>
          <w:szCs w:val="32"/>
        </w:rPr>
        <w:t>Teen</w:t>
      </w:r>
      <w:r w:rsidRPr="00862D11">
        <w:rPr>
          <w:rFonts w:asciiTheme="majorHAnsi" w:hAnsiTheme="majorHAnsi" w:cs="Arial"/>
          <w:b/>
          <w:noProof/>
          <w:sz w:val="32"/>
          <w:szCs w:val="32"/>
        </w:rPr>
        <w:t xml:space="preserve">’s </w:t>
      </w:r>
      <w:r w:rsidRPr="006562A7">
        <w:rPr>
          <w:rFonts w:asciiTheme="majorHAnsi" w:hAnsiTheme="majorHAnsi" w:cs="Arial"/>
          <w:b/>
          <w:bCs/>
          <w:sz w:val="32"/>
          <w:szCs w:val="32"/>
        </w:rPr>
        <w:t xml:space="preserve">Program </w:t>
      </w:r>
      <w:r>
        <w:rPr>
          <w:rFonts w:asciiTheme="majorHAnsi" w:hAnsiTheme="majorHAnsi" w:cs="Arial"/>
          <w:b/>
          <w:bCs/>
          <w:sz w:val="32"/>
          <w:szCs w:val="32"/>
        </w:rPr>
        <w:t>(</w:t>
      </w:r>
      <w:r w:rsidRPr="006562A7">
        <w:rPr>
          <w:rFonts w:asciiTheme="majorHAnsi" w:hAnsiTheme="majorHAnsi" w:cs="Arial"/>
          <w:sz w:val="32"/>
          <w:szCs w:val="32"/>
        </w:rPr>
        <w:t xml:space="preserve">for </w:t>
      </w:r>
      <w:r>
        <w:rPr>
          <w:rFonts w:asciiTheme="majorHAnsi" w:hAnsiTheme="majorHAnsi" w:cs="Arial"/>
          <w:sz w:val="32"/>
          <w:szCs w:val="32"/>
        </w:rPr>
        <w:t>readers in middle or high school</w:t>
      </w:r>
      <w:r w:rsidRPr="00862D11">
        <w:rPr>
          <w:rFonts w:asciiTheme="majorHAnsi" w:hAnsiTheme="majorHAnsi" w:cs="Arial"/>
          <w:b/>
          <w:sz w:val="32"/>
          <w:szCs w:val="32"/>
        </w:rPr>
        <w:t>)</w:t>
      </w:r>
      <w:r>
        <w:rPr>
          <w:rFonts w:asciiTheme="majorHAnsi" w:hAnsiTheme="majorHAnsi" w:cs="Arial"/>
          <w:sz w:val="32"/>
          <w:szCs w:val="32"/>
        </w:rPr>
        <w:t>, w</w:t>
      </w:r>
      <w:r w:rsidRPr="006562A7">
        <w:rPr>
          <w:rFonts w:asciiTheme="majorHAnsi" w:hAnsiTheme="majorHAnsi" w:cs="Arial"/>
          <w:sz w:val="32"/>
          <w:szCs w:val="32"/>
        </w:rPr>
        <w:t xml:space="preserve">e have set the minimum goal at </w:t>
      </w:r>
      <w:r w:rsidRPr="00E36315">
        <w:rPr>
          <w:rFonts w:asciiTheme="majorHAnsi" w:hAnsiTheme="majorHAnsi" w:cs="Arial"/>
          <w:b/>
          <w:sz w:val="32"/>
          <w:szCs w:val="32"/>
        </w:rPr>
        <w:t>two</w:t>
      </w:r>
      <w:r>
        <w:rPr>
          <w:rFonts w:asciiTheme="majorHAnsi" w:hAnsiTheme="majorHAnsi" w:cs="Arial"/>
          <w:sz w:val="32"/>
          <w:szCs w:val="32"/>
        </w:rPr>
        <w:t xml:space="preserve"> </w:t>
      </w:r>
      <w:r w:rsidRPr="006562A7">
        <w:rPr>
          <w:rFonts w:asciiTheme="majorHAnsi" w:hAnsiTheme="majorHAnsi" w:cs="Arial"/>
          <w:b/>
          <w:sz w:val="32"/>
          <w:szCs w:val="32"/>
        </w:rPr>
        <w:t>books</w:t>
      </w:r>
      <w:r w:rsidRPr="006562A7">
        <w:rPr>
          <w:rFonts w:asciiTheme="majorHAnsi" w:hAnsiTheme="majorHAnsi" w:cs="Arial"/>
          <w:sz w:val="32"/>
          <w:szCs w:val="32"/>
        </w:rPr>
        <w:t xml:space="preserve">.  </w:t>
      </w:r>
    </w:p>
    <w:p w14:paraId="5561D184" w14:textId="77777777" w:rsidR="00E36315" w:rsidRPr="006562A7" w:rsidRDefault="00E36315" w:rsidP="00E36315">
      <w:pPr>
        <w:pStyle w:val="Default"/>
        <w:rPr>
          <w:rFonts w:asciiTheme="majorHAnsi" w:hAnsiTheme="majorHAnsi" w:cs="Arial"/>
          <w:sz w:val="32"/>
          <w:szCs w:val="32"/>
        </w:rPr>
      </w:pPr>
    </w:p>
    <w:p w14:paraId="24AF9503" w14:textId="77777777" w:rsidR="00E36315" w:rsidRPr="00DC6D1F" w:rsidRDefault="00E36315" w:rsidP="00E36315">
      <w:pPr>
        <w:pStyle w:val="Default"/>
        <w:rPr>
          <w:rFonts w:asciiTheme="majorHAnsi" w:hAnsiTheme="majorHAnsi" w:cs="Arial"/>
          <w:b/>
          <w:bCs/>
          <w:color w:val="365F91" w:themeColor="accent1" w:themeShade="BF"/>
          <w:sz w:val="44"/>
          <w:szCs w:val="44"/>
        </w:rPr>
      </w:pPr>
      <w:r w:rsidRPr="00DC6D1F">
        <w:rPr>
          <w:rFonts w:asciiTheme="majorHAnsi" w:hAnsiTheme="majorHAnsi" w:cs="Arial"/>
          <w:b/>
          <w:bCs/>
          <w:color w:val="365F91" w:themeColor="accent1" w:themeShade="BF"/>
          <w:sz w:val="44"/>
          <w:szCs w:val="44"/>
        </w:rPr>
        <w:t>Do I have to read books from this reading list?</w:t>
      </w:r>
    </w:p>
    <w:p w14:paraId="7EF468AE" w14:textId="44865E34" w:rsidR="00E36315" w:rsidRPr="006562A7" w:rsidRDefault="00555F9D" w:rsidP="00E36315">
      <w:pPr>
        <w:pStyle w:val="Default"/>
        <w:spacing w:before="120" w:line="276" w:lineRule="auto"/>
        <w:rPr>
          <w:rFonts w:asciiTheme="majorHAnsi" w:hAnsiTheme="majorHAnsi" w:cs="Arial"/>
          <w:sz w:val="32"/>
          <w:szCs w:val="32"/>
        </w:rPr>
      </w:pPr>
      <w:r w:rsidRPr="006562A7">
        <w:rPr>
          <w:rFonts w:asciiTheme="majorHAnsi" w:hAnsiTheme="majorHAnsi"/>
          <w:noProof/>
        </w:rPr>
        <w:drawing>
          <wp:anchor distT="0" distB="0" distL="114300" distR="114300" simplePos="0" relativeHeight="251657728" behindDoc="1" locked="0" layoutInCell="1" allowOverlap="1" wp14:anchorId="2CFE8CD0" wp14:editId="2E1F859B">
            <wp:simplePos x="0" y="0"/>
            <wp:positionH relativeFrom="column">
              <wp:posOffset>-118110</wp:posOffset>
            </wp:positionH>
            <wp:positionV relativeFrom="paragraph">
              <wp:posOffset>1077595</wp:posOffset>
            </wp:positionV>
            <wp:extent cx="1874520" cy="2577465"/>
            <wp:effectExtent l="0" t="0" r="0" b="0"/>
            <wp:wrapTight wrapText="bothSides">
              <wp:wrapPolygon edited="0">
                <wp:start x="0" y="0"/>
                <wp:lineTo x="0" y="21392"/>
                <wp:lineTo x="21293" y="21392"/>
                <wp:lineTo x="2129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engo_from poste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7452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315">
        <w:rPr>
          <w:rFonts w:asciiTheme="majorHAnsi" w:hAnsiTheme="majorHAnsi" w:cs="Arial"/>
          <w:sz w:val="32"/>
          <w:szCs w:val="32"/>
        </w:rPr>
        <w:t>N</w:t>
      </w:r>
      <w:r w:rsidR="00E36315" w:rsidRPr="006562A7">
        <w:rPr>
          <w:rFonts w:asciiTheme="majorHAnsi" w:hAnsiTheme="majorHAnsi" w:cs="Arial"/>
          <w:sz w:val="32"/>
          <w:szCs w:val="32"/>
        </w:rPr>
        <w:t>o, this is only a suggested list to give you ideas.  You may read anything you want from our library, your public library</w:t>
      </w:r>
      <w:r w:rsidR="00E36315">
        <w:rPr>
          <w:rFonts w:asciiTheme="majorHAnsi" w:hAnsiTheme="majorHAnsi" w:cs="Arial"/>
          <w:sz w:val="32"/>
          <w:szCs w:val="32"/>
        </w:rPr>
        <w:t>,</w:t>
      </w:r>
      <w:r w:rsidR="00E36315" w:rsidRPr="006562A7">
        <w:rPr>
          <w:rFonts w:asciiTheme="majorHAnsi" w:hAnsiTheme="majorHAnsi" w:cs="Arial"/>
          <w:sz w:val="32"/>
          <w:szCs w:val="32"/>
        </w:rPr>
        <w:t xml:space="preserve"> or from home. </w:t>
      </w:r>
      <w:r w:rsidR="00E36315">
        <w:rPr>
          <w:rFonts w:asciiTheme="majorHAnsi" w:hAnsiTheme="majorHAnsi" w:cs="Arial"/>
          <w:sz w:val="32"/>
          <w:szCs w:val="32"/>
        </w:rPr>
        <w:t xml:space="preserve">This includes audiobooks, Braille, print books, magazines, and newspapers. </w:t>
      </w:r>
      <w:r w:rsidR="00E36315" w:rsidRPr="006562A7">
        <w:rPr>
          <w:rFonts w:asciiTheme="majorHAnsi" w:hAnsiTheme="majorHAnsi" w:cs="Arial"/>
          <w:sz w:val="32"/>
          <w:szCs w:val="32"/>
        </w:rPr>
        <w:t>Also, if you have a required reading list for school this summer, please let us know so we can send you what you need. Your required summer reading books can count toward your reading goals. Contact the TBBL if you would like more reading ideas. We would be</w:t>
      </w:r>
      <w:r w:rsidR="00E36315">
        <w:rPr>
          <w:rFonts w:ascii="Calibri" w:hAnsi="Calibri" w:cs="Arial"/>
          <w:sz w:val="32"/>
          <w:szCs w:val="32"/>
        </w:rPr>
        <w:t xml:space="preserve"> </w:t>
      </w:r>
      <w:r w:rsidR="00E36315" w:rsidRPr="006562A7">
        <w:rPr>
          <w:rFonts w:asciiTheme="majorHAnsi" w:hAnsiTheme="majorHAnsi" w:cs="Arial"/>
          <w:sz w:val="32"/>
          <w:szCs w:val="32"/>
        </w:rPr>
        <w:t>happy to help you.</w:t>
      </w:r>
      <w:r w:rsidR="00E36315" w:rsidRPr="006562A7">
        <w:rPr>
          <w:rFonts w:asciiTheme="majorHAnsi" w:hAnsiTheme="majorHAnsi" w:cs="Arial"/>
          <w:sz w:val="32"/>
          <w:szCs w:val="32"/>
        </w:rPr>
        <w:br/>
      </w:r>
    </w:p>
    <w:p w14:paraId="0160DE31" w14:textId="77777777" w:rsidR="00E36315" w:rsidRPr="00DC6D1F" w:rsidRDefault="00E36315" w:rsidP="00E36315">
      <w:pPr>
        <w:pStyle w:val="Default"/>
        <w:rPr>
          <w:rFonts w:asciiTheme="majorHAnsi" w:hAnsiTheme="majorHAnsi" w:cs="Arial"/>
          <w:b/>
          <w:bCs/>
          <w:color w:val="365F91" w:themeColor="accent1" w:themeShade="BF"/>
          <w:sz w:val="44"/>
          <w:szCs w:val="44"/>
        </w:rPr>
      </w:pPr>
      <w:r w:rsidRPr="00DC6D1F">
        <w:rPr>
          <w:rFonts w:asciiTheme="majorHAnsi" w:hAnsiTheme="majorHAnsi" w:cs="Arial"/>
          <w:b/>
          <w:bCs/>
          <w:color w:val="365F91" w:themeColor="accent1" w:themeShade="BF"/>
          <w:sz w:val="44"/>
          <w:szCs w:val="44"/>
        </w:rPr>
        <w:t xml:space="preserve">Do I have to write a book report? </w:t>
      </w:r>
    </w:p>
    <w:p w14:paraId="7C389E64" w14:textId="3426A29E" w:rsidR="00E36315" w:rsidRDefault="00E36315" w:rsidP="00E36315">
      <w:pPr>
        <w:pStyle w:val="Default"/>
        <w:spacing w:line="276" w:lineRule="auto"/>
        <w:ind w:left="720"/>
        <w:rPr>
          <w:rFonts w:asciiTheme="majorHAnsi" w:hAnsiTheme="majorHAnsi" w:cs="Arial"/>
          <w:sz w:val="32"/>
          <w:szCs w:val="32"/>
        </w:rPr>
      </w:pPr>
      <w:r w:rsidRPr="006562A7">
        <w:rPr>
          <w:rFonts w:asciiTheme="majorHAnsi" w:hAnsiTheme="majorHAnsi" w:cs="Arial"/>
          <w:sz w:val="32"/>
          <w:szCs w:val="32"/>
        </w:rPr>
        <w:t xml:space="preserve">No, </w:t>
      </w:r>
      <w:r>
        <w:rPr>
          <w:rFonts w:asciiTheme="majorHAnsi" w:hAnsiTheme="majorHAnsi" w:cs="Arial"/>
          <w:sz w:val="32"/>
          <w:szCs w:val="32"/>
        </w:rPr>
        <w:t>j</w:t>
      </w:r>
      <w:r w:rsidRPr="006562A7">
        <w:rPr>
          <w:rFonts w:asciiTheme="majorHAnsi" w:hAnsiTheme="majorHAnsi" w:cs="Arial"/>
          <w:sz w:val="32"/>
          <w:szCs w:val="32"/>
        </w:rPr>
        <w:t>ust make sure to fill out</w:t>
      </w:r>
      <w:r>
        <w:rPr>
          <w:rFonts w:asciiTheme="majorHAnsi" w:hAnsiTheme="majorHAnsi" w:cs="Arial"/>
          <w:sz w:val="32"/>
          <w:szCs w:val="32"/>
        </w:rPr>
        <w:t xml:space="preserve"> your Reading Log, and</w:t>
      </w:r>
    </w:p>
    <w:p w14:paraId="49396522" w14:textId="7DC3DAA6" w:rsidR="00E36315" w:rsidRDefault="00E36315" w:rsidP="00E36315">
      <w:pPr>
        <w:pStyle w:val="Default"/>
        <w:spacing w:line="276" w:lineRule="auto"/>
        <w:ind w:left="720"/>
        <w:rPr>
          <w:rFonts w:asciiTheme="majorHAnsi" w:hAnsiTheme="majorHAnsi" w:cs="Arial"/>
          <w:sz w:val="32"/>
          <w:szCs w:val="32"/>
        </w:rPr>
      </w:pPr>
    </w:p>
    <w:p w14:paraId="6D077F34" w14:textId="5DA819EC" w:rsidR="00E36315" w:rsidRPr="00DC6D1F" w:rsidRDefault="00555F9D" w:rsidP="00E36315">
      <w:pPr>
        <w:pStyle w:val="Default"/>
        <w:spacing w:line="276" w:lineRule="auto"/>
        <w:ind w:left="720"/>
        <w:jc w:val="center"/>
        <w:rPr>
          <w:rFonts w:ascii="Arial" w:hAnsi="Arial" w:cs="Arial"/>
          <w:b/>
          <w:color w:val="365F91" w:themeColor="accent1" w:themeShade="BF"/>
          <w:sz w:val="44"/>
          <w:szCs w:val="44"/>
        </w:rPr>
      </w:pPr>
      <w:r w:rsidRPr="006562A7">
        <w:rPr>
          <w:rFonts w:asciiTheme="majorHAnsi" w:hAnsiTheme="majorHAnsi"/>
          <w:noProof/>
        </w:rPr>
        <w:drawing>
          <wp:anchor distT="0" distB="0" distL="114300" distR="114300" simplePos="0" relativeHeight="251662848" behindDoc="1" locked="0" layoutInCell="1" allowOverlap="1" wp14:anchorId="34A90547" wp14:editId="0A554515">
            <wp:simplePos x="0" y="0"/>
            <wp:positionH relativeFrom="column">
              <wp:posOffset>4389120</wp:posOffset>
            </wp:positionH>
            <wp:positionV relativeFrom="paragraph">
              <wp:posOffset>233680</wp:posOffset>
            </wp:positionV>
            <wp:extent cx="2146935" cy="2145665"/>
            <wp:effectExtent l="0" t="0" r="5715" b="6985"/>
            <wp:wrapTight wrapText="bothSides">
              <wp:wrapPolygon edited="0">
                <wp:start x="0" y="0"/>
                <wp:lineTo x="0" y="21479"/>
                <wp:lineTo x="21466" y="21479"/>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malley_from poste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146935" cy="214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315" w:rsidRPr="00DC6D1F">
        <w:rPr>
          <w:rFonts w:ascii="Arial" w:hAnsi="Arial" w:cs="Arial"/>
          <w:b/>
          <w:color w:val="365F91" w:themeColor="accent1" w:themeShade="BF"/>
          <w:sz w:val="44"/>
          <w:szCs w:val="44"/>
        </w:rPr>
        <w:t>Have Fun!!</w:t>
      </w:r>
    </w:p>
    <w:p w14:paraId="2321630F" w14:textId="3FED1391" w:rsidR="00E36315" w:rsidRDefault="00E36315" w:rsidP="00E36315">
      <w:pPr>
        <w:spacing w:before="240"/>
        <w:rPr>
          <w:rFonts w:ascii="Calibri" w:hAnsi="Calibri" w:cs="Arial"/>
          <w:b/>
          <w:bCs/>
          <w:color w:val="000000"/>
          <w:sz w:val="32"/>
          <w:szCs w:val="32"/>
        </w:rPr>
      </w:pPr>
    </w:p>
    <w:p w14:paraId="52E1F7B6" w14:textId="29990D29" w:rsidR="00E36315" w:rsidRDefault="00E36315" w:rsidP="00E36315">
      <w:pPr>
        <w:pStyle w:val="Default"/>
        <w:spacing w:line="276" w:lineRule="auto"/>
        <w:ind w:left="720"/>
        <w:rPr>
          <w:rFonts w:ascii="Calibri" w:hAnsi="Calibri" w:cs="Arial"/>
          <w:sz w:val="32"/>
          <w:szCs w:val="32"/>
        </w:rPr>
      </w:pPr>
      <w:r>
        <w:rPr>
          <w:rFonts w:asciiTheme="majorHAnsi" w:hAnsiTheme="majorHAnsi"/>
          <w:noProof/>
        </w:rPr>
        <w:t xml:space="preserve"> </w:t>
      </w:r>
    </w:p>
    <w:p w14:paraId="41E8E2F9" w14:textId="16A53B9D" w:rsidR="00E36315" w:rsidRPr="006562A7" w:rsidRDefault="00E36315" w:rsidP="00E36315">
      <w:pPr>
        <w:pStyle w:val="Default"/>
        <w:spacing w:before="120" w:line="276" w:lineRule="auto"/>
        <w:rPr>
          <w:rFonts w:asciiTheme="majorHAnsi" w:hAnsiTheme="majorHAnsi"/>
          <w:sz w:val="32"/>
          <w:szCs w:val="32"/>
        </w:rPr>
      </w:pPr>
      <w:r w:rsidRPr="009271A0">
        <w:rPr>
          <w:rFonts w:asciiTheme="majorHAnsi" w:hAnsiTheme="majorHAnsi" w:cs="Times New Roman"/>
          <w:i/>
          <w:sz w:val="40"/>
          <w:szCs w:val="40"/>
        </w:rPr>
        <w:t xml:space="preserve">If you have any questions about </w:t>
      </w:r>
      <w:r>
        <w:rPr>
          <w:rFonts w:asciiTheme="majorHAnsi" w:hAnsiTheme="majorHAnsi" w:cs="Times New Roman"/>
          <w:i/>
          <w:sz w:val="40"/>
          <w:szCs w:val="40"/>
        </w:rPr>
        <w:t xml:space="preserve">Library services, </w:t>
      </w:r>
      <w:r w:rsidRPr="009271A0">
        <w:rPr>
          <w:rFonts w:asciiTheme="majorHAnsi" w:hAnsiTheme="majorHAnsi" w:cs="Times New Roman"/>
          <w:i/>
          <w:sz w:val="40"/>
          <w:szCs w:val="40"/>
        </w:rPr>
        <w:t>downloading</w:t>
      </w:r>
      <w:r>
        <w:rPr>
          <w:rFonts w:asciiTheme="majorHAnsi" w:hAnsiTheme="majorHAnsi" w:cs="Times New Roman"/>
          <w:i/>
          <w:sz w:val="40"/>
          <w:szCs w:val="40"/>
        </w:rPr>
        <w:t>,</w:t>
      </w:r>
      <w:r w:rsidRPr="009271A0">
        <w:rPr>
          <w:rFonts w:asciiTheme="majorHAnsi" w:hAnsiTheme="majorHAnsi" w:cs="Times New Roman"/>
          <w:i/>
          <w:sz w:val="40"/>
          <w:szCs w:val="40"/>
        </w:rPr>
        <w:t xml:space="preserve"> or playing digital books, contact TBBL at 800.543.4702.</w:t>
      </w:r>
      <w:r>
        <w:rPr>
          <w:rFonts w:asciiTheme="majorHAnsi" w:hAnsiTheme="majorHAnsi" w:cs="Arial"/>
          <w:b/>
          <w:bCs/>
          <w:sz w:val="32"/>
          <w:szCs w:val="32"/>
        </w:rPr>
        <w:t xml:space="preserve"> </w:t>
      </w:r>
    </w:p>
    <w:p w14:paraId="1E584CD7" w14:textId="77777777" w:rsidR="00E36315" w:rsidRPr="006562A7" w:rsidRDefault="00E36315" w:rsidP="00E36315">
      <w:pPr>
        <w:ind w:left="720"/>
        <w:rPr>
          <w:rFonts w:asciiTheme="majorHAnsi" w:hAnsiTheme="majorHAnsi"/>
          <w:sz w:val="32"/>
          <w:szCs w:val="32"/>
        </w:rPr>
      </w:pPr>
      <w:r>
        <w:rPr>
          <w:rFonts w:asciiTheme="majorHAnsi" w:hAnsiTheme="majorHAnsi"/>
          <w:b/>
          <w:bCs/>
          <w:color w:val="000000"/>
          <w:sz w:val="32"/>
          <w:szCs w:val="32"/>
        </w:rPr>
        <w:t xml:space="preserve"> </w:t>
      </w:r>
    </w:p>
    <w:p w14:paraId="3C889A8A" w14:textId="77777777" w:rsidR="00E36315" w:rsidRPr="006562A7" w:rsidRDefault="00E36315" w:rsidP="00E36315">
      <w:pPr>
        <w:spacing w:before="120"/>
        <w:rPr>
          <w:rFonts w:asciiTheme="majorHAnsi" w:hAnsiTheme="majorHAnsi"/>
          <w:b/>
          <w:bCs/>
          <w:color w:val="000000"/>
          <w:sz w:val="32"/>
          <w:szCs w:val="32"/>
        </w:rPr>
      </w:pPr>
      <w:r>
        <w:rPr>
          <w:rFonts w:asciiTheme="majorHAnsi" w:hAnsiTheme="majorHAnsi"/>
          <w:color w:val="000000"/>
          <w:sz w:val="32"/>
          <w:szCs w:val="32"/>
        </w:rPr>
        <w:t xml:space="preserve"> </w:t>
      </w:r>
    </w:p>
    <w:p w14:paraId="11E1D534" w14:textId="38CE12AB" w:rsidR="00650869" w:rsidRPr="00DC6D1F" w:rsidRDefault="002907B3" w:rsidP="00E36315">
      <w:pPr>
        <w:pStyle w:val="Default"/>
        <w:spacing w:before="120" w:line="276" w:lineRule="auto"/>
        <w:rPr>
          <w:rFonts w:asciiTheme="majorHAnsi" w:hAnsiTheme="majorHAnsi" w:cs="Times New Roman"/>
          <w:b/>
          <w:color w:val="365F91" w:themeColor="accent1" w:themeShade="BF"/>
          <w:sz w:val="40"/>
          <w:szCs w:val="40"/>
        </w:rPr>
      </w:pPr>
      <w:r w:rsidRPr="00DC6D1F">
        <w:rPr>
          <w:rFonts w:asciiTheme="majorHAnsi" w:hAnsiTheme="majorHAnsi"/>
          <w:noProof/>
          <w:color w:val="365F91" w:themeColor="accent1" w:themeShade="BF"/>
        </w:rPr>
        <w:lastRenderedPageBreak/>
        <w:drawing>
          <wp:anchor distT="0" distB="0" distL="114300" distR="114300" simplePos="0" relativeHeight="251647488" behindDoc="1" locked="0" layoutInCell="1" allowOverlap="1" wp14:anchorId="7F0EFE49" wp14:editId="0447EBD5">
            <wp:simplePos x="0" y="0"/>
            <wp:positionH relativeFrom="column">
              <wp:posOffset>2968625</wp:posOffset>
            </wp:positionH>
            <wp:positionV relativeFrom="paragraph">
              <wp:posOffset>7620</wp:posOffset>
            </wp:positionV>
            <wp:extent cx="3410585" cy="3409950"/>
            <wp:effectExtent l="0" t="0" r="0" b="0"/>
            <wp:wrapTight wrapText="bothSides">
              <wp:wrapPolygon edited="0">
                <wp:start x="0" y="0"/>
                <wp:lineTo x="0" y="21479"/>
                <wp:lineTo x="21475" y="21479"/>
                <wp:lineTo x="214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aracters Runni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10585"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D1F" w:rsidRPr="00DC6D1F">
        <w:rPr>
          <w:rFonts w:asciiTheme="majorHAnsi" w:hAnsiTheme="majorHAnsi" w:cs="Times New Roman"/>
          <w:b/>
          <w:color w:val="365F91" w:themeColor="accent1" w:themeShade="BF"/>
          <w:sz w:val="40"/>
          <w:szCs w:val="40"/>
        </w:rPr>
        <w:t>S</w:t>
      </w:r>
      <w:r w:rsidR="00650869" w:rsidRPr="00DC6D1F">
        <w:rPr>
          <w:rFonts w:asciiTheme="majorHAnsi" w:hAnsiTheme="majorHAnsi" w:cs="Times New Roman"/>
          <w:b/>
          <w:color w:val="365F91" w:themeColor="accent1" w:themeShade="BF"/>
          <w:sz w:val="40"/>
          <w:szCs w:val="40"/>
        </w:rPr>
        <w:t>UGGESTED READING</w:t>
      </w:r>
    </w:p>
    <w:p w14:paraId="1FBCDA46" w14:textId="23B9D8AD" w:rsidR="00650869" w:rsidRPr="007F7AE0" w:rsidRDefault="00650869" w:rsidP="00650869">
      <w:pPr>
        <w:pStyle w:val="NoParagraphStyle"/>
        <w:rPr>
          <w:rFonts w:asciiTheme="majorHAnsi" w:hAnsiTheme="majorHAnsi" w:cs="Times New Roman"/>
          <w:sz w:val="28"/>
          <w:szCs w:val="28"/>
        </w:rPr>
      </w:pPr>
    </w:p>
    <w:p w14:paraId="7B612FC2" w14:textId="77777777" w:rsidR="00646724" w:rsidRPr="007F7AE0" w:rsidRDefault="00646724" w:rsidP="00646724">
      <w:pPr>
        <w:rPr>
          <w:rFonts w:asciiTheme="majorHAnsi" w:hAnsiTheme="majorHAnsi"/>
          <w:sz w:val="32"/>
          <w:szCs w:val="32"/>
        </w:rPr>
      </w:pPr>
      <w:r w:rsidRPr="007F7AE0">
        <w:rPr>
          <w:rFonts w:asciiTheme="majorHAnsi" w:hAnsiTheme="majorHAnsi"/>
          <w:b/>
          <w:sz w:val="32"/>
          <w:szCs w:val="32"/>
        </w:rPr>
        <w:t>Format notes:</w:t>
      </w:r>
      <w:r w:rsidRPr="007F7AE0">
        <w:rPr>
          <w:rFonts w:asciiTheme="majorHAnsi" w:hAnsiTheme="majorHAnsi"/>
          <w:sz w:val="32"/>
          <w:szCs w:val="32"/>
        </w:rPr>
        <w:t xml:space="preserve"> </w:t>
      </w:r>
      <w:r w:rsidRPr="007F7AE0">
        <w:rPr>
          <w:rFonts w:asciiTheme="majorHAnsi" w:hAnsiTheme="majorHAnsi"/>
          <w:sz w:val="32"/>
          <w:szCs w:val="32"/>
        </w:rPr>
        <w:br/>
      </w:r>
      <w:r w:rsidRPr="007F7AE0">
        <w:rPr>
          <w:rFonts w:asciiTheme="majorHAnsi" w:hAnsiTheme="majorHAnsi"/>
          <w:sz w:val="32"/>
          <w:szCs w:val="32"/>
        </w:rPr>
        <w:br/>
      </w:r>
      <w:r w:rsidRPr="007F7AE0">
        <w:rPr>
          <w:rFonts w:asciiTheme="majorHAnsi" w:hAnsiTheme="majorHAnsi"/>
          <w:b/>
          <w:sz w:val="32"/>
          <w:szCs w:val="32"/>
        </w:rPr>
        <w:t>DB</w:t>
      </w:r>
      <w:r>
        <w:rPr>
          <w:rFonts w:asciiTheme="majorHAnsi" w:hAnsiTheme="majorHAnsi"/>
          <w:b/>
          <w:sz w:val="32"/>
          <w:szCs w:val="32"/>
        </w:rPr>
        <w:t xml:space="preserve"> &amp; DBC</w:t>
      </w:r>
      <w:r w:rsidRPr="007F7AE0">
        <w:rPr>
          <w:rFonts w:asciiTheme="majorHAnsi" w:hAnsiTheme="majorHAnsi"/>
          <w:sz w:val="32"/>
          <w:szCs w:val="32"/>
        </w:rPr>
        <w:t xml:space="preserve"> = Digital Audio Book</w:t>
      </w:r>
    </w:p>
    <w:p w14:paraId="5A721D5C" w14:textId="77777777" w:rsidR="00646724" w:rsidRPr="007F7AE0" w:rsidRDefault="00646724" w:rsidP="00646724">
      <w:pPr>
        <w:rPr>
          <w:rFonts w:asciiTheme="majorHAnsi" w:hAnsiTheme="majorHAnsi"/>
          <w:sz w:val="32"/>
          <w:szCs w:val="32"/>
        </w:rPr>
      </w:pPr>
      <w:r w:rsidRPr="007F7AE0">
        <w:rPr>
          <w:rFonts w:asciiTheme="majorHAnsi" w:hAnsiTheme="majorHAnsi"/>
          <w:b/>
          <w:sz w:val="32"/>
          <w:szCs w:val="32"/>
        </w:rPr>
        <w:t>BR</w:t>
      </w:r>
      <w:r>
        <w:rPr>
          <w:rFonts w:asciiTheme="majorHAnsi" w:hAnsiTheme="majorHAnsi"/>
          <w:b/>
          <w:sz w:val="32"/>
          <w:szCs w:val="32"/>
        </w:rPr>
        <w:t xml:space="preserve"> &amp; BRA</w:t>
      </w:r>
      <w:r w:rsidRPr="007F7AE0">
        <w:rPr>
          <w:rFonts w:asciiTheme="majorHAnsi" w:hAnsiTheme="majorHAnsi"/>
          <w:sz w:val="32"/>
          <w:szCs w:val="32"/>
        </w:rPr>
        <w:t xml:space="preserve"> = Braille</w:t>
      </w:r>
      <w:r>
        <w:rPr>
          <w:rFonts w:asciiTheme="majorHAnsi" w:hAnsiTheme="majorHAnsi"/>
          <w:sz w:val="32"/>
          <w:szCs w:val="32"/>
        </w:rPr>
        <w:t xml:space="preserve"> Book</w:t>
      </w:r>
    </w:p>
    <w:p w14:paraId="66DD443C" w14:textId="5A14CE90" w:rsidR="00646724" w:rsidRPr="007F7AE0" w:rsidRDefault="00646724" w:rsidP="00646724">
      <w:pPr>
        <w:rPr>
          <w:rFonts w:asciiTheme="majorHAnsi" w:hAnsiTheme="majorHAnsi"/>
          <w:sz w:val="32"/>
          <w:szCs w:val="32"/>
        </w:rPr>
      </w:pPr>
      <w:r w:rsidRPr="007F7AE0">
        <w:rPr>
          <w:rFonts w:asciiTheme="majorHAnsi" w:hAnsiTheme="majorHAnsi"/>
          <w:b/>
          <w:sz w:val="32"/>
          <w:szCs w:val="32"/>
        </w:rPr>
        <w:t>LP</w:t>
      </w:r>
      <w:r w:rsidRPr="007F7AE0">
        <w:rPr>
          <w:rFonts w:asciiTheme="majorHAnsi" w:hAnsiTheme="majorHAnsi"/>
          <w:sz w:val="32"/>
          <w:szCs w:val="32"/>
        </w:rPr>
        <w:t xml:space="preserve"> = Large Print</w:t>
      </w:r>
      <w:r>
        <w:rPr>
          <w:rFonts w:asciiTheme="majorHAnsi" w:hAnsiTheme="majorHAnsi"/>
          <w:sz w:val="32"/>
          <w:szCs w:val="32"/>
        </w:rPr>
        <w:t xml:space="preserve"> Book</w:t>
      </w:r>
      <w:r w:rsidRPr="007F7AE0">
        <w:rPr>
          <w:rFonts w:asciiTheme="majorHAnsi" w:hAnsiTheme="majorHAnsi"/>
          <w:sz w:val="32"/>
          <w:szCs w:val="32"/>
        </w:rPr>
        <w:br/>
      </w:r>
      <w:r w:rsidRPr="007F7AE0">
        <w:rPr>
          <w:rFonts w:asciiTheme="majorHAnsi" w:hAnsiTheme="majorHAnsi"/>
          <w:b/>
          <w:sz w:val="32"/>
          <w:szCs w:val="32"/>
        </w:rPr>
        <w:t xml:space="preserve">    </w:t>
      </w:r>
    </w:p>
    <w:p w14:paraId="102B217F" w14:textId="559134BD" w:rsidR="00646724" w:rsidRPr="007F7AE0" w:rsidRDefault="00646724" w:rsidP="00646724">
      <w:pPr>
        <w:rPr>
          <w:rFonts w:asciiTheme="majorHAnsi" w:hAnsiTheme="majorHAnsi"/>
          <w:sz w:val="32"/>
          <w:szCs w:val="32"/>
        </w:rPr>
      </w:pPr>
      <w:r w:rsidRPr="007F7AE0">
        <w:rPr>
          <w:rFonts w:asciiTheme="majorHAnsi" w:hAnsiTheme="majorHAnsi"/>
          <w:b/>
          <w:sz w:val="32"/>
          <w:szCs w:val="32"/>
        </w:rPr>
        <w:t>BARD</w:t>
      </w:r>
      <w:r w:rsidRPr="007F7AE0">
        <w:rPr>
          <w:rFonts w:asciiTheme="majorHAnsi" w:hAnsiTheme="majorHAnsi"/>
          <w:sz w:val="32"/>
          <w:szCs w:val="32"/>
        </w:rPr>
        <w:t xml:space="preserve"> = </w:t>
      </w:r>
      <w:r>
        <w:rPr>
          <w:rFonts w:asciiTheme="majorHAnsi" w:hAnsiTheme="majorHAnsi"/>
          <w:sz w:val="32"/>
          <w:szCs w:val="32"/>
        </w:rPr>
        <w:t xml:space="preserve">All Audiobooks are available for </w:t>
      </w:r>
      <w:r w:rsidRPr="007F7AE0">
        <w:rPr>
          <w:rFonts w:asciiTheme="majorHAnsi" w:hAnsiTheme="majorHAnsi"/>
          <w:sz w:val="32"/>
          <w:szCs w:val="32"/>
        </w:rPr>
        <w:t>Digital Audio Download</w:t>
      </w:r>
      <w:r>
        <w:rPr>
          <w:rFonts w:asciiTheme="majorHAnsi" w:hAnsiTheme="majorHAnsi"/>
          <w:sz w:val="32"/>
          <w:szCs w:val="32"/>
        </w:rPr>
        <w:t>.</w:t>
      </w:r>
    </w:p>
    <w:p w14:paraId="7D142DEB" w14:textId="77777777" w:rsidR="00650869" w:rsidRDefault="00650869" w:rsidP="00650869">
      <w:pPr>
        <w:pStyle w:val="NoParagraphStyle"/>
        <w:rPr>
          <w:rFonts w:ascii="Calibri" w:hAnsi="Calibri" w:cs="Times New Roman"/>
          <w:sz w:val="32"/>
          <w:szCs w:val="32"/>
        </w:rPr>
      </w:pPr>
    </w:p>
    <w:p w14:paraId="29F9AA4B" w14:textId="77777777" w:rsidR="00D33CA8" w:rsidRDefault="00D33CA8" w:rsidP="00646724">
      <w:pPr>
        <w:rPr>
          <w:rFonts w:ascii="Jokerman" w:hAnsi="Jokerman"/>
          <w:b/>
          <w:sz w:val="44"/>
          <w:szCs w:val="44"/>
          <w:u w:val="single"/>
          <w:shd w:val="clear" w:color="auto" w:fill="FFFFFF"/>
        </w:rPr>
      </w:pPr>
    </w:p>
    <w:p w14:paraId="0D5825CA" w14:textId="48BD873A" w:rsidR="000E224D" w:rsidRPr="00DC6D1F" w:rsidRDefault="000E224D" w:rsidP="00646724">
      <w:pPr>
        <w:rPr>
          <w:rFonts w:ascii="Jokerman" w:hAnsi="Jokerman"/>
          <w:b/>
          <w:sz w:val="44"/>
          <w:szCs w:val="44"/>
          <w:u w:val="single"/>
          <w:shd w:val="clear" w:color="auto" w:fill="FFFFFF"/>
        </w:rPr>
      </w:pPr>
      <w:r w:rsidRPr="00DC6D1F">
        <w:rPr>
          <w:rFonts w:ascii="Jokerman" w:hAnsi="Jokerman"/>
          <w:b/>
          <w:sz w:val="44"/>
          <w:szCs w:val="44"/>
          <w:u w:val="single"/>
          <w:shd w:val="clear" w:color="auto" w:fill="FFFFFF"/>
        </w:rPr>
        <w:t>Shark Week!!</w:t>
      </w:r>
    </w:p>
    <w:p w14:paraId="4AA27B9E" w14:textId="3DDD2C6D" w:rsidR="000E224D" w:rsidRPr="00DC6D1F" w:rsidRDefault="000E224D" w:rsidP="00646724">
      <w:pPr>
        <w:rPr>
          <w:rFonts w:ascii="Jokerman" w:hAnsi="Jokerman"/>
          <w:b/>
          <w:sz w:val="44"/>
          <w:szCs w:val="44"/>
          <w:u w:val="single"/>
          <w:shd w:val="clear" w:color="auto" w:fill="FFFFFF"/>
        </w:rPr>
      </w:pPr>
    </w:p>
    <w:p w14:paraId="36BF7F70" w14:textId="77777777" w:rsidR="00651C93" w:rsidRPr="00DC6D1F" w:rsidRDefault="00651C93" w:rsidP="00651C93">
      <w:pPr>
        <w:rPr>
          <w:rFonts w:ascii="Arial" w:hAnsi="Arial" w:cs="Arial"/>
          <w:sz w:val="28"/>
          <w:szCs w:val="28"/>
        </w:rPr>
      </w:pPr>
      <w:r w:rsidRPr="00DC6D1F">
        <w:rPr>
          <w:rFonts w:ascii="Arial" w:hAnsi="Arial" w:cs="Arial"/>
          <w:i/>
          <w:sz w:val="28"/>
          <w:szCs w:val="28"/>
        </w:rPr>
        <w:t>Water wonders of the world</w:t>
      </w:r>
      <w:r w:rsidRPr="00DC6D1F">
        <w:rPr>
          <w:rFonts w:ascii="Arial" w:hAnsi="Arial" w:cs="Arial"/>
          <w:sz w:val="28"/>
          <w:szCs w:val="28"/>
        </w:rPr>
        <w:t xml:space="preserve"> by Janet Nuzum Myers</w:t>
      </w:r>
    </w:p>
    <w:p w14:paraId="6B88CBBE" w14:textId="77777777" w:rsidR="00651C93" w:rsidRPr="00DC6D1F" w:rsidRDefault="00651C93" w:rsidP="00651C93">
      <w:pPr>
        <w:rPr>
          <w:rFonts w:ascii="Arial" w:hAnsi="Arial" w:cs="Arial"/>
          <w:sz w:val="28"/>
          <w:szCs w:val="28"/>
        </w:rPr>
      </w:pPr>
      <w:r w:rsidRPr="00DC6D1F">
        <w:rPr>
          <w:rFonts w:ascii="Arial" w:hAnsi="Arial" w:cs="Arial"/>
          <w:b/>
          <w:sz w:val="28"/>
          <w:szCs w:val="28"/>
        </w:rPr>
        <w:t>BRC01013</w:t>
      </w:r>
    </w:p>
    <w:p w14:paraId="79FD32FA" w14:textId="64A0ACEB" w:rsidR="00651C93" w:rsidRPr="00DC6D1F" w:rsidRDefault="00651C93" w:rsidP="00651C93">
      <w:pPr>
        <w:rPr>
          <w:rFonts w:ascii="Arial" w:hAnsi="Arial" w:cs="Arial"/>
          <w:color w:val="0F1111"/>
          <w:sz w:val="28"/>
          <w:szCs w:val="28"/>
          <w:shd w:val="clear" w:color="auto" w:fill="FFFFFF"/>
        </w:rPr>
      </w:pPr>
      <w:r w:rsidRPr="00DC6D1F">
        <w:rPr>
          <w:rFonts w:ascii="Arial" w:hAnsi="Arial" w:cs="Arial"/>
          <w:color w:val="0F1111"/>
          <w:sz w:val="28"/>
          <w:szCs w:val="28"/>
          <w:shd w:val="clear" w:color="auto" w:fill="FFFFFF"/>
        </w:rPr>
        <w:t>Discusses topics that grab our attention, including the killer waves of tsunamis, great white sharks, blood-sucking leeches, sunken treasure ships, mermaids, the Loch Ness Monster, and giant squids. Some wonders we know are real, and others debated, but all are fascinating. 2006. Gr. 4-7.</w:t>
      </w:r>
    </w:p>
    <w:p w14:paraId="17DBD7F5" w14:textId="6CE93B7D" w:rsidR="00651C93" w:rsidRPr="00DC6D1F" w:rsidRDefault="00651C93" w:rsidP="00651C93">
      <w:pPr>
        <w:rPr>
          <w:rFonts w:ascii="Arial" w:hAnsi="Arial" w:cs="Arial"/>
          <w:color w:val="0F1111"/>
          <w:sz w:val="28"/>
          <w:szCs w:val="28"/>
          <w:shd w:val="clear" w:color="auto" w:fill="FFFFFF"/>
        </w:rPr>
      </w:pPr>
    </w:p>
    <w:p w14:paraId="58CBD4B9" w14:textId="77777777" w:rsidR="0099341A" w:rsidRPr="00DC6D1F" w:rsidRDefault="0099341A" w:rsidP="0099341A">
      <w:pPr>
        <w:rPr>
          <w:rFonts w:ascii="Arial" w:hAnsi="Arial" w:cs="Arial"/>
          <w:sz w:val="28"/>
          <w:szCs w:val="28"/>
        </w:rPr>
      </w:pPr>
      <w:r w:rsidRPr="00DC6D1F">
        <w:rPr>
          <w:rFonts w:ascii="Arial" w:hAnsi="Arial" w:cs="Arial"/>
          <w:i/>
          <w:sz w:val="28"/>
          <w:szCs w:val="28"/>
        </w:rPr>
        <w:t>Swimming with sharks</w:t>
      </w:r>
      <w:r w:rsidRPr="00DC6D1F">
        <w:rPr>
          <w:rFonts w:ascii="Arial" w:hAnsi="Arial" w:cs="Arial"/>
          <w:sz w:val="28"/>
          <w:szCs w:val="28"/>
        </w:rPr>
        <w:t xml:space="preserve"> by Twig C. George</w:t>
      </w:r>
    </w:p>
    <w:p w14:paraId="1EACA2F6" w14:textId="77777777" w:rsidR="0099341A" w:rsidRPr="00DC6D1F" w:rsidRDefault="0099341A" w:rsidP="0099341A">
      <w:pPr>
        <w:rPr>
          <w:rFonts w:ascii="Arial" w:hAnsi="Arial" w:cs="Arial"/>
          <w:sz w:val="28"/>
          <w:szCs w:val="28"/>
        </w:rPr>
      </w:pPr>
      <w:r w:rsidRPr="00DC6D1F">
        <w:rPr>
          <w:rFonts w:ascii="Arial" w:hAnsi="Arial" w:cs="Arial"/>
          <w:b/>
          <w:sz w:val="28"/>
          <w:szCs w:val="28"/>
        </w:rPr>
        <w:t>DB51538</w:t>
      </w:r>
    </w:p>
    <w:p w14:paraId="5FF48477" w14:textId="77777777" w:rsidR="0099341A" w:rsidRPr="00DC6D1F" w:rsidRDefault="0099341A" w:rsidP="0099341A">
      <w:pPr>
        <w:rPr>
          <w:rFonts w:ascii="Arial" w:hAnsi="Arial" w:cs="Arial"/>
          <w:sz w:val="28"/>
          <w:szCs w:val="28"/>
        </w:rPr>
      </w:pPr>
      <w:r w:rsidRPr="00DC6D1F">
        <w:rPr>
          <w:rFonts w:ascii="Arial" w:hAnsi="Arial" w:cs="Arial"/>
          <w:sz w:val="28"/>
          <w:szCs w:val="28"/>
        </w:rPr>
        <w:t>Read by Nancy German. Time: 1 hrs, 57 min.</w:t>
      </w:r>
    </w:p>
    <w:p w14:paraId="428AC5E9" w14:textId="610C96E0" w:rsidR="0099341A" w:rsidRPr="00DC6D1F" w:rsidRDefault="0099341A" w:rsidP="0099341A">
      <w:pPr>
        <w:rPr>
          <w:rFonts w:ascii="Arial" w:hAnsi="Arial" w:cs="Arial"/>
          <w:sz w:val="28"/>
          <w:szCs w:val="28"/>
        </w:rPr>
      </w:pPr>
      <w:r w:rsidRPr="00DC6D1F">
        <w:rPr>
          <w:rFonts w:ascii="Arial" w:hAnsi="Arial" w:cs="Arial"/>
          <w:sz w:val="28"/>
          <w:szCs w:val="28"/>
        </w:rPr>
        <w:t xml:space="preserve">Ten-year-old Sarah thinks she will be incredibly bored spending the summer at her grandparents' Florida Keys home--until she discovers a baby shark. Sarah turns to her grandfather, a recently retired marine biologist, for help. 1999. Gr. 4-7. </w:t>
      </w:r>
    </w:p>
    <w:p w14:paraId="60D75F13" w14:textId="77777777" w:rsidR="0099341A" w:rsidRPr="00DC6D1F" w:rsidRDefault="0099341A" w:rsidP="0099341A">
      <w:pPr>
        <w:rPr>
          <w:rFonts w:ascii="Arial" w:hAnsi="Arial" w:cs="Arial"/>
          <w:i/>
          <w:iCs/>
          <w:sz w:val="28"/>
          <w:szCs w:val="28"/>
        </w:rPr>
      </w:pPr>
    </w:p>
    <w:p w14:paraId="2CE68255" w14:textId="77777777" w:rsidR="00651C93" w:rsidRPr="00DC6D1F" w:rsidRDefault="00651C93" w:rsidP="00651C93">
      <w:pPr>
        <w:rPr>
          <w:rFonts w:ascii="Arial" w:hAnsi="Arial" w:cs="Arial"/>
          <w:sz w:val="28"/>
          <w:szCs w:val="28"/>
        </w:rPr>
      </w:pPr>
      <w:r w:rsidRPr="00DC6D1F">
        <w:rPr>
          <w:rFonts w:ascii="Arial" w:hAnsi="Arial" w:cs="Arial"/>
          <w:i/>
          <w:sz w:val="28"/>
          <w:szCs w:val="28"/>
        </w:rPr>
        <w:t>The great white shark scientist</w:t>
      </w:r>
      <w:r w:rsidRPr="00DC6D1F">
        <w:rPr>
          <w:rFonts w:ascii="Arial" w:hAnsi="Arial" w:cs="Arial"/>
          <w:sz w:val="28"/>
          <w:szCs w:val="28"/>
        </w:rPr>
        <w:t xml:space="preserve"> by Sy Montgomery</w:t>
      </w:r>
    </w:p>
    <w:p w14:paraId="2222B752" w14:textId="77777777" w:rsidR="00651C93" w:rsidRPr="00DC6D1F" w:rsidRDefault="00651C93" w:rsidP="00651C93">
      <w:pPr>
        <w:rPr>
          <w:rFonts w:ascii="Arial" w:hAnsi="Arial" w:cs="Arial"/>
          <w:b/>
          <w:sz w:val="28"/>
          <w:szCs w:val="28"/>
        </w:rPr>
      </w:pPr>
      <w:r w:rsidRPr="00DC6D1F">
        <w:rPr>
          <w:rFonts w:ascii="Arial" w:hAnsi="Arial" w:cs="Arial"/>
          <w:b/>
          <w:sz w:val="28"/>
          <w:szCs w:val="28"/>
        </w:rPr>
        <w:t>DB85863</w:t>
      </w:r>
    </w:p>
    <w:p w14:paraId="28DF805C" w14:textId="77777777" w:rsidR="00651C93" w:rsidRPr="00DC6D1F" w:rsidRDefault="00651C93" w:rsidP="00651C93">
      <w:pPr>
        <w:rPr>
          <w:rFonts w:ascii="Arial" w:hAnsi="Arial" w:cs="Arial"/>
          <w:sz w:val="28"/>
          <w:szCs w:val="28"/>
        </w:rPr>
      </w:pPr>
      <w:r w:rsidRPr="00DC6D1F">
        <w:rPr>
          <w:rFonts w:ascii="Arial" w:hAnsi="Arial" w:cs="Arial"/>
          <w:sz w:val="28"/>
          <w:szCs w:val="28"/>
        </w:rPr>
        <w:t>Read by Marsha Rehns. Reading time: 2 hrs, 18 min.</w:t>
      </w:r>
    </w:p>
    <w:p w14:paraId="214C0C69" w14:textId="139F678A" w:rsidR="00651C93" w:rsidRPr="00DC6D1F" w:rsidRDefault="00651C93" w:rsidP="00651C93">
      <w:pPr>
        <w:rPr>
          <w:rFonts w:ascii="Arial" w:hAnsi="Arial" w:cs="Arial"/>
          <w:sz w:val="28"/>
          <w:szCs w:val="28"/>
        </w:rPr>
      </w:pPr>
      <w:r w:rsidRPr="00DC6D1F">
        <w:rPr>
          <w:rFonts w:ascii="Arial" w:hAnsi="Arial" w:cs="Arial"/>
          <w:sz w:val="28"/>
          <w:szCs w:val="28"/>
        </w:rPr>
        <w:t>Follows Dr. Greg Skomal</w:t>
      </w:r>
      <w:r w:rsidR="008D2059" w:rsidRPr="00DC6D1F">
        <w:rPr>
          <w:rFonts w:ascii="Arial" w:hAnsi="Arial" w:cs="Arial"/>
          <w:sz w:val="28"/>
          <w:szCs w:val="28"/>
        </w:rPr>
        <w:t xml:space="preserve"> </w:t>
      </w:r>
      <w:r w:rsidRPr="00DC6D1F">
        <w:rPr>
          <w:rFonts w:ascii="Arial" w:hAnsi="Arial" w:cs="Arial"/>
          <w:sz w:val="28"/>
          <w:szCs w:val="28"/>
        </w:rPr>
        <w:t xml:space="preserve">as he studies the habits and habitats of great whites in order to save this amazing </w:t>
      </w:r>
      <w:r w:rsidR="00DF570F" w:rsidRPr="00DC6D1F">
        <w:rPr>
          <w:rFonts w:ascii="Arial" w:hAnsi="Arial" w:cs="Arial"/>
          <w:sz w:val="28"/>
          <w:szCs w:val="28"/>
        </w:rPr>
        <w:t>a</w:t>
      </w:r>
      <w:r w:rsidRPr="00DC6D1F">
        <w:rPr>
          <w:rFonts w:ascii="Arial" w:hAnsi="Arial" w:cs="Arial"/>
          <w:sz w:val="28"/>
          <w:szCs w:val="28"/>
        </w:rPr>
        <w:t xml:space="preserve">nd misunderstood creature. 2016. Gr. 5-8. </w:t>
      </w:r>
    </w:p>
    <w:p w14:paraId="7D84DA74" w14:textId="77777777" w:rsidR="00651C93" w:rsidRPr="00DC6D1F" w:rsidRDefault="00651C93" w:rsidP="00651C93">
      <w:pPr>
        <w:rPr>
          <w:rFonts w:ascii="Arial" w:hAnsi="Arial" w:cs="Arial"/>
          <w:sz w:val="28"/>
          <w:szCs w:val="28"/>
        </w:rPr>
      </w:pPr>
    </w:p>
    <w:p w14:paraId="6CBD8AD3" w14:textId="77777777" w:rsidR="00651C93" w:rsidRPr="00DC6D1F" w:rsidRDefault="00651C93" w:rsidP="00651C93">
      <w:pPr>
        <w:rPr>
          <w:rFonts w:ascii="Arial" w:hAnsi="Arial" w:cs="Arial"/>
          <w:sz w:val="28"/>
          <w:szCs w:val="28"/>
        </w:rPr>
      </w:pPr>
      <w:r w:rsidRPr="00DC6D1F">
        <w:rPr>
          <w:rFonts w:ascii="Arial" w:hAnsi="Arial" w:cs="Arial"/>
          <w:i/>
          <w:sz w:val="28"/>
          <w:szCs w:val="28"/>
        </w:rPr>
        <w:lastRenderedPageBreak/>
        <w:t>Shark life</w:t>
      </w:r>
      <w:r w:rsidRPr="00DC6D1F">
        <w:rPr>
          <w:rFonts w:ascii="Arial" w:hAnsi="Arial" w:cs="Arial"/>
          <w:sz w:val="28"/>
          <w:szCs w:val="28"/>
        </w:rPr>
        <w:t xml:space="preserve"> by Karen Wojtyla and Peter Benchley</w:t>
      </w:r>
    </w:p>
    <w:p w14:paraId="3E83B611" w14:textId="77777777" w:rsidR="00651C93" w:rsidRPr="00DC6D1F" w:rsidRDefault="00651C93" w:rsidP="00651C93">
      <w:pPr>
        <w:rPr>
          <w:rFonts w:ascii="Arial" w:hAnsi="Arial" w:cs="Arial"/>
          <w:sz w:val="28"/>
          <w:szCs w:val="28"/>
        </w:rPr>
      </w:pPr>
      <w:r w:rsidRPr="00DC6D1F">
        <w:rPr>
          <w:rFonts w:ascii="Arial" w:hAnsi="Arial" w:cs="Arial"/>
          <w:b/>
          <w:sz w:val="28"/>
          <w:szCs w:val="28"/>
        </w:rPr>
        <w:t>DB60894</w:t>
      </w:r>
    </w:p>
    <w:p w14:paraId="5DEC75ED" w14:textId="77777777" w:rsidR="00651C93" w:rsidRPr="00DC6D1F" w:rsidRDefault="00651C93" w:rsidP="00651C93">
      <w:pPr>
        <w:rPr>
          <w:rFonts w:ascii="Arial" w:hAnsi="Arial" w:cs="Arial"/>
          <w:sz w:val="28"/>
          <w:szCs w:val="28"/>
        </w:rPr>
      </w:pPr>
      <w:r w:rsidRPr="00DC6D1F">
        <w:rPr>
          <w:rFonts w:ascii="Arial" w:hAnsi="Arial" w:cs="Arial"/>
          <w:sz w:val="28"/>
          <w:szCs w:val="28"/>
        </w:rPr>
        <w:t>Read by Erik Synnestvedt. Time: 4 hrs, 42 min.</w:t>
      </w:r>
    </w:p>
    <w:p w14:paraId="5374F770" w14:textId="7C31F158" w:rsidR="00651C93" w:rsidRPr="00DC6D1F" w:rsidRDefault="00651C93" w:rsidP="00651C93">
      <w:pPr>
        <w:rPr>
          <w:rFonts w:ascii="Arial" w:hAnsi="Arial" w:cs="Arial"/>
          <w:sz w:val="28"/>
          <w:szCs w:val="28"/>
        </w:rPr>
      </w:pPr>
      <w:r w:rsidRPr="00DC6D1F">
        <w:rPr>
          <w:rFonts w:ascii="Arial" w:hAnsi="Arial" w:cs="Arial"/>
          <w:sz w:val="28"/>
          <w:szCs w:val="28"/>
        </w:rPr>
        <w:t xml:space="preserve">Author of Jaws relates his sea diving adventures and close encounters with </w:t>
      </w:r>
      <w:r w:rsidR="00DF570F" w:rsidRPr="00DC6D1F">
        <w:rPr>
          <w:rFonts w:ascii="Arial" w:hAnsi="Arial" w:cs="Arial"/>
          <w:sz w:val="28"/>
          <w:szCs w:val="28"/>
        </w:rPr>
        <w:t xml:space="preserve">sharks. </w:t>
      </w:r>
      <w:r w:rsidRPr="00DC6D1F">
        <w:rPr>
          <w:rFonts w:ascii="Arial" w:hAnsi="Arial" w:cs="Arial"/>
          <w:sz w:val="28"/>
          <w:szCs w:val="28"/>
        </w:rPr>
        <w:t xml:space="preserve">Companion book to </w:t>
      </w:r>
      <w:r w:rsidRPr="00DC6D1F">
        <w:rPr>
          <w:rFonts w:ascii="Arial" w:hAnsi="Arial" w:cs="Arial"/>
          <w:i/>
          <w:sz w:val="28"/>
          <w:szCs w:val="28"/>
        </w:rPr>
        <w:t>Shark trouble</w:t>
      </w:r>
      <w:r w:rsidRPr="00DC6D1F">
        <w:rPr>
          <w:rFonts w:ascii="Arial" w:hAnsi="Arial" w:cs="Arial"/>
          <w:sz w:val="28"/>
          <w:szCs w:val="28"/>
        </w:rPr>
        <w:t xml:space="preserve"> (</w:t>
      </w:r>
      <w:r w:rsidRPr="00DC6D1F">
        <w:rPr>
          <w:rFonts w:ascii="Arial" w:hAnsi="Arial" w:cs="Arial"/>
          <w:b/>
          <w:sz w:val="28"/>
          <w:szCs w:val="28"/>
        </w:rPr>
        <w:t>LP15447</w:t>
      </w:r>
      <w:r w:rsidRPr="00DC6D1F">
        <w:rPr>
          <w:rFonts w:ascii="Arial" w:hAnsi="Arial" w:cs="Arial"/>
          <w:sz w:val="28"/>
          <w:szCs w:val="28"/>
        </w:rPr>
        <w:t xml:space="preserve">). 2005. Gr. 5-8. </w:t>
      </w:r>
    </w:p>
    <w:p w14:paraId="49456492" w14:textId="77777777" w:rsidR="00651C93" w:rsidRPr="00DC6D1F" w:rsidRDefault="00651C93" w:rsidP="00651C93">
      <w:pPr>
        <w:rPr>
          <w:rFonts w:ascii="Arial" w:hAnsi="Arial" w:cs="Arial"/>
          <w:b/>
          <w:sz w:val="28"/>
          <w:szCs w:val="28"/>
        </w:rPr>
      </w:pPr>
    </w:p>
    <w:p w14:paraId="28C19821" w14:textId="77777777" w:rsidR="0099341A" w:rsidRPr="00DC6D1F" w:rsidRDefault="0099341A" w:rsidP="0099341A">
      <w:pPr>
        <w:rPr>
          <w:rFonts w:ascii="Arial" w:hAnsi="Arial" w:cs="Arial"/>
          <w:sz w:val="28"/>
          <w:szCs w:val="28"/>
        </w:rPr>
      </w:pPr>
      <w:r w:rsidRPr="00DC6D1F">
        <w:rPr>
          <w:rFonts w:ascii="Arial" w:hAnsi="Arial" w:cs="Arial"/>
          <w:i/>
          <w:sz w:val="28"/>
          <w:szCs w:val="28"/>
        </w:rPr>
        <w:t>Here there be monsters</w:t>
      </w:r>
      <w:r w:rsidRPr="00DC6D1F">
        <w:rPr>
          <w:rFonts w:ascii="Arial" w:hAnsi="Arial" w:cs="Arial"/>
          <w:sz w:val="28"/>
          <w:szCs w:val="28"/>
        </w:rPr>
        <w:t xml:space="preserve"> by H.P. Newquist</w:t>
      </w:r>
    </w:p>
    <w:p w14:paraId="25F5E017" w14:textId="77777777" w:rsidR="0099341A" w:rsidRPr="00DC6D1F" w:rsidRDefault="0099341A" w:rsidP="0099341A">
      <w:pPr>
        <w:rPr>
          <w:rFonts w:ascii="Arial" w:hAnsi="Arial" w:cs="Arial"/>
          <w:sz w:val="28"/>
          <w:szCs w:val="28"/>
        </w:rPr>
      </w:pPr>
      <w:r w:rsidRPr="00DC6D1F">
        <w:rPr>
          <w:rFonts w:ascii="Arial" w:hAnsi="Arial" w:cs="Arial"/>
          <w:b/>
          <w:sz w:val="28"/>
          <w:szCs w:val="28"/>
        </w:rPr>
        <w:t>DB72615</w:t>
      </w:r>
    </w:p>
    <w:p w14:paraId="64A28B60" w14:textId="77777777" w:rsidR="0099341A" w:rsidRPr="00DC6D1F" w:rsidRDefault="0099341A" w:rsidP="0099341A">
      <w:pPr>
        <w:rPr>
          <w:rFonts w:ascii="Arial" w:hAnsi="Arial" w:cs="Arial"/>
          <w:sz w:val="28"/>
          <w:szCs w:val="28"/>
        </w:rPr>
      </w:pPr>
      <w:r w:rsidRPr="00DC6D1F">
        <w:rPr>
          <w:rFonts w:ascii="Arial" w:hAnsi="Arial" w:cs="Arial"/>
          <w:sz w:val="28"/>
          <w:szCs w:val="28"/>
        </w:rPr>
        <w:t>Read by L.J. Ganser. Time: 2 hrs, 15 min.</w:t>
      </w:r>
    </w:p>
    <w:p w14:paraId="4AC9C47B" w14:textId="3913DBDE" w:rsidR="0099341A" w:rsidRPr="00DC6D1F" w:rsidRDefault="0099341A" w:rsidP="0099341A">
      <w:pPr>
        <w:rPr>
          <w:rFonts w:ascii="Arial" w:hAnsi="Arial" w:cs="Arial"/>
          <w:sz w:val="28"/>
          <w:szCs w:val="28"/>
        </w:rPr>
      </w:pPr>
      <w:r w:rsidRPr="00DC6D1F">
        <w:rPr>
          <w:rFonts w:ascii="Arial" w:hAnsi="Arial" w:cs="Arial"/>
          <w:sz w:val="28"/>
          <w:szCs w:val="28"/>
        </w:rPr>
        <w:t xml:space="preserve">Traces human knowledge of enormous </w:t>
      </w:r>
      <w:r w:rsidR="009C6196" w:rsidRPr="00DC6D1F">
        <w:rPr>
          <w:rFonts w:ascii="Arial" w:hAnsi="Arial" w:cs="Arial"/>
          <w:sz w:val="28"/>
          <w:szCs w:val="28"/>
        </w:rPr>
        <w:t xml:space="preserve">squids </w:t>
      </w:r>
      <w:r w:rsidRPr="00DC6D1F">
        <w:rPr>
          <w:rFonts w:ascii="Arial" w:hAnsi="Arial" w:cs="Arial"/>
          <w:sz w:val="28"/>
          <w:szCs w:val="28"/>
        </w:rPr>
        <w:t xml:space="preserve">from Greek myth and sailor's tales to Melville and Verne's literary works and scientific evidence slowly gathered from around the world. 2010. Gr. 5-8. </w:t>
      </w:r>
    </w:p>
    <w:p w14:paraId="39837E06" w14:textId="77777777" w:rsidR="0099341A" w:rsidRPr="00DC6D1F" w:rsidRDefault="0099341A" w:rsidP="0099341A">
      <w:pPr>
        <w:rPr>
          <w:rFonts w:ascii="Arial" w:hAnsi="Arial" w:cs="Arial"/>
          <w:sz w:val="28"/>
          <w:szCs w:val="28"/>
        </w:rPr>
      </w:pPr>
    </w:p>
    <w:p w14:paraId="0961558E" w14:textId="4E9D9E5C" w:rsidR="00651C93" w:rsidRPr="00DC6D1F" w:rsidRDefault="00651C93" w:rsidP="00651C93">
      <w:pPr>
        <w:rPr>
          <w:rFonts w:ascii="Arial" w:hAnsi="Arial" w:cs="Arial"/>
          <w:sz w:val="28"/>
          <w:szCs w:val="28"/>
        </w:rPr>
      </w:pPr>
      <w:r w:rsidRPr="00DC6D1F">
        <w:rPr>
          <w:rFonts w:ascii="Arial" w:hAnsi="Arial" w:cs="Arial"/>
          <w:i/>
          <w:sz w:val="28"/>
          <w:szCs w:val="28"/>
        </w:rPr>
        <w:t>Soul Surfer</w:t>
      </w:r>
      <w:r w:rsidRPr="00DC6D1F">
        <w:rPr>
          <w:rFonts w:ascii="Arial" w:hAnsi="Arial" w:cs="Arial"/>
          <w:sz w:val="28"/>
          <w:szCs w:val="28"/>
        </w:rPr>
        <w:t xml:space="preserve"> by Bethany Hamilton</w:t>
      </w:r>
      <w:r w:rsidRPr="00DC6D1F">
        <w:rPr>
          <w:rFonts w:ascii="Arial" w:hAnsi="Arial" w:cs="Arial"/>
          <w:b/>
          <w:bCs/>
          <w:noProof/>
          <w:color w:val="1F497D"/>
          <w:sz w:val="28"/>
          <w:szCs w:val="28"/>
        </w:rPr>
        <w:t xml:space="preserve"> </w:t>
      </w:r>
    </w:p>
    <w:p w14:paraId="761BD996" w14:textId="77777777" w:rsidR="00651C93" w:rsidRPr="00DC6D1F" w:rsidRDefault="00651C93" w:rsidP="00651C93">
      <w:pPr>
        <w:rPr>
          <w:rFonts w:ascii="Arial" w:hAnsi="Arial" w:cs="Arial"/>
          <w:b/>
          <w:sz w:val="28"/>
          <w:szCs w:val="28"/>
        </w:rPr>
      </w:pPr>
      <w:r w:rsidRPr="00DC6D1F">
        <w:rPr>
          <w:rFonts w:ascii="Arial" w:hAnsi="Arial" w:cs="Arial"/>
          <w:b/>
          <w:sz w:val="28"/>
          <w:szCs w:val="28"/>
        </w:rPr>
        <w:t xml:space="preserve">BR19783, DB59485,  </w:t>
      </w:r>
    </w:p>
    <w:p w14:paraId="257747C1" w14:textId="77777777" w:rsidR="00651C93" w:rsidRPr="00DC6D1F" w:rsidRDefault="00651C93" w:rsidP="00651C93">
      <w:pPr>
        <w:rPr>
          <w:rFonts w:ascii="Arial" w:hAnsi="Arial" w:cs="Arial"/>
          <w:sz w:val="28"/>
          <w:szCs w:val="28"/>
        </w:rPr>
      </w:pPr>
      <w:r w:rsidRPr="00DC6D1F">
        <w:rPr>
          <w:rFonts w:ascii="Arial" w:hAnsi="Arial" w:cs="Arial"/>
          <w:sz w:val="28"/>
          <w:szCs w:val="28"/>
        </w:rPr>
        <w:t>Read by Michele Schaeffer. Reading time: 3 hours, 1 minute.</w:t>
      </w:r>
    </w:p>
    <w:p w14:paraId="6C087F1E" w14:textId="74E4F90C" w:rsidR="00651C93" w:rsidRPr="00DC6D1F" w:rsidRDefault="00651C93" w:rsidP="00651C93">
      <w:pPr>
        <w:rPr>
          <w:rFonts w:ascii="Arial" w:hAnsi="Arial" w:cs="Arial"/>
          <w:sz w:val="28"/>
          <w:szCs w:val="28"/>
        </w:rPr>
      </w:pPr>
      <w:r w:rsidRPr="00DC6D1F">
        <w:rPr>
          <w:rFonts w:ascii="Arial" w:hAnsi="Arial" w:cs="Arial"/>
          <w:sz w:val="28"/>
          <w:szCs w:val="28"/>
        </w:rPr>
        <w:t xml:space="preserve">Autobiography of a Hawaiian junior-champion surfer who lost an arm in a shark attack when she was thirteen. Gr. 6-9. </w:t>
      </w:r>
    </w:p>
    <w:p w14:paraId="1D019118" w14:textId="77777777" w:rsidR="00651C93" w:rsidRPr="00DC6D1F" w:rsidRDefault="00651C93" w:rsidP="00651C93">
      <w:pPr>
        <w:rPr>
          <w:rFonts w:ascii="Arial" w:hAnsi="Arial" w:cs="Arial"/>
          <w:b/>
          <w:sz w:val="28"/>
          <w:szCs w:val="28"/>
        </w:rPr>
      </w:pPr>
    </w:p>
    <w:p w14:paraId="60280E79" w14:textId="77777777" w:rsidR="00651C93" w:rsidRPr="00DC6D1F" w:rsidRDefault="00651C93" w:rsidP="00651C93">
      <w:pPr>
        <w:rPr>
          <w:rFonts w:ascii="Arial" w:hAnsi="Arial" w:cs="Arial"/>
          <w:sz w:val="28"/>
          <w:szCs w:val="28"/>
        </w:rPr>
      </w:pPr>
      <w:r w:rsidRPr="00DC6D1F">
        <w:rPr>
          <w:rFonts w:ascii="Arial" w:hAnsi="Arial" w:cs="Arial"/>
          <w:i/>
          <w:sz w:val="28"/>
          <w:szCs w:val="28"/>
        </w:rPr>
        <w:t>The Devil’s teeth</w:t>
      </w:r>
      <w:r w:rsidRPr="00DC6D1F">
        <w:rPr>
          <w:rFonts w:ascii="Arial" w:hAnsi="Arial" w:cs="Arial"/>
          <w:sz w:val="28"/>
          <w:szCs w:val="28"/>
        </w:rPr>
        <w:t xml:space="preserve"> by Susan Casey</w:t>
      </w:r>
    </w:p>
    <w:p w14:paraId="7BC0201B" w14:textId="77777777" w:rsidR="00651C93" w:rsidRPr="00DC6D1F" w:rsidRDefault="00651C93" w:rsidP="00651C93">
      <w:pPr>
        <w:rPr>
          <w:rFonts w:ascii="Arial" w:hAnsi="Arial" w:cs="Arial"/>
          <w:sz w:val="28"/>
          <w:szCs w:val="28"/>
        </w:rPr>
      </w:pPr>
      <w:r w:rsidRPr="00DC6D1F">
        <w:rPr>
          <w:rFonts w:ascii="Arial" w:hAnsi="Arial" w:cs="Arial"/>
          <w:b/>
          <w:sz w:val="28"/>
          <w:szCs w:val="28"/>
        </w:rPr>
        <w:t>BR17567, DB67002</w:t>
      </w:r>
    </w:p>
    <w:p w14:paraId="149C9815" w14:textId="77777777" w:rsidR="00651C93" w:rsidRPr="00DC6D1F" w:rsidRDefault="00651C93" w:rsidP="00651C93">
      <w:pPr>
        <w:rPr>
          <w:rFonts w:ascii="Arial" w:hAnsi="Arial" w:cs="Arial"/>
          <w:sz w:val="28"/>
          <w:szCs w:val="28"/>
        </w:rPr>
      </w:pPr>
      <w:r w:rsidRPr="00DC6D1F">
        <w:rPr>
          <w:rFonts w:ascii="Arial" w:hAnsi="Arial" w:cs="Arial"/>
          <w:sz w:val="28"/>
          <w:szCs w:val="28"/>
        </w:rPr>
        <w:t>Read by Martha Harmon Pardee. Time: 11 hrs, 6 min.</w:t>
      </w:r>
    </w:p>
    <w:p w14:paraId="5683233C" w14:textId="7A991338" w:rsidR="00651C93" w:rsidRPr="00DC6D1F" w:rsidRDefault="00651C93" w:rsidP="00651C93">
      <w:pPr>
        <w:rPr>
          <w:rFonts w:ascii="Arial" w:hAnsi="Arial" w:cs="Arial"/>
          <w:sz w:val="28"/>
          <w:szCs w:val="28"/>
        </w:rPr>
      </w:pPr>
      <w:r w:rsidRPr="00DC6D1F">
        <w:rPr>
          <w:rFonts w:ascii="Arial" w:hAnsi="Arial" w:cs="Arial"/>
          <w:sz w:val="28"/>
          <w:szCs w:val="28"/>
        </w:rPr>
        <w:t xml:space="preserve">Account of the author's journey to the Farallon Islands, twenty-seven miles from San Francisco, a renowned refuge of great white sharks. Casey relates joining scientists as they studied the predators in their natural habitat. Some strong language. 2005. Gr. 6-9. </w:t>
      </w:r>
    </w:p>
    <w:p w14:paraId="5D834D91" w14:textId="0B49D2C1" w:rsidR="00651C93" w:rsidRPr="00DC6D1F" w:rsidRDefault="00651C93" w:rsidP="00651C93">
      <w:pPr>
        <w:rPr>
          <w:rFonts w:ascii="Arial" w:hAnsi="Arial" w:cs="Arial"/>
          <w:sz w:val="28"/>
          <w:szCs w:val="28"/>
        </w:rPr>
      </w:pPr>
    </w:p>
    <w:p w14:paraId="3EB66EA3" w14:textId="77777777" w:rsidR="00651C93" w:rsidRPr="00DC6D1F" w:rsidRDefault="00651C93" w:rsidP="00651C93">
      <w:pPr>
        <w:rPr>
          <w:rFonts w:ascii="Arial" w:hAnsi="Arial" w:cs="Arial"/>
          <w:sz w:val="28"/>
          <w:szCs w:val="28"/>
        </w:rPr>
      </w:pPr>
      <w:r w:rsidRPr="00DC6D1F">
        <w:rPr>
          <w:rFonts w:ascii="Arial" w:hAnsi="Arial" w:cs="Arial"/>
          <w:i/>
          <w:sz w:val="28"/>
          <w:szCs w:val="28"/>
        </w:rPr>
        <w:t>The soul of an octopus</w:t>
      </w:r>
      <w:r w:rsidRPr="00DC6D1F">
        <w:rPr>
          <w:rFonts w:ascii="Arial" w:hAnsi="Arial" w:cs="Arial"/>
          <w:sz w:val="28"/>
          <w:szCs w:val="28"/>
        </w:rPr>
        <w:t xml:space="preserve"> by Sy Montgomery</w:t>
      </w:r>
    </w:p>
    <w:p w14:paraId="77BF449E" w14:textId="77777777" w:rsidR="00651C93" w:rsidRPr="00DC6D1F" w:rsidRDefault="00651C93" w:rsidP="00651C93">
      <w:pPr>
        <w:rPr>
          <w:rFonts w:ascii="Arial" w:hAnsi="Arial" w:cs="Arial"/>
          <w:sz w:val="28"/>
          <w:szCs w:val="28"/>
        </w:rPr>
      </w:pPr>
      <w:r w:rsidRPr="00DC6D1F">
        <w:rPr>
          <w:rFonts w:ascii="Arial" w:hAnsi="Arial" w:cs="Arial"/>
          <w:b/>
          <w:sz w:val="28"/>
          <w:szCs w:val="28"/>
        </w:rPr>
        <w:t>BR21140, DB82438</w:t>
      </w:r>
    </w:p>
    <w:p w14:paraId="7FB866B1" w14:textId="77777777" w:rsidR="00651C93" w:rsidRPr="00DC6D1F" w:rsidRDefault="00651C93" w:rsidP="00651C93">
      <w:pPr>
        <w:rPr>
          <w:rFonts w:ascii="Arial" w:hAnsi="Arial" w:cs="Arial"/>
          <w:sz w:val="28"/>
          <w:szCs w:val="28"/>
        </w:rPr>
      </w:pPr>
      <w:r w:rsidRPr="00DC6D1F">
        <w:rPr>
          <w:rFonts w:ascii="Arial" w:hAnsi="Arial" w:cs="Arial"/>
          <w:sz w:val="28"/>
          <w:szCs w:val="28"/>
        </w:rPr>
        <w:t>Read by Kimberly Schraf. Time: 10 hrs, 38 min.</w:t>
      </w:r>
    </w:p>
    <w:p w14:paraId="604899E5" w14:textId="70862798" w:rsidR="00651C93" w:rsidRPr="00DC6D1F" w:rsidRDefault="00651C93" w:rsidP="00651C93">
      <w:pPr>
        <w:rPr>
          <w:rFonts w:ascii="Arial" w:hAnsi="Arial" w:cs="Arial"/>
          <w:sz w:val="28"/>
          <w:szCs w:val="28"/>
        </w:rPr>
      </w:pPr>
      <w:r w:rsidRPr="00DC6D1F">
        <w:rPr>
          <w:rFonts w:ascii="Arial" w:hAnsi="Arial" w:cs="Arial"/>
          <w:sz w:val="28"/>
          <w:szCs w:val="28"/>
        </w:rPr>
        <w:t>Naturalist explores the world, intelligence, and consciousness of octopuses. Describes her interactions with captive giant Pacific octopuses at the New England Aquarium in Boston, and her field investigations</w:t>
      </w:r>
      <w:r w:rsidR="00DF570F" w:rsidRPr="00DC6D1F">
        <w:rPr>
          <w:rFonts w:ascii="Arial" w:hAnsi="Arial" w:cs="Arial"/>
          <w:sz w:val="28"/>
          <w:szCs w:val="28"/>
        </w:rPr>
        <w:t xml:space="preserve">. </w:t>
      </w:r>
      <w:r w:rsidRPr="00DC6D1F">
        <w:rPr>
          <w:rFonts w:ascii="Arial" w:hAnsi="Arial" w:cs="Arial"/>
          <w:sz w:val="28"/>
          <w:szCs w:val="28"/>
        </w:rPr>
        <w:t xml:space="preserve">2015. YAI. </w:t>
      </w:r>
    </w:p>
    <w:p w14:paraId="5C44E14C" w14:textId="77777777" w:rsidR="00651C93" w:rsidRPr="00DC6D1F" w:rsidRDefault="00651C93" w:rsidP="00651C93">
      <w:pPr>
        <w:rPr>
          <w:rFonts w:ascii="Arial" w:hAnsi="Arial" w:cs="Arial"/>
          <w:sz w:val="28"/>
          <w:szCs w:val="28"/>
        </w:rPr>
      </w:pPr>
    </w:p>
    <w:p w14:paraId="59840B28" w14:textId="77777777" w:rsidR="00651C93" w:rsidRPr="00DC6D1F" w:rsidRDefault="00651C93" w:rsidP="00651C93">
      <w:pPr>
        <w:rPr>
          <w:rFonts w:ascii="Arial" w:hAnsi="Arial" w:cs="Arial"/>
          <w:sz w:val="28"/>
          <w:szCs w:val="28"/>
        </w:rPr>
      </w:pPr>
      <w:r w:rsidRPr="00DC6D1F">
        <w:rPr>
          <w:rFonts w:ascii="Arial" w:hAnsi="Arial" w:cs="Arial"/>
          <w:i/>
          <w:sz w:val="28"/>
          <w:szCs w:val="28"/>
        </w:rPr>
        <w:t>Monsters of the sea</w:t>
      </w:r>
      <w:r w:rsidRPr="00DC6D1F">
        <w:rPr>
          <w:rFonts w:ascii="Arial" w:hAnsi="Arial" w:cs="Arial"/>
          <w:sz w:val="28"/>
          <w:szCs w:val="28"/>
        </w:rPr>
        <w:t xml:space="preserve"> by Richard Ellis</w:t>
      </w:r>
    </w:p>
    <w:p w14:paraId="39ACE29C" w14:textId="77777777" w:rsidR="00651C93" w:rsidRPr="00DC6D1F" w:rsidRDefault="00651C93" w:rsidP="00651C93">
      <w:pPr>
        <w:rPr>
          <w:rFonts w:ascii="Arial" w:hAnsi="Arial" w:cs="Arial"/>
          <w:sz w:val="28"/>
          <w:szCs w:val="28"/>
        </w:rPr>
      </w:pPr>
      <w:r w:rsidRPr="00DC6D1F">
        <w:rPr>
          <w:rFonts w:ascii="Arial" w:hAnsi="Arial" w:cs="Arial"/>
          <w:b/>
          <w:sz w:val="28"/>
          <w:szCs w:val="28"/>
        </w:rPr>
        <w:t>DB42471</w:t>
      </w:r>
    </w:p>
    <w:p w14:paraId="387E55C9" w14:textId="77777777" w:rsidR="00651C93" w:rsidRPr="00DC6D1F" w:rsidRDefault="00651C93" w:rsidP="00651C93">
      <w:pPr>
        <w:rPr>
          <w:rFonts w:ascii="Arial" w:hAnsi="Arial" w:cs="Arial"/>
          <w:sz w:val="28"/>
          <w:szCs w:val="28"/>
        </w:rPr>
      </w:pPr>
      <w:r w:rsidRPr="00DC6D1F">
        <w:rPr>
          <w:rFonts w:ascii="Arial" w:hAnsi="Arial" w:cs="Arial"/>
          <w:sz w:val="28"/>
          <w:szCs w:val="28"/>
        </w:rPr>
        <w:t>Read by Gary Telles. Time: 18 hrs, 46 min.</w:t>
      </w:r>
    </w:p>
    <w:p w14:paraId="61ADD510" w14:textId="02A7D059" w:rsidR="00651C93" w:rsidRPr="00DC6D1F" w:rsidRDefault="00651C93" w:rsidP="00651C93">
      <w:pPr>
        <w:rPr>
          <w:rFonts w:ascii="Arial" w:hAnsi="Arial" w:cs="Arial"/>
          <w:sz w:val="28"/>
          <w:szCs w:val="28"/>
        </w:rPr>
      </w:pPr>
      <w:r w:rsidRPr="00DC6D1F">
        <w:rPr>
          <w:rFonts w:ascii="Arial" w:hAnsi="Arial" w:cs="Arial"/>
          <w:sz w:val="28"/>
          <w:szCs w:val="28"/>
        </w:rPr>
        <w:t xml:space="preserve">A cryptozoologist, who studies the reported existence of unknown creatures, provides an analysis of some of the terrifying "monsters" people throughout history have believed to live in the sea. Ellis also discusses the need to protect and preserve the creatures of the sea. 1994. YAI. </w:t>
      </w:r>
    </w:p>
    <w:p w14:paraId="1A897387" w14:textId="123AD309" w:rsidR="00646724" w:rsidRPr="00DC6D1F" w:rsidRDefault="00646724" w:rsidP="00646724">
      <w:pPr>
        <w:rPr>
          <w:rFonts w:ascii="Algerian" w:hAnsi="Algerian"/>
          <w:b/>
          <w:sz w:val="36"/>
          <w:szCs w:val="36"/>
          <w:shd w:val="clear" w:color="auto" w:fill="FFFFFF"/>
        </w:rPr>
      </w:pPr>
      <w:r w:rsidRPr="00DC6D1F">
        <w:rPr>
          <w:rFonts w:ascii="Algerian" w:hAnsi="Algerian"/>
          <w:b/>
          <w:color w:val="365F91" w:themeColor="accent1" w:themeShade="BF"/>
          <w:sz w:val="44"/>
          <w:szCs w:val="44"/>
          <w:u w:val="single"/>
          <w:shd w:val="clear" w:color="auto" w:fill="FFFFFF"/>
        </w:rPr>
        <w:lastRenderedPageBreak/>
        <w:t>Our Blue Planet</w:t>
      </w:r>
      <w:r w:rsidRPr="00DC6D1F">
        <w:rPr>
          <w:rFonts w:ascii="Algerian" w:hAnsi="Algerian"/>
          <w:b/>
          <w:sz w:val="32"/>
          <w:szCs w:val="32"/>
          <w:shd w:val="clear" w:color="auto" w:fill="FFFFFF"/>
        </w:rPr>
        <w:t xml:space="preserve">- </w:t>
      </w:r>
      <w:r w:rsidRPr="00DC6D1F">
        <w:rPr>
          <w:rFonts w:ascii="Algerian" w:hAnsi="Algerian"/>
          <w:b/>
          <w:sz w:val="36"/>
          <w:szCs w:val="36"/>
          <w:shd w:val="clear" w:color="auto" w:fill="FFFFFF"/>
        </w:rPr>
        <w:t>Oceanography</w:t>
      </w:r>
      <w:r w:rsidR="009C6196" w:rsidRPr="00DC6D1F">
        <w:rPr>
          <w:rFonts w:ascii="Algerian" w:hAnsi="Algerian"/>
          <w:b/>
          <w:sz w:val="36"/>
          <w:szCs w:val="36"/>
          <w:shd w:val="clear" w:color="auto" w:fill="FFFFFF"/>
        </w:rPr>
        <w:t xml:space="preserve"> and </w:t>
      </w:r>
      <w:r w:rsidRPr="00DC6D1F">
        <w:rPr>
          <w:rFonts w:ascii="Algerian" w:hAnsi="Algerian"/>
          <w:b/>
          <w:sz w:val="36"/>
          <w:szCs w:val="36"/>
          <w:shd w:val="clear" w:color="auto" w:fill="FFFFFF"/>
        </w:rPr>
        <w:t>Conservation</w:t>
      </w:r>
    </w:p>
    <w:p w14:paraId="591EE53F" w14:textId="53E207AC" w:rsidR="00650869" w:rsidRPr="00DC6D1F" w:rsidRDefault="009C6196" w:rsidP="00650869">
      <w:pPr>
        <w:rPr>
          <w:sz w:val="32"/>
          <w:szCs w:val="32"/>
        </w:rPr>
      </w:pPr>
      <w:r w:rsidRPr="00DC6D1F">
        <w:rPr>
          <w:i/>
          <w:noProof/>
        </w:rPr>
        <w:drawing>
          <wp:anchor distT="0" distB="0" distL="114300" distR="114300" simplePos="0" relativeHeight="251644416" behindDoc="1" locked="0" layoutInCell="1" allowOverlap="1" wp14:anchorId="54818314" wp14:editId="562EFC81">
            <wp:simplePos x="0" y="0"/>
            <wp:positionH relativeFrom="column">
              <wp:posOffset>4571365</wp:posOffset>
            </wp:positionH>
            <wp:positionV relativeFrom="paragraph">
              <wp:posOffset>95885</wp:posOffset>
            </wp:positionV>
            <wp:extent cx="1687195" cy="2266315"/>
            <wp:effectExtent l="0" t="0" r="8255" b="635"/>
            <wp:wrapTight wrapText="bothSides">
              <wp:wrapPolygon edited="0">
                <wp:start x="0" y="0"/>
                <wp:lineTo x="0" y="21424"/>
                <wp:lineTo x="21462" y="21424"/>
                <wp:lineTo x="2146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malley eati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87195" cy="226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31E94" w14:textId="4BECBB80" w:rsidR="00651C93" w:rsidRPr="00DC6D1F" w:rsidRDefault="00651C93" w:rsidP="00651C93">
      <w:pPr>
        <w:rPr>
          <w:rFonts w:ascii="Arial" w:hAnsi="Arial" w:cs="Arial"/>
          <w:sz w:val="28"/>
          <w:szCs w:val="28"/>
        </w:rPr>
      </w:pPr>
      <w:r w:rsidRPr="00DC6D1F">
        <w:rPr>
          <w:rFonts w:ascii="Arial" w:hAnsi="Arial" w:cs="Arial"/>
          <w:i/>
          <w:sz w:val="28"/>
          <w:szCs w:val="28"/>
        </w:rPr>
        <w:t>Diving to a deep-sea volcano</w:t>
      </w:r>
      <w:r w:rsidRPr="00DC6D1F">
        <w:rPr>
          <w:rFonts w:ascii="Arial" w:hAnsi="Arial" w:cs="Arial"/>
          <w:sz w:val="28"/>
          <w:szCs w:val="28"/>
        </w:rPr>
        <w:t xml:space="preserve"> by Kenneth Mallory. </w:t>
      </w:r>
    </w:p>
    <w:p w14:paraId="73E91AEF" w14:textId="77777777" w:rsidR="00651C93" w:rsidRPr="00DC6D1F" w:rsidRDefault="00651C93" w:rsidP="00651C93">
      <w:pPr>
        <w:rPr>
          <w:rFonts w:ascii="Arial" w:hAnsi="Arial" w:cs="Arial"/>
          <w:b/>
          <w:sz w:val="28"/>
          <w:szCs w:val="28"/>
        </w:rPr>
      </w:pPr>
      <w:r w:rsidRPr="00DC6D1F">
        <w:rPr>
          <w:rFonts w:ascii="Arial" w:hAnsi="Arial" w:cs="Arial"/>
          <w:b/>
          <w:sz w:val="28"/>
          <w:szCs w:val="28"/>
        </w:rPr>
        <w:t>DB63835</w:t>
      </w:r>
    </w:p>
    <w:p w14:paraId="50BB36BD" w14:textId="46CCA3BE" w:rsidR="00651C93" w:rsidRPr="00DC6D1F" w:rsidRDefault="00651C93" w:rsidP="00651C93">
      <w:pPr>
        <w:rPr>
          <w:rFonts w:ascii="Arial" w:hAnsi="Arial" w:cs="Arial"/>
          <w:sz w:val="28"/>
          <w:szCs w:val="28"/>
        </w:rPr>
      </w:pPr>
      <w:r w:rsidRPr="00DC6D1F">
        <w:rPr>
          <w:rFonts w:ascii="Arial" w:hAnsi="Arial" w:cs="Arial"/>
          <w:sz w:val="28"/>
          <w:szCs w:val="28"/>
        </w:rPr>
        <w:t xml:space="preserve">Read by Alexander Strain. Reading time: 1 hr, 48 min. </w:t>
      </w:r>
    </w:p>
    <w:p w14:paraId="392FCA80" w14:textId="67B5BE12" w:rsidR="00651C93" w:rsidRPr="00DC6D1F" w:rsidRDefault="00651C93" w:rsidP="00651C93">
      <w:pPr>
        <w:rPr>
          <w:rFonts w:ascii="Arial" w:hAnsi="Arial" w:cs="Arial"/>
          <w:sz w:val="28"/>
          <w:szCs w:val="28"/>
        </w:rPr>
      </w:pPr>
      <w:r w:rsidRPr="00DC6D1F">
        <w:rPr>
          <w:rFonts w:ascii="Arial" w:hAnsi="Arial" w:cs="Arial"/>
          <w:sz w:val="28"/>
          <w:szCs w:val="28"/>
        </w:rPr>
        <w:t xml:space="preserve">Discusses the first discoveries of prolific life-forms surrounding hydrothermal vents and the scientists who made the dives one and one-half miles below the surface of the Pacific Ocean. 2006. Gr. 4-7. </w:t>
      </w:r>
    </w:p>
    <w:p w14:paraId="7978622B" w14:textId="3FE335EA" w:rsidR="00651C93" w:rsidRPr="00DC6D1F" w:rsidRDefault="00651C93" w:rsidP="00651C93">
      <w:pPr>
        <w:rPr>
          <w:rFonts w:ascii="Arial" w:hAnsi="Arial" w:cs="Arial"/>
          <w:b/>
          <w:sz w:val="28"/>
          <w:szCs w:val="28"/>
        </w:rPr>
      </w:pPr>
    </w:p>
    <w:p w14:paraId="35CB0A72" w14:textId="77777777" w:rsidR="00651C93" w:rsidRPr="00DC6D1F" w:rsidRDefault="00651C93" w:rsidP="00651C93">
      <w:pPr>
        <w:rPr>
          <w:rFonts w:ascii="Arial" w:hAnsi="Arial" w:cs="Arial"/>
          <w:sz w:val="28"/>
          <w:szCs w:val="28"/>
        </w:rPr>
      </w:pPr>
      <w:r w:rsidRPr="00DC6D1F">
        <w:rPr>
          <w:rFonts w:ascii="Arial" w:hAnsi="Arial" w:cs="Arial"/>
          <w:sz w:val="28"/>
          <w:szCs w:val="28"/>
        </w:rPr>
        <w:t>Where am I? by AG Smith</w:t>
      </w:r>
    </w:p>
    <w:p w14:paraId="495C90A7" w14:textId="77777777" w:rsidR="00651C93" w:rsidRPr="00DC6D1F" w:rsidRDefault="00651C93" w:rsidP="00651C93">
      <w:pPr>
        <w:rPr>
          <w:rFonts w:ascii="Arial" w:hAnsi="Arial" w:cs="Arial"/>
          <w:sz w:val="28"/>
          <w:szCs w:val="28"/>
        </w:rPr>
      </w:pPr>
      <w:r w:rsidRPr="00DC6D1F">
        <w:rPr>
          <w:rFonts w:ascii="Arial" w:hAnsi="Arial" w:cs="Arial"/>
          <w:b/>
          <w:sz w:val="28"/>
          <w:szCs w:val="28"/>
        </w:rPr>
        <w:t>BR11859, DB47623</w:t>
      </w:r>
    </w:p>
    <w:p w14:paraId="7F263D51" w14:textId="77777777" w:rsidR="00651C93" w:rsidRPr="00DC6D1F" w:rsidRDefault="00651C93" w:rsidP="00651C93">
      <w:pPr>
        <w:rPr>
          <w:rFonts w:ascii="Arial" w:hAnsi="Arial" w:cs="Arial"/>
          <w:sz w:val="28"/>
          <w:szCs w:val="28"/>
        </w:rPr>
      </w:pPr>
      <w:r w:rsidRPr="00DC6D1F">
        <w:rPr>
          <w:rFonts w:ascii="Arial" w:hAnsi="Arial" w:cs="Arial"/>
          <w:sz w:val="28"/>
          <w:szCs w:val="28"/>
        </w:rPr>
        <w:t>Read by Norm Thibeault. Time: 1 hrs, 28 min.</w:t>
      </w:r>
    </w:p>
    <w:p w14:paraId="790B46C8" w14:textId="20E14027" w:rsidR="00651C93" w:rsidRPr="00DC6D1F" w:rsidRDefault="00651C93" w:rsidP="00651C93">
      <w:pPr>
        <w:rPr>
          <w:rFonts w:ascii="Arial" w:hAnsi="Arial" w:cs="Arial"/>
          <w:sz w:val="28"/>
          <w:szCs w:val="28"/>
        </w:rPr>
      </w:pPr>
      <w:r w:rsidRPr="00DC6D1F">
        <w:rPr>
          <w:rFonts w:ascii="Arial" w:hAnsi="Arial" w:cs="Arial"/>
          <w:sz w:val="28"/>
          <w:szCs w:val="28"/>
        </w:rPr>
        <w:t xml:space="preserve">A history of how people learned to identify their physical location in the world. Traces the development of maps </w:t>
      </w:r>
      <w:r w:rsidR="00DF570F" w:rsidRPr="00DC6D1F">
        <w:rPr>
          <w:rFonts w:ascii="Arial" w:hAnsi="Arial" w:cs="Arial"/>
          <w:sz w:val="28"/>
          <w:szCs w:val="28"/>
        </w:rPr>
        <w:t xml:space="preserve">and </w:t>
      </w:r>
      <w:r w:rsidRPr="00DC6D1F">
        <w:rPr>
          <w:rFonts w:ascii="Arial" w:hAnsi="Arial" w:cs="Arial"/>
          <w:sz w:val="28"/>
          <w:szCs w:val="28"/>
        </w:rPr>
        <w:t>navigational skills</w:t>
      </w:r>
      <w:r w:rsidR="00DF570F" w:rsidRPr="00DC6D1F">
        <w:rPr>
          <w:rFonts w:ascii="Arial" w:hAnsi="Arial" w:cs="Arial"/>
          <w:sz w:val="28"/>
          <w:szCs w:val="28"/>
        </w:rPr>
        <w:t xml:space="preserve">, </w:t>
      </w:r>
      <w:r w:rsidRPr="00DC6D1F">
        <w:rPr>
          <w:rFonts w:ascii="Arial" w:hAnsi="Arial" w:cs="Arial"/>
          <w:sz w:val="28"/>
          <w:szCs w:val="28"/>
        </w:rPr>
        <w:t xml:space="preserve">the </w:t>
      </w:r>
      <w:r w:rsidR="00DF570F" w:rsidRPr="00DC6D1F">
        <w:rPr>
          <w:rFonts w:ascii="Arial" w:hAnsi="Arial" w:cs="Arial"/>
          <w:sz w:val="28"/>
          <w:szCs w:val="28"/>
        </w:rPr>
        <w:t xml:space="preserve">discovery of the </w:t>
      </w:r>
      <w:r w:rsidRPr="00DC6D1F">
        <w:rPr>
          <w:rFonts w:ascii="Arial" w:hAnsi="Arial" w:cs="Arial"/>
          <w:sz w:val="28"/>
          <w:szCs w:val="28"/>
        </w:rPr>
        <w:t>compass</w:t>
      </w:r>
      <w:r w:rsidR="00DF570F" w:rsidRPr="00DC6D1F">
        <w:rPr>
          <w:rFonts w:ascii="Arial" w:hAnsi="Arial" w:cs="Arial"/>
          <w:sz w:val="28"/>
          <w:szCs w:val="28"/>
        </w:rPr>
        <w:t xml:space="preserve">, </w:t>
      </w:r>
      <w:r w:rsidRPr="00DC6D1F">
        <w:rPr>
          <w:rFonts w:ascii="Arial" w:hAnsi="Arial" w:cs="Arial"/>
          <w:sz w:val="28"/>
          <w:szCs w:val="28"/>
        </w:rPr>
        <w:t>and the use of satellites. 1997. Gr. 5-8.</w:t>
      </w:r>
    </w:p>
    <w:p w14:paraId="40A75853" w14:textId="77777777" w:rsidR="00651C93" w:rsidRPr="00DC6D1F" w:rsidRDefault="00651C93" w:rsidP="00651C93">
      <w:pPr>
        <w:rPr>
          <w:rFonts w:ascii="Arial" w:hAnsi="Arial" w:cs="Arial"/>
          <w:sz w:val="28"/>
          <w:szCs w:val="28"/>
        </w:rPr>
      </w:pPr>
    </w:p>
    <w:p w14:paraId="6EF430C1" w14:textId="77777777" w:rsidR="00651C93" w:rsidRPr="00DC6D1F" w:rsidRDefault="00651C93" w:rsidP="00651C93">
      <w:pPr>
        <w:rPr>
          <w:rFonts w:ascii="Arial" w:hAnsi="Arial" w:cs="Arial"/>
          <w:sz w:val="28"/>
          <w:szCs w:val="28"/>
        </w:rPr>
      </w:pPr>
      <w:r w:rsidRPr="00DC6D1F">
        <w:rPr>
          <w:rFonts w:ascii="Arial" w:hAnsi="Arial" w:cs="Arial"/>
          <w:i/>
          <w:sz w:val="28"/>
          <w:szCs w:val="28"/>
        </w:rPr>
        <w:t>Back from the Brink</w:t>
      </w:r>
      <w:r w:rsidRPr="00DC6D1F">
        <w:rPr>
          <w:rFonts w:ascii="Arial" w:hAnsi="Arial" w:cs="Arial"/>
          <w:sz w:val="28"/>
          <w:szCs w:val="28"/>
        </w:rPr>
        <w:t xml:space="preserve"> by Nancy F. Castaldo</w:t>
      </w:r>
    </w:p>
    <w:p w14:paraId="28FF5CB1" w14:textId="77777777" w:rsidR="00651C93" w:rsidRPr="00DC6D1F" w:rsidRDefault="00651C93" w:rsidP="00651C93">
      <w:pPr>
        <w:rPr>
          <w:rFonts w:ascii="Arial" w:hAnsi="Arial" w:cs="Arial"/>
          <w:b/>
          <w:sz w:val="28"/>
          <w:szCs w:val="28"/>
        </w:rPr>
      </w:pPr>
      <w:r w:rsidRPr="00DC6D1F">
        <w:rPr>
          <w:rFonts w:ascii="Arial" w:hAnsi="Arial" w:cs="Arial"/>
          <w:b/>
          <w:sz w:val="28"/>
          <w:szCs w:val="28"/>
        </w:rPr>
        <w:t>BR23068, DB99361</w:t>
      </w:r>
    </w:p>
    <w:p w14:paraId="6793C073" w14:textId="77777777" w:rsidR="00651C93" w:rsidRPr="00DC6D1F" w:rsidRDefault="00651C93" w:rsidP="00651C93">
      <w:pPr>
        <w:rPr>
          <w:rFonts w:ascii="Arial" w:hAnsi="Arial" w:cs="Arial"/>
          <w:sz w:val="28"/>
          <w:szCs w:val="28"/>
        </w:rPr>
      </w:pPr>
      <w:r w:rsidRPr="00DC6D1F">
        <w:rPr>
          <w:rFonts w:ascii="Arial" w:hAnsi="Arial" w:cs="Arial"/>
          <w:sz w:val="28"/>
          <w:szCs w:val="28"/>
        </w:rPr>
        <w:t>Read by Mark Ashby. Reading time: 3 hrs, 51 min.</w:t>
      </w:r>
    </w:p>
    <w:p w14:paraId="2A4AE6ED" w14:textId="554A8294" w:rsidR="00651C93" w:rsidRPr="00DC6D1F" w:rsidRDefault="00651C93" w:rsidP="00651C93">
      <w:pPr>
        <w:rPr>
          <w:rFonts w:ascii="Arial" w:hAnsi="Arial" w:cs="Arial"/>
          <w:sz w:val="28"/>
          <w:szCs w:val="28"/>
        </w:rPr>
      </w:pPr>
      <w:r w:rsidRPr="00DC6D1F">
        <w:rPr>
          <w:rFonts w:ascii="Arial" w:hAnsi="Arial" w:cs="Arial"/>
          <w:sz w:val="28"/>
          <w:szCs w:val="28"/>
        </w:rPr>
        <w:t xml:space="preserve">Notable nature author explores the scientific and political efforts to coax </w:t>
      </w:r>
      <w:r w:rsidR="00DF570F" w:rsidRPr="00DC6D1F">
        <w:rPr>
          <w:rFonts w:ascii="Arial" w:hAnsi="Arial" w:cs="Arial"/>
          <w:sz w:val="28"/>
          <w:szCs w:val="28"/>
        </w:rPr>
        <w:t xml:space="preserve">seven </w:t>
      </w:r>
      <w:r w:rsidRPr="00DC6D1F">
        <w:rPr>
          <w:rFonts w:ascii="Arial" w:hAnsi="Arial" w:cs="Arial"/>
          <w:sz w:val="28"/>
          <w:szCs w:val="28"/>
        </w:rPr>
        <w:t>endangered animal</w:t>
      </w:r>
      <w:r w:rsidR="00DF570F" w:rsidRPr="00DC6D1F">
        <w:rPr>
          <w:rFonts w:ascii="Arial" w:hAnsi="Arial" w:cs="Arial"/>
          <w:sz w:val="28"/>
          <w:szCs w:val="28"/>
        </w:rPr>
        <w:t xml:space="preserve"> </w:t>
      </w:r>
      <w:r w:rsidRPr="00DC6D1F">
        <w:rPr>
          <w:rFonts w:ascii="Arial" w:hAnsi="Arial" w:cs="Arial"/>
          <w:sz w:val="28"/>
          <w:szCs w:val="28"/>
        </w:rPr>
        <w:t>s</w:t>
      </w:r>
      <w:r w:rsidR="00DF570F" w:rsidRPr="00DC6D1F">
        <w:rPr>
          <w:rFonts w:ascii="Arial" w:hAnsi="Arial" w:cs="Arial"/>
          <w:sz w:val="28"/>
          <w:szCs w:val="28"/>
        </w:rPr>
        <w:t>pecies</w:t>
      </w:r>
      <w:r w:rsidRPr="00DC6D1F">
        <w:rPr>
          <w:rFonts w:ascii="Arial" w:hAnsi="Arial" w:cs="Arial"/>
          <w:sz w:val="28"/>
          <w:szCs w:val="28"/>
        </w:rPr>
        <w:t xml:space="preserve"> back from the brink of extinction. </w:t>
      </w:r>
      <w:r w:rsidR="00DF570F" w:rsidRPr="00DC6D1F">
        <w:rPr>
          <w:rFonts w:ascii="Arial" w:hAnsi="Arial" w:cs="Arial"/>
          <w:sz w:val="28"/>
          <w:szCs w:val="28"/>
        </w:rPr>
        <w:t xml:space="preserve">2018. Gr. </w:t>
      </w:r>
      <w:r w:rsidRPr="00DC6D1F">
        <w:rPr>
          <w:rFonts w:ascii="Arial" w:hAnsi="Arial" w:cs="Arial"/>
          <w:sz w:val="28"/>
          <w:szCs w:val="28"/>
        </w:rPr>
        <w:t xml:space="preserve">5-8. </w:t>
      </w:r>
    </w:p>
    <w:p w14:paraId="1689E233" w14:textId="77777777" w:rsidR="00651C93" w:rsidRPr="00DC6D1F" w:rsidRDefault="00651C93" w:rsidP="00651C93">
      <w:pPr>
        <w:rPr>
          <w:rFonts w:ascii="Arial" w:hAnsi="Arial" w:cs="Arial"/>
          <w:sz w:val="28"/>
          <w:szCs w:val="28"/>
        </w:rPr>
      </w:pPr>
    </w:p>
    <w:p w14:paraId="62D85854" w14:textId="77777777" w:rsidR="0099341A" w:rsidRPr="00DC6D1F" w:rsidRDefault="0099341A" w:rsidP="0099341A">
      <w:pPr>
        <w:rPr>
          <w:rFonts w:ascii="Arial" w:hAnsi="Arial" w:cs="Arial"/>
          <w:sz w:val="28"/>
          <w:szCs w:val="28"/>
        </w:rPr>
      </w:pPr>
      <w:r w:rsidRPr="00DC6D1F">
        <w:rPr>
          <w:rFonts w:ascii="Arial" w:hAnsi="Arial" w:cs="Arial"/>
          <w:i/>
          <w:sz w:val="28"/>
          <w:szCs w:val="28"/>
        </w:rPr>
        <w:t>Frozen secrets: Antarctica revealed</w:t>
      </w:r>
      <w:r w:rsidRPr="00DC6D1F">
        <w:rPr>
          <w:rFonts w:ascii="Arial" w:hAnsi="Arial" w:cs="Arial"/>
          <w:sz w:val="28"/>
          <w:szCs w:val="28"/>
        </w:rPr>
        <w:t xml:space="preserve"> by Sally M. Walker</w:t>
      </w:r>
    </w:p>
    <w:p w14:paraId="20C18654" w14:textId="77777777" w:rsidR="0099341A" w:rsidRPr="00DC6D1F" w:rsidRDefault="0099341A" w:rsidP="0099341A">
      <w:pPr>
        <w:rPr>
          <w:rFonts w:ascii="Arial" w:hAnsi="Arial" w:cs="Arial"/>
          <w:sz w:val="28"/>
          <w:szCs w:val="28"/>
        </w:rPr>
      </w:pPr>
      <w:r w:rsidRPr="00DC6D1F">
        <w:rPr>
          <w:rFonts w:ascii="Arial" w:hAnsi="Arial" w:cs="Arial"/>
          <w:b/>
          <w:sz w:val="28"/>
          <w:szCs w:val="28"/>
        </w:rPr>
        <w:t>DB72915</w:t>
      </w:r>
    </w:p>
    <w:p w14:paraId="3B4B0900" w14:textId="77777777" w:rsidR="0099341A" w:rsidRPr="00DC6D1F" w:rsidRDefault="0099341A" w:rsidP="0099341A">
      <w:pPr>
        <w:rPr>
          <w:rFonts w:ascii="Arial" w:hAnsi="Arial" w:cs="Arial"/>
          <w:sz w:val="28"/>
          <w:szCs w:val="28"/>
        </w:rPr>
      </w:pPr>
      <w:r w:rsidRPr="00DC6D1F">
        <w:rPr>
          <w:rFonts w:ascii="Arial" w:hAnsi="Arial" w:cs="Arial"/>
          <w:sz w:val="28"/>
          <w:szCs w:val="28"/>
        </w:rPr>
        <w:t>Read by Nona Pipes. Time: 4 hrs, 15 min.</w:t>
      </w:r>
    </w:p>
    <w:p w14:paraId="48A51F97" w14:textId="77777777" w:rsidR="0099341A" w:rsidRPr="00DC6D1F" w:rsidRDefault="0099341A" w:rsidP="0099341A">
      <w:pPr>
        <w:rPr>
          <w:rFonts w:ascii="Arial" w:hAnsi="Arial" w:cs="Arial"/>
          <w:sz w:val="28"/>
          <w:szCs w:val="28"/>
        </w:rPr>
      </w:pPr>
      <w:r w:rsidRPr="00DC6D1F">
        <w:rPr>
          <w:rFonts w:ascii="Arial" w:hAnsi="Arial" w:cs="Arial"/>
          <w:sz w:val="28"/>
          <w:szCs w:val="28"/>
        </w:rPr>
        <w:t xml:space="preserve">Describes exploration of the icy South Pole continent. Discusses researchers' methods of mapping the terrain, scuba diving, using underwater robots, retrieving fossils, and collecting ice core samples to analyze data about the Antarctic Ice Sheet. 2010. Gr. 5-8. </w:t>
      </w:r>
    </w:p>
    <w:p w14:paraId="01B9AE7D" w14:textId="77777777" w:rsidR="0099341A" w:rsidRPr="00DC6D1F" w:rsidRDefault="0099341A" w:rsidP="0099341A">
      <w:pPr>
        <w:rPr>
          <w:rFonts w:ascii="Arial" w:hAnsi="Arial" w:cs="Arial"/>
          <w:sz w:val="28"/>
          <w:szCs w:val="28"/>
        </w:rPr>
      </w:pPr>
    </w:p>
    <w:p w14:paraId="384D20F9" w14:textId="77777777" w:rsidR="00651C93" w:rsidRPr="00DC6D1F" w:rsidRDefault="00651C93" w:rsidP="00651C93">
      <w:pPr>
        <w:rPr>
          <w:rFonts w:ascii="Arial" w:hAnsi="Arial" w:cs="Arial"/>
          <w:sz w:val="28"/>
          <w:szCs w:val="28"/>
        </w:rPr>
      </w:pPr>
      <w:r w:rsidRPr="00DC6D1F">
        <w:rPr>
          <w:rFonts w:ascii="Arial" w:hAnsi="Arial" w:cs="Arial"/>
          <w:i/>
          <w:sz w:val="28"/>
          <w:szCs w:val="28"/>
        </w:rPr>
        <w:t>Rising water</w:t>
      </w:r>
      <w:r w:rsidRPr="00DC6D1F">
        <w:rPr>
          <w:rFonts w:ascii="Arial" w:hAnsi="Arial" w:cs="Arial"/>
          <w:sz w:val="28"/>
          <w:szCs w:val="28"/>
        </w:rPr>
        <w:t xml:space="preserve"> by Marc Aronson</w:t>
      </w:r>
    </w:p>
    <w:p w14:paraId="01F6BC24" w14:textId="77777777" w:rsidR="00651C93" w:rsidRPr="00DC6D1F" w:rsidRDefault="00651C93" w:rsidP="00651C93">
      <w:pPr>
        <w:rPr>
          <w:rFonts w:ascii="Arial" w:hAnsi="Arial" w:cs="Arial"/>
          <w:sz w:val="28"/>
          <w:szCs w:val="28"/>
        </w:rPr>
      </w:pPr>
      <w:r w:rsidRPr="00DC6D1F">
        <w:rPr>
          <w:rFonts w:ascii="Arial" w:hAnsi="Arial" w:cs="Arial"/>
          <w:b/>
          <w:sz w:val="28"/>
          <w:szCs w:val="28"/>
        </w:rPr>
        <w:t>DB94347</w:t>
      </w:r>
    </w:p>
    <w:p w14:paraId="719C4FB9" w14:textId="77777777" w:rsidR="00651C93" w:rsidRPr="00DC6D1F" w:rsidRDefault="00651C93" w:rsidP="00651C93">
      <w:pPr>
        <w:rPr>
          <w:rFonts w:ascii="Arial" w:hAnsi="Arial" w:cs="Arial"/>
          <w:sz w:val="28"/>
          <w:szCs w:val="28"/>
        </w:rPr>
      </w:pPr>
      <w:r w:rsidRPr="00DC6D1F">
        <w:rPr>
          <w:rFonts w:ascii="Arial" w:hAnsi="Arial" w:cs="Arial"/>
          <w:sz w:val="28"/>
          <w:szCs w:val="28"/>
        </w:rPr>
        <w:t>Read by Vikas Adam. Time: 2 hrs, 55 min.</w:t>
      </w:r>
    </w:p>
    <w:p w14:paraId="14AB5137" w14:textId="77777777" w:rsidR="00651C93" w:rsidRPr="00DC6D1F" w:rsidRDefault="00651C93" w:rsidP="00651C93">
      <w:pPr>
        <w:rPr>
          <w:rFonts w:ascii="Arial" w:hAnsi="Arial" w:cs="Arial"/>
          <w:sz w:val="28"/>
          <w:szCs w:val="28"/>
        </w:rPr>
      </w:pPr>
      <w:r w:rsidRPr="00DC6D1F">
        <w:rPr>
          <w:rFonts w:ascii="Arial" w:hAnsi="Arial" w:cs="Arial"/>
          <w:sz w:val="28"/>
          <w:szCs w:val="28"/>
        </w:rPr>
        <w:t xml:space="preserve">Recounts the incredible true story of twelve boys trapped with their soccer coach in a flooded cave in Thailand and their inspiring rescue. 2019. Gr. 6-9. </w:t>
      </w:r>
    </w:p>
    <w:p w14:paraId="0B576FD8" w14:textId="77777777" w:rsidR="00651C93" w:rsidRPr="00DC6D1F" w:rsidRDefault="00651C93" w:rsidP="00651C93">
      <w:pPr>
        <w:rPr>
          <w:rFonts w:ascii="Arial" w:hAnsi="Arial" w:cs="Arial"/>
          <w:sz w:val="28"/>
          <w:szCs w:val="28"/>
        </w:rPr>
      </w:pPr>
    </w:p>
    <w:p w14:paraId="346A622C" w14:textId="77777777" w:rsidR="00651C93" w:rsidRPr="00DC6D1F" w:rsidRDefault="00651C93" w:rsidP="00651C93">
      <w:pPr>
        <w:rPr>
          <w:rFonts w:ascii="Arial" w:hAnsi="Arial" w:cs="Arial"/>
          <w:sz w:val="28"/>
          <w:szCs w:val="28"/>
        </w:rPr>
      </w:pPr>
      <w:r w:rsidRPr="00DC6D1F">
        <w:rPr>
          <w:rFonts w:ascii="Arial" w:hAnsi="Arial" w:cs="Arial"/>
          <w:i/>
          <w:sz w:val="28"/>
          <w:szCs w:val="28"/>
        </w:rPr>
        <w:t>Plasticus maritimus: An invasive species</w:t>
      </w:r>
      <w:r w:rsidRPr="00DC6D1F">
        <w:rPr>
          <w:rFonts w:ascii="Arial" w:hAnsi="Arial" w:cs="Arial"/>
          <w:sz w:val="28"/>
          <w:szCs w:val="28"/>
        </w:rPr>
        <w:t xml:space="preserve"> by Ana Pego</w:t>
      </w:r>
    </w:p>
    <w:p w14:paraId="70450E5E" w14:textId="77777777" w:rsidR="00651C93" w:rsidRPr="00DC6D1F" w:rsidRDefault="00651C93" w:rsidP="00651C93">
      <w:pPr>
        <w:rPr>
          <w:rFonts w:ascii="Arial" w:hAnsi="Arial" w:cs="Arial"/>
          <w:sz w:val="28"/>
          <w:szCs w:val="28"/>
        </w:rPr>
      </w:pPr>
      <w:r w:rsidRPr="00DC6D1F">
        <w:rPr>
          <w:rFonts w:ascii="Arial" w:hAnsi="Arial" w:cs="Arial"/>
          <w:b/>
          <w:sz w:val="28"/>
          <w:szCs w:val="28"/>
        </w:rPr>
        <w:t>DB103937</w:t>
      </w:r>
    </w:p>
    <w:p w14:paraId="24452AEE" w14:textId="77777777" w:rsidR="00651C93" w:rsidRPr="00DC6D1F" w:rsidRDefault="00651C93" w:rsidP="00651C93">
      <w:pPr>
        <w:rPr>
          <w:rFonts w:ascii="Arial" w:hAnsi="Arial" w:cs="Arial"/>
          <w:sz w:val="28"/>
          <w:szCs w:val="28"/>
        </w:rPr>
      </w:pPr>
      <w:r w:rsidRPr="00DC6D1F">
        <w:rPr>
          <w:rFonts w:ascii="Arial" w:hAnsi="Arial" w:cs="Arial"/>
          <w:sz w:val="28"/>
          <w:szCs w:val="28"/>
        </w:rPr>
        <w:t>Read by Margaret Strom. Time: 3hrs, 16 min.</w:t>
      </w:r>
    </w:p>
    <w:p w14:paraId="0C8CACD4" w14:textId="77777777" w:rsidR="00651C93" w:rsidRPr="00DC6D1F" w:rsidRDefault="00651C93" w:rsidP="00651C93">
      <w:pPr>
        <w:rPr>
          <w:rFonts w:ascii="Arial" w:hAnsi="Arial" w:cs="Arial"/>
          <w:sz w:val="28"/>
          <w:szCs w:val="28"/>
        </w:rPr>
      </w:pPr>
      <w:r w:rsidRPr="00DC6D1F">
        <w:rPr>
          <w:rFonts w:ascii="Arial" w:hAnsi="Arial" w:cs="Arial"/>
          <w:sz w:val="28"/>
          <w:szCs w:val="28"/>
        </w:rPr>
        <w:lastRenderedPageBreak/>
        <w:t xml:space="preserve">A marine biologist explains how plastic is made, offers a field guide to help young people identify the Plasticus maritimus species, and takes a critical look at our current "solutions" to plastic contamination in the oceans. 2020. Gr. 6-9.  </w:t>
      </w:r>
    </w:p>
    <w:p w14:paraId="0BCEF59E" w14:textId="77777777" w:rsidR="00651C93" w:rsidRPr="00DC6D1F" w:rsidRDefault="00651C93" w:rsidP="00651C93">
      <w:pPr>
        <w:rPr>
          <w:rFonts w:ascii="Arial" w:hAnsi="Arial" w:cs="Arial"/>
          <w:b/>
          <w:sz w:val="28"/>
          <w:szCs w:val="28"/>
        </w:rPr>
      </w:pPr>
    </w:p>
    <w:p w14:paraId="1E65496B" w14:textId="77777777" w:rsidR="00651C93" w:rsidRPr="00DC6D1F" w:rsidRDefault="00651C93" w:rsidP="00651C93">
      <w:pPr>
        <w:rPr>
          <w:rFonts w:ascii="Arial" w:hAnsi="Arial" w:cs="Arial"/>
          <w:sz w:val="28"/>
          <w:szCs w:val="28"/>
        </w:rPr>
      </w:pPr>
      <w:r w:rsidRPr="00DC6D1F">
        <w:rPr>
          <w:rFonts w:ascii="Arial" w:hAnsi="Arial" w:cs="Arial"/>
          <w:i/>
          <w:sz w:val="28"/>
          <w:szCs w:val="28"/>
        </w:rPr>
        <w:t>The sea around us</w:t>
      </w:r>
      <w:r w:rsidRPr="00DC6D1F">
        <w:rPr>
          <w:rFonts w:ascii="Arial" w:hAnsi="Arial" w:cs="Arial"/>
          <w:sz w:val="28"/>
          <w:szCs w:val="28"/>
        </w:rPr>
        <w:t xml:space="preserve"> by Rachel Carson</w:t>
      </w:r>
    </w:p>
    <w:p w14:paraId="2EBE5EB8" w14:textId="77777777" w:rsidR="00651C93" w:rsidRPr="00DC6D1F" w:rsidRDefault="00651C93" w:rsidP="00651C93">
      <w:pPr>
        <w:rPr>
          <w:rFonts w:ascii="Arial" w:hAnsi="Arial" w:cs="Arial"/>
          <w:b/>
          <w:sz w:val="28"/>
          <w:szCs w:val="28"/>
        </w:rPr>
      </w:pPr>
      <w:r w:rsidRPr="00DC6D1F">
        <w:rPr>
          <w:rFonts w:ascii="Arial" w:hAnsi="Arial" w:cs="Arial"/>
          <w:b/>
          <w:sz w:val="28"/>
          <w:szCs w:val="28"/>
        </w:rPr>
        <w:t>BR15487, DB18521, LP0191</w:t>
      </w:r>
    </w:p>
    <w:p w14:paraId="5844924F" w14:textId="77777777" w:rsidR="00651C93" w:rsidRPr="00DC6D1F" w:rsidRDefault="00651C93" w:rsidP="00651C93">
      <w:pPr>
        <w:rPr>
          <w:rFonts w:ascii="Arial" w:hAnsi="Arial" w:cs="Arial"/>
          <w:sz w:val="28"/>
          <w:szCs w:val="28"/>
        </w:rPr>
      </w:pPr>
      <w:r w:rsidRPr="00DC6D1F">
        <w:rPr>
          <w:rFonts w:ascii="Arial" w:hAnsi="Arial" w:cs="Arial"/>
          <w:sz w:val="28"/>
          <w:szCs w:val="28"/>
        </w:rPr>
        <w:t>Read by Phil Regensdorf. Time: 10 hrs, 21 min.</w:t>
      </w:r>
    </w:p>
    <w:p w14:paraId="59ADB5E4" w14:textId="77777777" w:rsidR="00651C93" w:rsidRPr="00DC6D1F" w:rsidRDefault="00651C93" w:rsidP="00651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8"/>
          <w:szCs w:val="28"/>
        </w:rPr>
      </w:pPr>
      <w:r w:rsidRPr="00DC6D1F">
        <w:rPr>
          <w:rFonts w:ascii="Arial" w:eastAsia="Times New Roman" w:hAnsi="Arial" w:cs="Arial"/>
          <w:color w:val="000000"/>
          <w:sz w:val="28"/>
          <w:szCs w:val="28"/>
        </w:rPr>
        <w:t xml:space="preserve">Eminent marine biologist, writer, and ecologist reveals the science and poetry of the world's oceans from their primeval beginnings billions of years ago to humankind's modern explorations. 1961. YAI. </w:t>
      </w:r>
    </w:p>
    <w:p w14:paraId="7827D9D2" w14:textId="77777777" w:rsidR="00651C93" w:rsidRPr="00DC6D1F" w:rsidRDefault="00651C93" w:rsidP="00651C93">
      <w:pPr>
        <w:rPr>
          <w:rFonts w:ascii="Arial" w:hAnsi="Arial" w:cs="Arial"/>
          <w:sz w:val="28"/>
          <w:szCs w:val="28"/>
        </w:rPr>
      </w:pPr>
    </w:p>
    <w:p w14:paraId="2BDC4001" w14:textId="77777777" w:rsidR="00651C93" w:rsidRPr="00DC6D1F" w:rsidRDefault="00651C93" w:rsidP="00651C93">
      <w:pPr>
        <w:rPr>
          <w:rFonts w:ascii="Arial" w:hAnsi="Arial" w:cs="Arial"/>
          <w:sz w:val="28"/>
          <w:szCs w:val="28"/>
        </w:rPr>
      </w:pPr>
      <w:r w:rsidRPr="00DC6D1F">
        <w:rPr>
          <w:rFonts w:ascii="Arial" w:hAnsi="Arial" w:cs="Arial"/>
          <w:i/>
          <w:sz w:val="28"/>
          <w:szCs w:val="28"/>
        </w:rPr>
        <w:t>Generation Green</w:t>
      </w:r>
      <w:r w:rsidRPr="00DC6D1F">
        <w:rPr>
          <w:rFonts w:ascii="Arial" w:hAnsi="Arial" w:cs="Arial"/>
          <w:sz w:val="28"/>
          <w:szCs w:val="28"/>
        </w:rPr>
        <w:t xml:space="preserve"> by Linda and Tosh Sivertsen </w:t>
      </w:r>
    </w:p>
    <w:p w14:paraId="3B9043CD" w14:textId="77777777" w:rsidR="00651C93" w:rsidRPr="00DC6D1F" w:rsidRDefault="00651C93" w:rsidP="00651C93">
      <w:pPr>
        <w:rPr>
          <w:rFonts w:ascii="Arial" w:hAnsi="Arial" w:cs="Arial"/>
          <w:sz w:val="28"/>
          <w:szCs w:val="28"/>
        </w:rPr>
      </w:pPr>
      <w:r w:rsidRPr="00DC6D1F">
        <w:rPr>
          <w:rFonts w:ascii="Arial" w:hAnsi="Arial" w:cs="Arial"/>
          <w:b/>
          <w:sz w:val="28"/>
          <w:szCs w:val="28"/>
        </w:rPr>
        <w:t>DB69820</w:t>
      </w:r>
    </w:p>
    <w:p w14:paraId="2885D65B" w14:textId="77777777" w:rsidR="00651C93" w:rsidRPr="00DC6D1F" w:rsidRDefault="00651C93" w:rsidP="00651C93">
      <w:pPr>
        <w:rPr>
          <w:rFonts w:ascii="Arial" w:hAnsi="Arial" w:cs="Arial"/>
          <w:sz w:val="28"/>
          <w:szCs w:val="28"/>
        </w:rPr>
      </w:pPr>
      <w:r w:rsidRPr="00DC6D1F">
        <w:rPr>
          <w:rFonts w:ascii="Arial" w:hAnsi="Arial" w:cs="Arial"/>
          <w:sz w:val="28"/>
          <w:szCs w:val="28"/>
        </w:rPr>
        <w:t>Read by Margaret Strom. Time: 8 hrs, 8 min.</w:t>
      </w:r>
    </w:p>
    <w:p w14:paraId="317D3474" w14:textId="174A9C97" w:rsidR="00651C93" w:rsidRPr="00DC6D1F" w:rsidRDefault="00651C93" w:rsidP="00651C93">
      <w:pPr>
        <w:rPr>
          <w:rFonts w:ascii="Arial" w:hAnsi="Arial" w:cs="Arial"/>
          <w:sz w:val="28"/>
          <w:szCs w:val="28"/>
        </w:rPr>
      </w:pPr>
      <w:r w:rsidRPr="00DC6D1F">
        <w:rPr>
          <w:rFonts w:ascii="Arial" w:hAnsi="Arial" w:cs="Arial"/>
          <w:sz w:val="28"/>
          <w:szCs w:val="28"/>
        </w:rPr>
        <w:t xml:space="preserve">Authors provide examples for others wanting to adopt an eco-friendly lifestyle. They suggest using the five Rs--reduce, reuse, recycle, rethink, and refuse. Also include tips on greener pet care, beauty products, and school supplies. 2008. YAI. </w:t>
      </w:r>
    </w:p>
    <w:p w14:paraId="286BAEB4" w14:textId="279746A0" w:rsidR="0099341A" w:rsidRPr="00DC6D1F" w:rsidRDefault="0099341A" w:rsidP="00651C93">
      <w:pPr>
        <w:rPr>
          <w:rFonts w:ascii="Arial" w:hAnsi="Arial" w:cs="Arial"/>
          <w:sz w:val="28"/>
          <w:szCs w:val="28"/>
        </w:rPr>
      </w:pPr>
    </w:p>
    <w:p w14:paraId="24D7F564" w14:textId="77777777" w:rsidR="0099341A" w:rsidRPr="00DC6D1F" w:rsidRDefault="0099341A" w:rsidP="0099341A">
      <w:pPr>
        <w:rPr>
          <w:rFonts w:ascii="Arial" w:hAnsi="Arial" w:cs="Arial"/>
          <w:sz w:val="28"/>
          <w:szCs w:val="28"/>
        </w:rPr>
      </w:pPr>
      <w:r w:rsidRPr="00DC6D1F">
        <w:rPr>
          <w:rFonts w:ascii="Arial" w:hAnsi="Arial" w:cs="Arial"/>
          <w:i/>
          <w:sz w:val="28"/>
          <w:szCs w:val="28"/>
        </w:rPr>
        <w:t xml:space="preserve">Take the Mic </w:t>
      </w:r>
      <w:r w:rsidRPr="00DC6D1F">
        <w:rPr>
          <w:rFonts w:ascii="Arial" w:hAnsi="Arial" w:cs="Arial"/>
          <w:sz w:val="28"/>
          <w:szCs w:val="28"/>
        </w:rPr>
        <w:t xml:space="preserve">by Jason Reynolds and Samira Ahmed </w:t>
      </w:r>
    </w:p>
    <w:p w14:paraId="0BEDCCD5" w14:textId="77777777" w:rsidR="0099341A" w:rsidRPr="00DC6D1F" w:rsidRDefault="0099341A" w:rsidP="0099341A">
      <w:pPr>
        <w:rPr>
          <w:rFonts w:ascii="Arial" w:hAnsi="Arial" w:cs="Arial"/>
          <w:sz w:val="28"/>
          <w:szCs w:val="28"/>
        </w:rPr>
      </w:pPr>
      <w:r w:rsidRPr="00DC6D1F">
        <w:rPr>
          <w:rFonts w:ascii="Arial" w:hAnsi="Arial" w:cs="Arial"/>
          <w:b/>
          <w:sz w:val="28"/>
          <w:szCs w:val="28"/>
        </w:rPr>
        <w:t>DB104677</w:t>
      </w:r>
    </w:p>
    <w:p w14:paraId="3CD7B024" w14:textId="77777777" w:rsidR="0099341A" w:rsidRPr="00DC6D1F" w:rsidRDefault="0099341A" w:rsidP="0099341A">
      <w:pPr>
        <w:rPr>
          <w:rFonts w:ascii="Arial" w:hAnsi="Arial" w:cs="Arial"/>
          <w:sz w:val="28"/>
          <w:szCs w:val="28"/>
        </w:rPr>
      </w:pPr>
      <w:r w:rsidRPr="00DC6D1F">
        <w:rPr>
          <w:rFonts w:ascii="Arial" w:hAnsi="Arial" w:cs="Arial"/>
          <w:sz w:val="28"/>
          <w:szCs w:val="28"/>
        </w:rPr>
        <w:t>Read by Colleen Delaney. Time: 5 hrs, 17 min.</w:t>
      </w:r>
    </w:p>
    <w:p w14:paraId="398D27BA" w14:textId="184B247C" w:rsidR="0099341A" w:rsidRPr="00DC6D1F" w:rsidRDefault="0099341A" w:rsidP="0099341A">
      <w:pPr>
        <w:rPr>
          <w:rFonts w:ascii="Arial" w:hAnsi="Arial" w:cs="Arial"/>
          <w:sz w:val="28"/>
          <w:szCs w:val="28"/>
        </w:rPr>
      </w:pPr>
      <w:r w:rsidRPr="00DC6D1F">
        <w:rPr>
          <w:rFonts w:ascii="Arial" w:hAnsi="Arial" w:cs="Arial"/>
          <w:sz w:val="28"/>
          <w:szCs w:val="28"/>
        </w:rPr>
        <w:t xml:space="preserve">Collection of stories, poems, and a comic strip featuring youth resistance and empowerment. Includes works by Jason Reynolds, Samira Ahmed, Laura Silverman, Sofia Quintero, and more. Some strong language. 2019. YAI. </w:t>
      </w:r>
    </w:p>
    <w:p w14:paraId="717D26D6" w14:textId="0E150021" w:rsidR="0099341A" w:rsidRPr="00DC6D1F" w:rsidRDefault="0099341A" w:rsidP="00651C93">
      <w:pPr>
        <w:rPr>
          <w:rFonts w:ascii="Arial" w:hAnsi="Arial" w:cs="Arial"/>
          <w:sz w:val="28"/>
          <w:szCs w:val="28"/>
        </w:rPr>
      </w:pPr>
    </w:p>
    <w:p w14:paraId="5251177A" w14:textId="771BEB70" w:rsidR="00496D61" w:rsidRPr="00DC6D1F" w:rsidRDefault="00496D61" w:rsidP="00496D61">
      <w:pPr>
        <w:rPr>
          <w:rFonts w:ascii="Cooper Black" w:hAnsi="Cooper Black"/>
          <w:b/>
          <w:sz w:val="36"/>
          <w:szCs w:val="36"/>
          <w:shd w:val="clear" w:color="auto" w:fill="FFFFFF"/>
        </w:rPr>
      </w:pPr>
      <w:r w:rsidRPr="00DC6D1F">
        <w:rPr>
          <w:rFonts w:ascii="Cooper Black" w:hAnsi="Cooper Black"/>
          <w:b/>
          <w:color w:val="365F91" w:themeColor="accent1" w:themeShade="BF"/>
          <w:sz w:val="44"/>
          <w:szCs w:val="44"/>
          <w:u w:val="single"/>
          <w:shd w:val="clear" w:color="auto" w:fill="FFFFFF"/>
        </w:rPr>
        <w:t>Discover Treasure</w:t>
      </w:r>
      <w:r w:rsidRPr="00DC6D1F">
        <w:rPr>
          <w:rFonts w:ascii="Cooper Black" w:hAnsi="Cooper Black"/>
          <w:b/>
          <w:color w:val="365F91" w:themeColor="accent1" w:themeShade="BF"/>
          <w:sz w:val="36"/>
          <w:szCs w:val="36"/>
          <w:shd w:val="clear" w:color="auto" w:fill="FFFFFF"/>
        </w:rPr>
        <w:t xml:space="preserve">- </w:t>
      </w:r>
      <w:r w:rsidRPr="00DC6D1F">
        <w:rPr>
          <w:rFonts w:ascii="Cooper Black" w:hAnsi="Cooper Black"/>
          <w:b/>
          <w:sz w:val="36"/>
          <w:szCs w:val="36"/>
          <w:shd w:val="clear" w:color="auto" w:fill="FFFFFF"/>
        </w:rPr>
        <w:t xml:space="preserve">Pirates, Vikings, </w:t>
      </w:r>
      <w:r w:rsidR="009C6196" w:rsidRPr="00DC6D1F">
        <w:rPr>
          <w:rFonts w:ascii="Cooper Black" w:hAnsi="Cooper Black"/>
          <w:b/>
          <w:sz w:val="36"/>
          <w:szCs w:val="36"/>
          <w:shd w:val="clear" w:color="auto" w:fill="FFFFFF"/>
        </w:rPr>
        <w:t xml:space="preserve">and </w:t>
      </w:r>
      <w:r w:rsidRPr="00DC6D1F">
        <w:rPr>
          <w:rFonts w:ascii="Cooper Black" w:hAnsi="Cooper Black"/>
          <w:b/>
          <w:sz w:val="36"/>
          <w:szCs w:val="36"/>
          <w:shd w:val="clear" w:color="auto" w:fill="FFFFFF"/>
        </w:rPr>
        <w:t xml:space="preserve">Treasure </w:t>
      </w:r>
    </w:p>
    <w:p w14:paraId="0BFE9451" w14:textId="701EACEF" w:rsidR="00496D61" w:rsidRPr="00DC6D1F" w:rsidRDefault="00AD58B6" w:rsidP="00496D61">
      <w:pPr>
        <w:rPr>
          <w:sz w:val="32"/>
          <w:szCs w:val="32"/>
        </w:rPr>
      </w:pPr>
      <w:r w:rsidRPr="00DC6D1F">
        <w:rPr>
          <w:rFonts w:ascii="Calibri" w:hAnsi="Calibri"/>
          <w:i/>
          <w:noProof/>
          <w:sz w:val="32"/>
          <w:szCs w:val="32"/>
        </w:rPr>
        <w:drawing>
          <wp:anchor distT="0" distB="0" distL="114300" distR="114300" simplePos="0" relativeHeight="251656704" behindDoc="1" locked="0" layoutInCell="1" allowOverlap="1" wp14:anchorId="141ED6D3" wp14:editId="6399CE8E">
            <wp:simplePos x="0" y="0"/>
            <wp:positionH relativeFrom="column">
              <wp:posOffset>4646295</wp:posOffset>
            </wp:positionH>
            <wp:positionV relativeFrom="paragraph">
              <wp:posOffset>233680</wp:posOffset>
            </wp:positionV>
            <wp:extent cx="1876425" cy="2428875"/>
            <wp:effectExtent l="0" t="0" r="9525" b="9525"/>
            <wp:wrapTight wrapText="bothSides">
              <wp:wrapPolygon edited="0">
                <wp:start x="0" y="0"/>
                <wp:lineTo x="0" y="21515"/>
                <wp:lineTo x="21490" y="21515"/>
                <wp:lineTo x="2149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engo at desk"/>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7642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018BB" w14:textId="0C4C8F35" w:rsidR="007B5BA7" w:rsidRDefault="007B5BA7" w:rsidP="00651C93">
      <w:pPr>
        <w:rPr>
          <w:rFonts w:ascii="Arial" w:hAnsi="Arial" w:cs="Arial"/>
          <w:i/>
          <w:sz w:val="28"/>
          <w:szCs w:val="28"/>
        </w:rPr>
      </w:pPr>
    </w:p>
    <w:p w14:paraId="519407E3" w14:textId="1BCA7B18" w:rsidR="00651C93" w:rsidRPr="00DC6D1F" w:rsidRDefault="00651C93" w:rsidP="00651C93">
      <w:pPr>
        <w:rPr>
          <w:rFonts w:ascii="Arial" w:hAnsi="Arial" w:cs="Arial"/>
          <w:sz w:val="28"/>
          <w:szCs w:val="28"/>
        </w:rPr>
      </w:pPr>
      <w:r w:rsidRPr="00DC6D1F">
        <w:rPr>
          <w:rFonts w:ascii="Arial" w:hAnsi="Arial" w:cs="Arial"/>
          <w:i/>
          <w:sz w:val="28"/>
          <w:szCs w:val="28"/>
        </w:rPr>
        <w:t>Peter Pan</w:t>
      </w:r>
      <w:r w:rsidRPr="00DC6D1F">
        <w:rPr>
          <w:rFonts w:ascii="Arial" w:hAnsi="Arial" w:cs="Arial"/>
          <w:sz w:val="28"/>
          <w:szCs w:val="28"/>
        </w:rPr>
        <w:t xml:space="preserve"> by JM Barrie</w:t>
      </w:r>
    </w:p>
    <w:p w14:paraId="36FF5FB7" w14:textId="70A14367" w:rsidR="00651C93" w:rsidRPr="00DC6D1F" w:rsidRDefault="00651C93" w:rsidP="00651C93">
      <w:pPr>
        <w:rPr>
          <w:rFonts w:ascii="Arial" w:hAnsi="Arial" w:cs="Arial"/>
          <w:sz w:val="28"/>
          <w:szCs w:val="28"/>
        </w:rPr>
      </w:pPr>
      <w:r w:rsidRPr="00DC6D1F">
        <w:rPr>
          <w:rFonts w:ascii="Arial" w:hAnsi="Arial" w:cs="Arial"/>
          <w:b/>
          <w:sz w:val="28"/>
          <w:szCs w:val="28"/>
        </w:rPr>
        <w:t>BR15663, DB59430, LP17514</w:t>
      </w:r>
    </w:p>
    <w:p w14:paraId="7E07B78F" w14:textId="77777777" w:rsidR="00651C93" w:rsidRPr="00DC6D1F" w:rsidRDefault="00651C93" w:rsidP="00651C93">
      <w:pPr>
        <w:rPr>
          <w:rFonts w:ascii="Arial" w:hAnsi="Arial" w:cs="Arial"/>
          <w:sz w:val="28"/>
          <w:szCs w:val="28"/>
        </w:rPr>
      </w:pPr>
      <w:r w:rsidRPr="00DC6D1F">
        <w:rPr>
          <w:rFonts w:ascii="Arial" w:hAnsi="Arial" w:cs="Arial"/>
          <w:sz w:val="28"/>
          <w:szCs w:val="28"/>
        </w:rPr>
        <w:t>Read by Conrad Feininger. Time: 4 hrs, 15 min.</w:t>
      </w:r>
    </w:p>
    <w:p w14:paraId="0919DF1D" w14:textId="2D3890CD" w:rsidR="00651C93" w:rsidRPr="00DC6D1F" w:rsidRDefault="00651C93" w:rsidP="00651C93">
      <w:pPr>
        <w:rPr>
          <w:rFonts w:ascii="Arial" w:hAnsi="Arial" w:cs="Arial"/>
          <w:sz w:val="28"/>
          <w:szCs w:val="28"/>
        </w:rPr>
      </w:pPr>
      <w:r w:rsidRPr="00DC6D1F">
        <w:rPr>
          <w:rFonts w:ascii="Arial" w:hAnsi="Arial" w:cs="Arial"/>
          <w:sz w:val="28"/>
          <w:szCs w:val="28"/>
        </w:rPr>
        <w:t>Classic about the Neverland adventures of Wendy, John, and Michael Darling with Peter, the boy who refuses to grow up. 1911. Gr. 4-7.</w:t>
      </w:r>
    </w:p>
    <w:p w14:paraId="4091203F" w14:textId="77777777" w:rsidR="00651C93" w:rsidRPr="00DC6D1F" w:rsidRDefault="00651C93" w:rsidP="00651C93">
      <w:pPr>
        <w:rPr>
          <w:rFonts w:ascii="Arial" w:hAnsi="Arial" w:cs="Arial"/>
          <w:sz w:val="28"/>
          <w:szCs w:val="28"/>
        </w:rPr>
      </w:pPr>
    </w:p>
    <w:p w14:paraId="7BA92020" w14:textId="77777777" w:rsidR="00651C93" w:rsidRPr="00DC6D1F" w:rsidRDefault="00651C93" w:rsidP="00651C93">
      <w:pPr>
        <w:rPr>
          <w:rFonts w:ascii="Arial" w:hAnsi="Arial" w:cs="Arial"/>
          <w:sz w:val="28"/>
          <w:szCs w:val="28"/>
        </w:rPr>
      </w:pPr>
      <w:r w:rsidRPr="00DC6D1F">
        <w:rPr>
          <w:rFonts w:ascii="Arial" w:hAnsi="Arial" w:cs="Arial"/>
          <w:i/>
          <w:sz w:val="28"/>
          <w:szCs w:val="28"/>
        </w:rPr>
        <w:t>The Whydah: A pirate ship feared, wrecked, and found</w:t>
      </w:r>
      <w:r w:rsidRPr="00DC6D1F">
        <w:rPr>
          <w:rFonts w:ascii="Arial" w:hAnsi="Arial" w:cs="Arial"/>
          <w:sz w:val="28"/>
          <w:szCs w:val="28"/>
        </w:rPr>
        <w:t xml:space="preserve"> by Martin W. Sandler</w:t>
      </w:r>
    </w:p>
    <w:p w14:paraId="22425651" w14:textId="77777777" w:rsidR="00651C93" w:rsidRPr="00DC6D1F" w:rsidRDefault="00651C93" w:rsidP="00651C93">
      <w:pPr>
        <w:rPr>
          <w:rFonts w:ascii="Arial" w:hAnsi="Arial" w:cs="Arial"/>
          <w:sz w:val="28"/>
          <w:szCs w:val="28"/>
        </w:rPr>
      </w:pPr>
      <w:r w:rsidRPr="00DC6D1F">
        <w:rPr>
          <w:rFonts w:ascii="Arial" w:hAnsi="Arial" w:cs="Arial"/>
          <w:b/>
          <w:sz w:val="28"/>
          <w:szCs w:val="28"/>
        </w:rPr>
        <w:t>BR21982, DB88088</w:t>
      </w:r>
    </w:p>
    <w:p w14:paraId="65F61EF1" w14:textId="77777777" w:rsidR="00651C93" w:rsidRPr="00DC6D1F" w:rsidRDefault="00651C93" w:rsidP="00651C93">
      <w:pPr>
        <w:rPr>
          <w:rFonts w:ascii="Arial" w:hAnsi="Arial" w:cs="Arial"/>
          <w:sz w:val="28"/>
          <w:szCs w:val="28"/>
        </w:rPr>
      </w:pPr>
      <w:r w:rsidRPr="00DC6D1F">
        <w:rPr>
          <w:rFonts w:ascii="Arial" w:hAnsi="Arial" w:cs="Arial"/>
          <w:sz w:val="28"/>
          <w:szCs w:val="28"/>
        </w:rPr>
        <w:t>Read by Bob Moore. Time: 3 hrs, 37 min.</w:t>
      </w:r>
    </w:p>
    <w:p w14:paraId="2E0DE243" w14:textId="77777777" w:rsidR="00651C93" w:rsidRPr="00DC6D1F" w:rsidRDefault="00651C93" w:rsidP="00651C93">
      <w:pPr>
        <w:rPr>
          <w:rFonts w:ascii="Arial" w:hAnsi="Arial" w:cs="Arial"/>
          <w:sz w:val="28"/>
          <w:szCs w:val="28"/>
        </w:rPr>
      </w:pPr>
      <w:r w:rsidRPr="00DC6D1F">
        <w:rPr>
          <w:rFonts w:ascii="Arial" w:hAnsi="Arial" w:cs="Arial"/>
          <w:sz w:val="28"/>
          <w:szCs w:val="28"/>
        </w:rPr>
        <w:t xml:space="preserve">In 1984, the pirate ship the Whydah was discovered nearly three hundred years after it sank in a storm off the coast of Cape Cod in 1717. 2017. Gr. 5-8. </w:t>
      </w:r>
      <w:bookmarkStart w:id="0" w:name="_GoBack"/>
      <w:bookmarkEnd w:id="0"/>
    </w:p>
    <w:p w14:paraId="65ADEE98" w14:textId="77777777" w:rsidR="00651C93" w:rsidRPr="00DC6D1F" w:rsidRDefault="00651C93" w:rsidP="00651C93">
      <w:pPr>
        <w:rPr>
          <w:rFonts w:ascii="Arial" w:hAnsi="Arial" w:cs="Arial"/>
          <w:sz w:val="28"/>
          <w:szCs w:val="28"/>
        </w:rPr>
      </w:pPr>
    </w:p>
    <w:p w14:paraId="5CA71748" w14:textId="77777777" w:rsidR="00651C93" w:rsidRPr="00DC6D1F" w:rsidRDefault="00651C93" w:rsidP="00651C93">
      <w:pPr>
        <w:rPr>
          <w:rFonts w:ascii="Arial" w:hAnsi="Arial" w:cs="Arial"/>
          <w:sz w:val="28"/>
          <w:szCs w:val="28"/>
        </w:rPr>
      </w:pPr>
      <w:r w:rsidRPr="00DC6D1F">
        <w:rPr>
          <w:rFonts w:ascii="Arial" w:hAnsi="Arial" w:cs="Arial"/>
          <w:i/>
          <w:sz w:val="28"/>
          <w:szCs w:val="28"/>
        </w:rPr>
        <w:t>Treasure Island</w:t>
      </w:r>
      <w:r w:rsidRPr="00DC6D1F">
        <w:rPr>
          <w:rFonts w:ascii="Arial" w:hAnsi="Arial" w:cs="Arial"/>
          <w:sz w:val="28"/>
          <w:szCs w:val="28"/>
        </w:rPr>
        <w:t xml:space="preserve"> by Robert Louis Stevenson</w:t>
      </w:r>
    </w:p>
    <w:p w14:paraId="11350BBC" w14:textId="77777777" w:rsidR="00651C93" w:rsidRPr="00DC6D1F" w:rsidRDefault="00651C93" w:rsidP="00651C93">
      <w:pPr>
        <w:rPr>
          <w:rFonts w:ascii="Arial" w:hAnsi="Arial" w:cs="Arial"/>
          <w:sz w:val="28"/>
          <w:szCs w:val="28"/>
        </w:rPr>
      </w:pPr>
      <w:r w:rsidRPr="00DC6D1F">
        <w:rPr>
          <w:rFonts w:ascii="Arial" w:hAnsi="Arial" w:cs="Arial"/>
          <w:b/>
          <w:sz w:val="28"/>
          <w:szCs w:val="28"/>
        </w:rPr>
        <w:t>BR13682, LP02575, DB52436</w:t>
      </w:r>
    </w:p>
    <w:p w14:paraId="3B0FF853" w14:textId="77777777" w:rsidR="00651C93" w:rsidRPr="00DC6D1F" w:rsidRDefault="00651C93" w:rsidP="00651C93">
      <w:pPr>
        <w:rPr>
          <w:rFonts w:ascii="Arial" w:hAnsi="Arial" w:cs="Arial"/>
          <w:sz w:val="28"/>
          <w:szCs w:val="28"/>
        </w:rPr>
      </w:pPr>
      <w:r w:rsidRPr="00DC6D1F">
        <w:rPr>
          <w:rFonts w:ascii="Arial" w:hAnsi="Arial" w:cs="Arial"/>
          <w:sz w:val="28"/>
          <w:szCs w:val="28"/>
        </w:rPr>
        <w:t xml:space="preserve"> Read by Erik Sandvold. Time: 7 hrs, 38 min.</w:t>
      </w:r>
    </w:p>
    <w:p w14:paraId="6EB65780" w14:textId="0D2E401F" w:rsidR="00651C93" w:rsidRPr="00DC6D1F" w:rsidRDefault="00651C93" w:rsidP="00651C93">
      <w:pPr>
        <w:rPr>
          <w:rFonts w:ascii="Arial" w:hAnsi="Arial" w:cs="Arial"/>
          <w:sz w:val="28"/>
          <w:szCs w:val="28"/>
        </w:rPr>
      </w:pPr>
      <w:r w:rsidRPr="00DC6D1F">
        <w:rPr>
          <w:rFonts w:ascii="Arial" w:hAnsi="Arial" w:cs="Arial"/>
          <w:sz w:val="28"/>
          <w:szCs w:val="28"/>
        </w:rPr>
        <w:t>Young Jim Hawkins finds a map in a dead seaman's possessions. His friends</w:t>
      </w:r>
      <w:r w:rsidR="00DF570F" w:rsidRPr="00DC6D1F">
        <w:rPr>
          <w:rFonts w:ascii="Arial" w:hAnsi="Arial" w:cs="Arial"/>
          <w:sz w:val="28"/>
          <w:szCs w:val="28"/>
        </w:rPr>
        <w:t xml:space="preserve"> rea</w:t>
      </w:r>
      <w:r w:rsidRPr="00DC6D1F">
        <w:rPr>
          <w:rFonts w:ascii="Arial" w:hAnsi="Arial" w:cs="Arial"/>
          <w:sz w:val="28"/>
          <w:szCs w:val="28"/>
        </w:rPr>
        <w:t xml:space="preserve">lize it's a treasure map. They hire a ship, unaware that the crew includes the pirate Long John Silver. 1881. Gr. 5-8. </w:t>
      </w:r>
    </w:p>
    <w:p w14:paraId="6447B10D" w14:textId="77777777" w:rsidR="00651C93" w:rsidRPr="00DC6D1F" w:rsidRDefault="00651C93" w:rsidP="00651C93">
      <w:pPr>
        <w:rPr>
          <w:rFonts w:ascii="Arial" w:hAnsi="Arial" w:cs="Arial"/>
          <w:b/>
          <w:sz w:val="28"/>
          <w:szCs w:val="28"/>
        </w:rPr>
      </w:pPr>
    </w:p>
    <w:p w14:paraId="146390AD" w14:textId="77777777" w:rsidR="0099341A" w:rsidRPr="00DC6D1F" w:rsidRDefault="0099341A" w:rsidP="0099341A">
      <w:pPr>
        <w:rPr>
          <w:rFonts w:ascii="Arial" w:hAnsi="Arial" w:cs="Arial"/>
          <w:sz w:val="28"/>
          <w:szCs w:val="28"/>
        </w:rPr>
      </w:pPr>
      <w:r w:rsidRPr="00DC6D1F">
        <w:rPr>
          <w:rFonts w:ascii="Arial" w:hAnsi="Arial" w:cs="Arial"/>
          <w:i/>
          <w:sz w:val="28"/>
          <w:szCs w:val="28"/>
        </w:rPr>
        <w:t xml:space="preserve">Flush </w:t>
      </w:r>
      <w:r w:rsidRPr="00DC6D1F">
        <w:rPr>
          <w:rFonts w:ascii="Arial" w:hAnsi="Arial" w:cs="Arial"/>
          <w:sz w:val="28"/>
          <w:szCs w:val="28"/>
        </w:rPr>
        <w:t>by Carl Hiaasen</w:t>
      </w:r>
    </w:p>
    <w:p w14:paraId="4AB20886" w14:textId="77777777" w:rsidR="0099341A" w:rsidRPr="00DC6D1F" w:rsidRDefault="0099341A" w:rsidP="0099341A">
      <w:pPr>
        <w:rPr>
          <w:rFonts w:ascii="Arial" w:hAnsi="Arial" w:cs="Arial"/>
          <w:b/>
          <w:sz w:val="28"/>
          <w:szCs w:val="28"/>
        </w:rPr>
      </w:pPr>
      <w:r w:rsidRPr="00DC6D1F">
        <w:rPr>
          <w:rFonts w:ascii="Arial" w:hAnsi="Arial" w:cs="Arial"/>
          <w:b/>
          <w:sz w:val="28"/>
          <w:szCs w:val="28"/>
        </w:rPr>
        <w:t>BR17107, DB60792, LP19177</w:t>
      </w:r>
    </w:p>
    <w:p w14:paraId="2AFDE80E" w14:textId="77777777" w:rsidR="0099341A" w:rsidRPr="00DC6D1F" w:rsidRDefault="0099341A" w:rsidP="0099341A">
      <w:pPr>
        <w:rPr>
          <w:rFonts w:ascii="Arial" w:hAnsi="Arial" w:cs="Arial"/>
          <w:sz w:val="28"/>
          <w:szCs w:val="28"/>
        </w:rPr>
      </w:pPr>
      <w:r w:rsidRPr="00DC6D1F">
        <w:rPr>
          <w:rFonts w:ascii="Arial" w:hAnsi="Arial" w:cs="Arial"/>
          <w:sz w:val="28"/>
          <w:szCs w:val="28"/>
        </w:rPr>
        <w:t>Read by Erik Sandvold. Time: 7 hrs, 23 min.</w:t>
      </w:r>
    </w:p>
    <w:p w14:paraId="69BC1FB9" w14:textId="77777777" w:rsidR="0099341A" w:rsidRPr="00DC6D1F" w:rsidRDefault="0099341A" w:rsidP="0099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8"/>
          <w:szCs w:val="28"/>
        </w:rPr>
      </w:pPr>
      <w:r w:rsidRPr="00DC6D1F">
        <w:rPr>
          <w:rFonts w:ascii="Arial" w:eastAsia="Times New Roman" w:hAnsi="Arial" w:cs="Arial"/>
          <w:color w:val="000000"/>
          <w:sz w:val="28"/>
          <w:szCs w:val="28"/>
        </w:rPr>
        <w:t xml:space="preserve">When their father is jailed for sinking a gambling boat, Noah Underwood and his sister Abbey gather evidence that casino owner Dusty Muleman is illegally emptying sewage tanks into the coastal waters off the Florida Keys. They receive help from a former card dealer, a pirate, and Dusty's ex-girlfriend. 2005. GR. 5-8. </w:t>
      </w:r>
    </w:p>
    <w:p w14:paraId="7119F6B6" w14:textId="77777777" w:rsidR="0099341A" w:rsidRPr="00DC6D1F" w:rsidRDefault="0099341A" w:rsidP="0099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8"/>
          <w:szCs w:val="28"/>
        </w:rPr>
      </w:pPr>
    </w:p>
    <w:p w14:paraId="0398F39D" w14:textId="77777777" w:rsidR="00651C93" w:rsidRPr="00DC6D1F" w:rsidRDefault="00651C93" w:rsidP="00651C93">
      <w:pPr>
        <w:rPr>
          <w:rFonts w:ascii="Arial" w:hAnsi="Arial" w:cs="Arial"/>
          <w:sz w:val="28"/>
          <w:szCs w:val="28"/>
        </w:rPr>
      </w:pPr>
      <w:r w:rsidRPr="00DC6D1F">
        <w:rPr>
          <w:rFonts w:ascii="Arial" w:hAnsi="Arial" w:cs="Arial"/>
          <w:i/>
          <w:sz w:val="28"/>
          <w:szCs w:val="28"/>
        </w:rPr>
        <w:t>Pirates!: The true and remarkable adventures of Minerva Sharpe and Nancy Kington, female pirates</w:t>
      </w:r>
      <w:r w:rsidRPr="00DC6D1F">
        <w:rPr>
          <w:rFonts w:ascii="Arial" w:hAnsi="Arial" w:cs="Arial"/>
          <w:sz w:val="28"/>
          <w:szCs w:val="28"/>
        </w:rPr>
        <w:t xml:space="preserve"> by Celia Rees</w:t>
      </w:r>
    </w:p>
    <w:p w14:paraId="1DC68B1B" w14:textId="77777777" w:rsidR="00651C93" w:rsidRPr="00DC6D1F" w:rsidRDefault="00651C93" w:rsidP="00651C93">
      <w:pPr>
        <w:rPr>
          <w:rFonts w:ascii="Arial" w:hAnsi="Arial" w:cs="Arial"/>
          <w:sz w:val="28"/>
          <w:szCs w:val="28"/>
        </w:rPr>
      </w:pPr>
      <w:r w:rsidRPr="00DC6D1F">
        <w:rPr>
          <w:rFonts w:ascii="Arial" w:hAnsi="Arial" w:cs="Arial"/>
          <w:b/>
          <w:sz w:val="28"/>
          <w:szCs w:val="28"/>
        </w:rPr>
        <w:t>BR15430, LP16666</w:t>
      </w:r>
    </w:p>
    <w:p w14:paraId="64D33FB5" w14:textId="43B344F3" w:rsidR="00651C93" w:rsidRPr="00DC6D1F" w:rsidRDefault="00651C93" w:rsidP="00651C93">
      <w:pPr>
        <w:rPr>
          <w:rFonts w:ascii="Arial" w:hAnsi="Arial" w:cs="Arial"/>
          <w:sz w:val="28"/>
          <w:szCs w:val="28"/>
        </w:rPr>
      </w:pPr>
      <w:r w:rsidRPr="00DC6D1F">
        <w:rPr>
          <w:rFonts w:ascii="Arial" w:hAnsi="Arial" w:cs="Arial"/>
          <w:sz w:val="28"/>
          <w:szCs w:val="28"/>
        </w:rPr>
        <w:t>In 1722 sixteen-year-old Nancy Kington arrives at her family's Jamaican plantation to be married off to Bartholome. To escape her fate she runs away with her slave friend, Minerva Sharpe, and together they become pirates</w:t>
      </w:r>
      <w:r w:rsidR="00DF570F" w:rsidRPr="00DC6D1F">
        <w:rPr>
          <w:rFonts w:ascii="Arial" w:hAnsi="Arial" w:cs="Arial"/>
          <w:sz w:val="28"/>
          <w:szCs w:val="28"/>
        </w:rPr>
        <w:t xml:space="preserve">. </w:t>
      </w:r>
      <w:r w:rsidRPr="00DC6D1F">
        <w:rPr>
          <w:rFonts w:ascii="Arial" w:hAnsi="Arial" w:cs="Arial"/>
          <w:sz w:val="28"/>
          <w:szCs w:val="28"/>
        </w:rPr>
        <w:t xml:space="preserve">2003. Gr. 6-9. </w:t>
      </w:r>
    </w:p>
    <w:p w14:paraId="173FE5BD" w14:textId="77777777" w:rsidR="00651C93" w:rsidRPr="00DC6D1F" w:rsidRDefault="00651C93" w:rsidP="00651C93">
      <w:pPr>
        <w:rPr>
          <w:rFonts w:ascii="Arial" w:hAnsi="Arial" w:cs="Arial"/>
          <w:sz w:val="28"/>
          <w:szCs w:val="28"/>
        </w:rPr>
      </w:pPr>
    </w:p>
    <w:p w14:paraId="095D351E" w14:textId="77777777" w:rsidR="00651C93" w:rsidRPr="00DC6D1F" w:rsidRDefault="00651C93" w:rsidP="00651C93">
      <w:pPr>
        <w:rPr>
          <w:rFonts w:ascii="Arial" w:hAnsi="Arial" w:cs="Arial"/>
          <w:sz w:val="28"/>
          <w:szCs w:val="28"/>
        </w:rPr>
      </w:pPr>
      <w:r w:rsidRPr="00DC6D1F">
        <w:rPr>
          <w:rFonts w:ascii="Arial" w:hAnsi="Arial" w:cs="Arial"/>
          <w:i/>
          <w:sz w:val="28"/>
          <w:szCs w:val="28"/>
        </w:rPr>
        <w:t>Percy Jackson and the Olympians</w:t>
      </w:r>
      <w:r w:rsidRPr="00DC6D1F">
        <w:rPr>
          <w:rFonts w:ascii="Arial" w:hAnsi="Arial" w:cs="Arial"/>
          <w:sz w:val="28"/>
          <w:szCs w:val="28"/>
        </w:rPr>
        <w:t xml:space="preserve"> series by Rick Riordan </w:t>
      </w:r>
    </w:p>
    <w:p w14:paraId="57CB6EE1" w14:textId="77777777" w:rsidR="00651C93" w:rsidRPr="00DC6D1F" w:rsidRDefault="00651C93" w:rsidP="00651C93">
      <w:pPr>
        <w:rPr>
          <w:rFonts w:ascii="Arial" w:hAnsi="Arial" w:cs="Arial"/>
          <w:sz w:val="28"/>
          <w:szCs w:val="28"/>
        </w:rPr>
      </w:pPr>
      <w:r w:rsidRPr="00DC6D1F">
        <w:rPr>
          <w:rFonts w:ascii="Arial" w:hAnsi="Arial" w:cs="Arial"/>
          <w:sz w:val="28"/>
          <w:szCs w:val="28"/>
        </w:rPr>
        <w:t xml:space="preserve">Read by Erik Sandvold. Series read time: 52 hrs, 7 min.  </w:t>
      </w:r>
    </w:p>
    <w:p w14:paraId="3269834F" w14:textId="77777777" w:rsidR="00651C93" w:rsidRPr="00DC6D1F" w:rsidRDefault="00651C93" w:rsidP="00651C93">
      <w:pPr>
        <w:rPr>
          <w:rFonts w:ascii="Arial" w:hAnsi="Arial" w:cs="Arial"/>
          <w:sz w:val="28"/>
          <w:szCs w:val="28"/>
        </w:rPr>
      </w:pPr>
      <w:r w:rsidRPr="00DC6D1F">
        <w:rPr>
          <w:rFonts w:ascii="Arial" w:hAnsi="Arial" w:cs="Arial"/>
          <w:sz w:val="28"/>
          <w:szCs w:val="28"/>
        </w:rPr>
        <w:t xml:space="preserve">Written between 2005-2009. Middle school student, Percy Jackson discovers his father is the Greek god Poseidon. He attends Camp Half-blood and makes friends with other demi-gods, but soon Percy and his friends are called on to fulfill a dangerous prophecy and protect New York from the evil Kronos. Grades 6-9. </w:t>
      </w:r>
    </w:p>
    <w:p w14:paraId="14DF31D0" w14:textId="77777777" w:rsidR="00651C93" w:rsidRPr="00DC6D1F" w:rsidRDefault="00651C93" w:rsidP="00651C93">
      <w:pPr>
        <w:rPr>
          <w:rFonts w:ascii="Arial" w:hAnsi="Arial" w:cs="Arial"/>
          <w:i/>
          <w:sz w:val="28"/>
          <w:szCs w:val="28"/>
        </w:rPr>
      </w:pPr>
      <w:r w:rsidRPr="00DC6D1F">
        <w:rPr>
          <w:rFonts w:ascii="Arial" w:hAnsi="Arial" w:cs="Arial"/>
          <w:b/>
          <w:sz w:val="28"/>
          <w:szCs w:val="28"/>
        </w:rPr>
        <w:t>BR20213, DB63443, LP19310</w:t>
      </w:r>
      <w:r w:rsidRPr="00DC6D1F">
        <w:rPr>
          <w:rFonts w:ascii="Arial" w:hAnsi="Arial" w:cs="Arial"/>
          <w:sz w:val="28"/>
          <w:szCs w:val="28"/>
        </w:rPr>
        <w:t xml:space="preserve"> #1: </w:t>
      </w:r>
      <w:r w:rsidRPr="00DC6D1F">
        <w:rPr>
          <w:rFonts w:ascii="Arial" w:hAnsi="Arial" w:cs="Arial"/>
          <w:i/>
          <w:sz w:val="28"/>
          <w:szCs w:val="28"/>
        </w:rPr>
        <w:t>The Lightning Thief</w:t>
      </w:r>
      <w:r w:rsidRPr="00DC6D1F">
        <w:rPr>
          <w:rFonts w:ascii="Arial" w:hAnsi="Arial" w:cs="Arial"/>
          <w:sz w:val="28"/>
          <w:szCs w:val="28"/>
        </w:rPr>
        <w:t xml:space="preserve">; </w:t>
      </w:r>
      <w:r w:rsidRPr="00DC6D1F">
        <w:rPr>
          <w:rFonts w:ascii="Arial" w:hAnsi="Arial" w:cs="Arial"/>
          <w:b/>
          <w:sz w:val="28"/>
          <w:szCs w:val="28"/>
        </w:rPr>
        <w:t>BR20243, DB64659, LP19877</w:t>
      </w:r>
      <w:r w:rsidRPr="00DC6D1F">
        <w:rPr>
          <w:rFonts w:ascii="Arial" w:hAnsi="Arial" w:cs="Arial"/>
          <w:sz w:val="28"/>
          <w:szCs w:val="28"/>
        </w:rPr>
        <w:t xml:space="preserve"> #2: </w:t>
      </w:r>
      <w:r w:rsidRPr="00DC6D1F">
        <w:rPr>
          <w:rFonts w:ascii="Arial" w:hAnsi="Arial" w:cs="Arial"/>
          <w:i/>
          <w:sz w:val="28"/>
          <w:szCs w:val="28"/>
        </w:rPr>
        <w:t>The Sea of Monsters</w:t>
      </w:r>
      <w:r w:rsidRPr="00DC6D1F">
        <w:rPr>
          <w:rFonts w:ascii="Arial" w:hAnsi="Arial" w:cs="Arial"/>
          <w:sz w:val="28"/>
          <w:szCs w:val="28"/>
        </w:rPr>
        <w:t xml:space="preserve">; </w:t>
      </w:r>
      <w:r w:rsidRPr="00DC6D1F">
        <w:rPr>
          <w:rFonts w:ascii="Arial" w:hAnsi="Arial" w:cs="Arial"/>
          <w:b/>
          <w:sz w:val="28"/>
          <w:szCs w:val="28"/>
        </w:rPr>
        <w:t>BR20285, DB65245, LP20848</w:t>
      </w:r>
      <w:r w:rsidRPr="00DC6D1F">
        <w:rPr>
          <w:rFonts w:ascii="Arial" w:hAnsi="Arial" w:cs="Arial"/>
          <w:sz w:val="28"/>
          <w:szCs w:val="28"/>
        </w:rPr>
        <w:t xml:space="preserve"> #3: </w:t>
      </w:r>
      <w:r w:rsidRPr="00DC6D1F">
        <w:rPr>
          <w:rFonts w:ascii="Arial" w:hAnsi="Arial" w:cs="Arial"/>
          <w:i/>
          <w:sz w:val="28"/>
          <w:szCs w:val="28"/>
        </w:rPr>
        <w:t>The Titan’s Curse</w:t>
      </w:r>
      <w:r w:rsidRPr="00DC6D1F">
        <w:rPr>
          <w:rFonts w:ascii="Arial" w:hAnsi="Arial" w:cs="Arial"/>
          <w:sz w:val="28"/>
          <w:szCs w:val="28"/>
        </w:rPr>
        <w:t xml:space="preserve">; </w:t>
      </w:r>
      <w:r w:rsidRPr="00DC6D1F">
        <w:rPr>
          <w:rFonts w:ascii="Arial" w:hAnsi="Arial" w:cs="Arial"/>
          <w:b/>
          <w:sz w:val="28"/>
          <w:szCs w:val="28"/>
        </w:rPr>
        <w:t>BR21573, DB67158, LP22160</w:t>
      </w:r>
      <w:r w:rsidRPr="00DC6D1F">
        <w:rPr>
          <w:rFonts w:ascii="Arial" w:hAnsi="Arial" w:cs="Arial"/>
          <w:sz w:val="28"/>
          <w:szCs w:val="28"/>
        </w:rPr>
        <w:t xml:space="preserve"> #4: </w:t>
      </w:r>
      <w:r w:rsidRPr="00DC6D1F">
        <w:rPr>
          <w:rFonts w:ascii="Arial" w:hAnsi="Arial" w:cs="Arial"/>
          <w:i/>
          <w:sz w:val="28"/>
          <w:szCs w:val="28"/>
        </w:rPr>
        <w:t>The Battle of the Labyrinth</w:t>
      </w:r>
      <w:r w:rsidRPr="00DC6D1F">
        <w:rPr>
          <w:rFonts w:ascii="Arial" w:hAnsi="Arial" w:cs="Arial"/>
          <w:sz w:val="28"/>
          <w:szCs w:val="28"/>
        </w:rPr>
        <w:t xml:space="preserve">; </w:t>
      </w:r>
      <w:r w:rsidRPr="00DC6D1F">
        <w:rPr>
          <w:rFonts w:ascii="Arial" w:hAnsi="Arial" w:cs="Arial"/>
          <w:b/>
          <w:sz w:val="28"/>
          <w:szCs w:val="28"/>
        </w:rPr>
        <w:t>BR21612, DB69015, LP23231</w:t>
      </w:r>
      <w:r w:rsidRPr="00DC6D1F">
        <w:rPr>
          <w:rFonts w:ascii="Arial" w:hAnsi="Arial" w:cs="Arial"/>
          <w:sz w:val="28"/>
          <w:szCs w:val="28"/>
        </w:rPr>
        <w:t xml:space="preserve"> #5: </w:t>
      </w:r>
      <w:r w:rsidRPr="00DC6D1F">
        <w:rPr>
          <w:rFonts w:ascii="Arial" w:hAnsi="Arial" w:cs="Arial"/>
          <w:i/>
          <w:sz w:val="28"/>
          <w:szCs w:val="28"/>
        </w:rPr>
        <w:t>The Last Olympian</w:t>
      </w:r>
    </w:p>
    <w:p w14:paraId="2D9A9B35" w14:textId="77777777" w:rsidR="009C6196" w:rsidRPr="00DC6D1F" w:rsidRDefault="009C6196" w:rsidP="0099341A">
      <w:pPr>
        <w:rPr>
          <w:rFonts w:ascii="Arial" w:hAnsi="Arial" w:cs="Arial"/>
          <w:i/>
          <w:sz w:val="28"/>
          <w:szCs w:val="28"/>
        </w:rPr>
      </w:pPr>
    </w:p>
    <w:p w14:paraId="4ED29E3E" w14:textId="51A7CE1A" w:rsidR="0099341A" w:rsidRPr="00DC6D1F" w:rsidRDefault="0099341A" w:rsidP="0099341A">
      <w:pPr>
        <w:rPr>
          <w:rFonts w:ascii="Arial" w:hAnsi="Arial" w:cs="Arial"/>
          <w:sz w:val="28"/>
          <w:szCs w:val="28"/>
        </w:rPr>
      </w:pPr>
      <w:r w:rsidRPr="00DC6D1F">
        <w:rPr>
          <w:rFonts w:ascii="Arial" w:hAnsi="Arial" w:cs="Arial"/>
          <w:i/>
          <w:sz w:val="28"/>
          <w:szCs w:val="28"/>
        </w:rPr>
        <w:t xml:space="preserve">Pirate hunters </w:t>
      </w:r>
      <w:r w:rsidRPr="00DC6D1F">
        <w:rPr>
          <w:rFonts w:ascii="Arial" w:hAnsi="Arial" w:cs="Arial"/>
          <w:sz w:val="28"/>
          <w:szCs w:val="28"/>
        </w:rPr>
        <w:t>by Robert Kurson</w:t>
      </w:r>
    </w:p>
    <w:p w14:paraId="010D971B" w14:textId="77777777" w:rsidR="0099341A" w:rsidRPr="00DC6D1F" w:rsidRDefault="0099341A" w:rsidP="0099341A">
      <w:pPr>
        <w:rPr>
          <w:rFonts w:ascii="Arial" w:hAnsi="Arial" w:cs="Arial"/>
          <w:sz w:val="28"/>
          <w:szCs w:val="28"/>
        </w:rPr>
      </w:pPr>
      <w:r w:rsidRPr="00DC6D1F">
        <w:rPr>
          <w:rFonts w:ascii="Arial" w:hAnsi="Arial" w:cs="Arial"/>
          <w:b/>
          <w:sz w:val="28"/>
          <w:szCs w:val="28"/>
        </w:rPr>
        <w:t>BR21111, DB81865</w:t>
      </w:r>
    </w:p>
    <w:p w14:paraId="016A8D7A" w14:textId="77777777" w:rsidR="0099341A" w:rsidRPr="00DC6D1F" w:rsidRDefault="0099341A" w:rsidP="0099341A">
      <w:pPr>
        <w:rPr>
          <w:rFonts w:ascii="Arial" w:hAnsi="Arial" w:cs="Arial"/>
          <w:sz w:val="28"/>
          <w:szCs w:val="28"/>
        </w:rPr>
      </w:pPr>
      <w:r w:rsidRPr="00DC6D1F">
        <w:rPr>
          <w:rFonts w:ascii="Arial" w:hAnsi="Arial" w:cs="Arial"/>
          <w:sz w:val="28"/>
          <w:szCs w:val="28"/>
        </w:rPr>
        <w:t xml:space="preserve">Read by Ray Porter. Time: 8 hrs, 26 min. </w:t>
      </w:r>
    </w:p>
    <w:p w14:paraId="6FC22A4E" w14:textId="03F40FB4" w:rsidR="0099341A" w:rsidRPr="00DC6D1F" w:rsidRDefault="0099341A" w:rsidP="0099341A">
      <w:pPr>
        <w:rPr>
          <w:rFonts w:ascii="Arial" w:hAnsi="Arial" w:cs="Arial"/>
          <w:sz w:val="28"/>
          <w:szCs w:val="28"/>
        </w:rPr>
      </w:pPr>
      <w:r w:rsidRPr="00DC6D1F">
        <w:rPr>
          <w:rFonts w:ascii="Arial" w:hAnsi="Arial" w:cs="Arial"/>
          <w:sz w:val="28"/>
          <w:szCs w:val="28"/>
        </w:rPr>
        <w:t xml:space="preserve">Chronicles the story of John Chatterton (born 1951) and John Mattera (born 1962) and their search for the </w:t>
      </w:r>
      <w:r w:rsidRPr="00DC6D1F">
        <w:rPr>
          <w:rFonts w:ascii="Arial" w:hAnsi="Arial" w:cs="Arial"/>
          <w:i/>
          <w:sz w:val="28"/>
          <w:szCs w:val="28"/>
        </w:rPr>
        <w:t>Golden Fleece</w:t>
      </w:r>
      <w:r w:rsidRPr="00DC6D1F">
        <w:rPr>
          <w:rFonts w:ascii="Arial" w:hAnsi="Arial" w:cs="Arial"/>
          <w:sz w:val="28"/>
          <w:szCs w:val="28"/>
        </w:rPr>
        <w:t>, a pirate ship sunk off the coast of the Dominican Republic in the 1680s. Strong language. 2015. Gr. 6-9.</w:t>
      </w:r>
    </w:p>
    <w:p w14:paraId="06DDE564" w14:textId="77777777" w:rsidR="0099341A" w:rsidRPr="00DC6D1F" w:rsidRDefault="0099341A" w:rsidP="0099341A">
      <w:pPr>
        <w:rPr>
          <w:rFonts w:ascii="Arial" w:hAnsi="Arial" w:cs="Arial"/>
          <w:b/>
          <w:i/>
          <w:sz w:val="28"/>
          <w:szCs w:val="28"/>
        </w:rPr>
      </w:pPr>
    </w:p>
    <w:p w14:paraId="752839EF" w14:textId="77777777" w:rsidR="00651C93" w:rsidRPr="00DC6D1F" w:rsidRDefault="00651C93" w:rsidP="00651C93">
      <w:pPr>
        <w:rPr>
          <w:rFonts w:ascii="Arial" w:hAnsi="Arial" w:cs="Arial"/>
          <w:sz w:val="28"/>
          <w:szCs w:val="28"/>
        </w:rPr>
      </w:pPr>
      <w:r w:rsidRPr="00DC6D1F">
        <w:rPr>
          <w:rFonts w:ascii="Arial" w:hAnsi="Arial" w:cs="Arial"/>
          <w:i/>
          <w:sz w:val="28"/>
          <w:szCs w:val="28"/>
        </w:rPr>
        <w:lastRenderedPageBreak/>
        <w:t xml:space="preserve">Stardust </w:t>
      </w:r>
      <w:r w:rsidRPr="00DC6D1F">
        <w:rPr>
          <w:rFonts w:ascii="Arial" w:hAnsi="Arial" w:cs="Arial"/>
          <w:sz w:val="28"/>
          <w:szCs w:val="28"/>
        </w:rPr>
        <w:t>by Neil Gaiman</w:t>
      </w:r>
    </w:p>
    <w:p w14:paraId="234375EB" w14:textId="77777777" w:rsidR="00651C93" w:rsidRPr="00DC6D1F" w:rsidRDefault="00651C93" w:rsidP="00651C93">
      <w:pPr>
        <w:rPr>
          <w:rFonts w:ascii="Arial" w:hAnsi="Arial" w:cs="Arial"/>
          <w:sz w:val="28"/>
          <w:szCs w:val="28"/>
        </w:rPr>
      </w:pPr>
      <w:r w:rsidRPr="00DC6D1F">
        <w:rPr>
          <w:rFonts w:ascii="Arial" w:hAnsi="Arial" w:cs="Arial"/>
          <w:b/>
          <w:sz w:val="28"/>
          <w:szCs w:val="28"/>
        </w:rPr>
        <w:t>BR20931, DB49777, LP12913</w:t>
      </w:r>
    </w:p>
    <w:p w14:paraId="6E0F8804" w14:textId="77777777" w:rsidR="00651C93" w:rsidRPr="00DC6D1F" w:rsidRDefault="00651C93" w:rsidP="00651C93">
      <w:pPr>
        <w:rPr>
          <w:rFonts w:ascii="Arial" w:hAnsi="Arial" w:cs="Arial"/>
          <w:sz w:val="28"/>
          <w:szCs w:val="28"/>
        </w:rPr>
      </w:pPr>
      <w:r w:rsidRPr="00DC6D1F">
        <w:rPr>
          <w:rFonts w:ascii="Arial" w:hAnsi="Arial" w:cs="Arial"/>
          <w:sz w:val="28"/>
          <w:szCs w:val="28"/>
        </w:rPr>
        <w:t>Read by George Holmes. Time: 6 hrs, 45 min.</w:t>
      </w:r>
    </w:p>
    <w:p w14:paraId="64E204E0" w14:textId="40A1B1CC" w:rsidR="00651C93" w:rsidRPr="00DC6D1F" w:rsidRDefault="00651C93" w:rsidP="00651C93">
      <w:pPr>
        <w:rPr>
          <w:rFonts w:ascii="Arial" w:hAnsi="Arial" w:cs="Arial"/>
          <w:sz w:val="28"/>
          <w:szCs w:val="28"/>
        </w:rPr>
      </w:pPr>
      <w:r w:rsidRPr="00DC6D1F">
        <w:rPr>
          <w:rFonts w:ascii="Arial" w:hAnsi="Arial" w:cs="Arial"/>
          <w:sz w:val="28"/>
          <w:szCs w:val="28"/>
        </w:rPr>
        <w:t>Tristran Thorn promises</w:t>
      </w:r>
      <w:r w:rsidR="009C6196" w:rsidRPr="00DC6D1F">
        <w:rPr>
          <w:rFonts w:ascii="Arial" w:hAnsi="Arial" w:cs="Arial"/>
          <w:sz w:val="28"/>
          <w:szCs w:val="28"/>
        </w:rPr>
        <w:t xml:space="preserve"> </w:t>
      </w:r>
      <w:r w:rsidRPr="00DC6D1F">
        <w:rPr>
          <w:rFonts w:ascii="Arial" w:hAnsi="Arial" w:cs="Arial"/>
          <w:sz w:val="28"/>
          <w:szCs w:val="28"/>
        </w:rPr>
        <w:t>to retrieve a fallen star and embarks on an arduous quest in an enchanted forest inhabited by faeries. Some violence. 1999. YAI.</w:t>
      </w:r>
    </w:p>
    <w:p w14:paraId="4DE1F64B" w14:textId="77777777" w:rsidR="00651C93" w:rsidRPr="00DC6D1F" w:rsidRDefault="00651C93" w:rsidP="00651C93">
      <w:pPr>
        <w:rPr>
          <w:rFonts w:ascii="Arial" w:hAnsi="Arial" w:cs="Arial"/>
          <w:sz w:val="28"/>
          <w:szCs w:val="28"/>
        </w:rPr>
      </w:pPr>
    </w:p>
    <w:p w14:paraId="70B26AD1" w14:textId="77777777" w:rsidR="00651C93" w:rsidRPr="00DC6D1F" w:rsidRDefault="00651C93" w:rsidP="00651C93">
      <w:pPr>
        <w:rPr>
          <w:rFonts w:ascii="Arial" w:hAnsi="Arial" w:cs="Arial"/>
          <w:sz w:val="28"/>
          <w:szCs w:val="28"/>
        </w:rPr>
      </w:pPr>
      <w:r w:rsidRPr="00DC6D1F">
        <w:rPr>
          <w:rFonts w:ascii="Arial" w:hAnsi="Arial" w:cs="Arial"/>
          <w:i/>
          <w:sz w:val="28"/>
          <w:szCs w:val="28"/>
        </w:rPr>
        <w:t>Survive the savage sea</w:t>
      </w:r>
      <w:r w:rsidRPr="00DC6D1F">
        <w:rPr>
          <w:rFonts w:ascii="Arial" w:hAnsi="Arial" w:cs="Arial"/>
          <w:sz w:val="28"/>
          <w:szCs w:val="28"/>
        </w:rPr>
        <w:t xml:space="preserve"> by Dougal Robertson</w:t>
      </w:r>
    </w:p>
    <w:p w14:paraId="07B8D063" w14:textId="77777777" w:rsidR="00651C93" w:rsidRPr="00DC6D1F" w:rsidRDefault="00651C93" w:rsidP="00651C93">
      <w:pPr>
        <w:rPr>
          <w:rFonts w:ascii="Arial" w:hAnsi="Arial" w:cs="Arial"/>
          <w:sz w:val="28"/>
          <w:szCs w:val="28"/>
        </w:rPr>
      </w:pPr>
      <w:r w:rsidRPr="00DC6D1F">
        <w:rPr>
          <w:rFonts w:ascii="Arial" w:hAnsi="Arial" w:cs="Arial"/>
          <w:b/>
          <w:sz w:val="28"/>
          <w:szCs w:val="28"/>
        </w:rPr>
        <w:t>DB58667, LP01200</w:t>
      </w:r>
    </w:p>
    <w:p w14:paraId="581F0E33" w14:textId="77777777" w:rsidR="00651C93" w:rsidRPr="00DC6D1F" w:rsidRDefault="00651C93" w:rsidP="00651C93">
      <w:pPr>
        <w:rPr>
          <w:rFonts w:ascii="Arial" w:hAnsi="Arial" w:cs="Arial"/>
          <w:sz w:val="28"/>
          <w:szCs w:val="28"/>
        </w:rPr>
      </w:pPr>
      <w:r w:rsidRPr="00DC6D1F">
        <w:rPr>
          <w:rFonts w:ascii="Arial" w:hAnsi="Arial" w:cs="Arial"/>
          <w:sz w:val="28"/>
          <w:szCs w:val="28"/>
        </w:rPr>
        <w:t>Read by Jack Fox. Time: 7 hrs, 33 min.</w:t>
      </w:r>
    </w:p>
    <w:p w14:paraId="3A70A91F" w14:textId="2403ED79" w:rsidR="00651C93" w:rsidRPr="00DC6D1F" w:rsidRDefault="00651C93" w:rsidP="00651C93">
      <w:pPr>
        <w:rPr>
          <w:rFonts w:ascii="Arial" w:hAnsi="Arial" w:cs="Arial"/>
          <w:sz w:val="28"/>
          <w:szCs w:val="28"/>
        </w:rPr>
      </w:pPr>
      <w:r w:rsidRPr="00DC6D1F">
        <w:rPr>
          <w:rFonts w:ascii="Arial" w:hAnsi="Arial" w:cs="Arial"/>
          <w:sz w:val="28"/>
          <w:szCs w:val="28"/>
        </w:rPr>
        <w:t>Author relates his family's nightmare of trying to survive after killer whales attacked and sank their forty-three-foot schooner in the Pacific Ocean. 1973. YAI.</w:t>
      </w:r>
    </w:p>
    <w:p w14:paraId="0F14E800" w14:textId="77777777" w:rsidR="00651C93" w:rsidRPr="00DC6D1F" w:rsidRDefault="00651C93" w:rsidP="00651C93">
      <w:pPr>
        <w:rPr>
          <w:rFonts w:ascii="Arial" w:hAnsi="Arial" w:cs="Arial"/>
          <w:sz w:val="28"/>
          <w:szCs w:val="28"/>
        </w:rPr>
      </w:pPr>
    </w:p>
    <w:p w14:paraId="04FC3C23" w14:textId="77777777" w:rsidR="009D0A93" w:rsidRDefault="009D0A93" w:rsidP="00496D61">
      <w:pPr>
        <w:rPr>
          <w:rFonts w:ascii="Broadway" w:hAnsi="Broadway"/>
          <w:b/>
          <w:color w:val="365F91" w:themeColor="accent1" w:themeShade="BF"/>
          <w:sz w:val="44"/>
          <w:szCs w:val="44"/>
          <w:u w:val="single"/>
          <w:shd w:val="clear" w:color="auto" w:fill="FFFFFF"/>
        </w:rPr>
      </w:pPr>
    </w:p>
    <w:p w14:paraId="1724A776" w14:textId="18E78594" w:rsidR="00496D61" w:rsidRPr="00DC6D1F" w:rsidRDefault="00496D61" w:rsidP="00496D61">
      <w:pPr>
        <w:rPr>
          <w:rFonts w:ascii="Broadway" w:hAnsi="Broadway"/>
          <w:b/>
          <w:sz w:val="36"/>
          <w:szCs w:val="36"/>
          <w:shd w:val="clear" w:color="auto" w:fill="FFFFFF"/>
        </w:rPr>
      </w:pPr>
      <w:r w:rsidRPr="00DC6D1F">
        <w:rPr>
          <w:rFonts w:ascii="Broadway" w:hAnsi="Broadway"/>
          <w:b/>
          <w:color w:val="365F91" w:themeColor="accent1" w:themeShade="BF"/>
          <w:sz w:val="44"/>
          <w:szCs w:val="44"/>
          <w:u w:val="single"/>
          <w:shd w:val="clear" w:color="auto" w:fill="FFFFFF"/>
        </w:rPr>
        <w:t>An Ocean of Wonder</w:t>
      </w:r>
      <w:r w:rsidRPr="00DC6D1F">
        <w:rPr>
          <w:rFonts w:ascii="Broadway" w:hAnsi="Broadway"/>
          <w:b/>
          <w:color w:val="365F91" w:themeColor="accent1" w:themeShade="BF"/>
          <w:sz w:val="36"/>
          <w:szCs w:val="36"/>
          <w:shd w:val="clear" w:color="auto" w:fill="FFFFFF"/>
        </w:rPr>
        <w:t xml:space="preserve">- </w:t>
      </w:r>
      <w:r w:rsidRPr="00DC6D1F">
        <w:rPr>
          <w:rFonts w:ascii="Broadway" w:hAnsi="Broadway"/>
          <w:b/>
          <w:sz w:val="36"/>
          <w:szCs w:val="36"/>
          <w:shd w:val="clear" w:color="auto" w:fill="FFFFFF"/>
        </w:rPr>
        <w:t xml:space="preserve">Animals Living in the Ocean </w:t>
      </w:r>
      <w:r w:rsidR="00777918" w:rsidRPr="00DC6D1F">
        <w:rPr>
          <w:rFonts w:ascii="Broadway" w:hAnsi="Broadway"/>
          <w:b/>
          <w:sz w:val="36"/>
          <w:szCs w:val="36"/>
          <w:shd w:val="clear" w:color="auto" w:fill="FFFFFF"/>
        </w:rPr>
        <w:t xml:space="preserve"> </w:t>
      </w:r>
    </w:p>
    <w:p w14:paraId="4FA8A510" w14:textId="0B9366A9" w:rsidR="00496D61" w:rsidRDefault="00496D61" w:rsidP="00650869">
      <w:pPr>
        <w:rPr>
          <w:b/>
          <w:i/>
          <w:sz w:val="32"/>
          <w:szCs w:val="32"/>
          <w:shd w:val="clear" w:color="auto" w:fill="FFFFFF"/>
        </w:rPr>
      </w:pPr>
    </w:p>
    <w:p w14:paraId="30D6208F" w14:textId="77777777" w:rsidR="00DC6D1F" w:rsidRPr="00DC6D1F" w:rsidRDefault="00DC6D1F" w:rsidP="00650869">
      <w:pPr>
        <w:rPr>
          <w:b/>
          <w:i/>
          <w:sz w:val="32"/>
          <w:szCs w:val="32"/>
          <w:shd w:val="clear" w:color="auto" w:fill="FFFFFF"/>
        </w:rPr>
      </w:pPr>
    </w:p>
    <w:p w14:paraId="110EABB8" w14:textId="5A5F7168" w:rsidR="008D2059" w:rsidRPr="00DC6D1F" w:rsidRDefault="009D0A93" w:rsidP="008D2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8"/>
          <w:szCs w:val="28"/>
        </w:rPr>
      </w:pPr>
      <w:r w:rsidRPr="00DC6D1F">
        <w:rPr>
          <w:noProof/>
          <w:color w:val="365F91" w:themeColor="accent1" w:themeShade="BF"/>
        </w:rPr>
        <w:drawing>
          <wp:anchor distT="0" distB="0" distL="114300" distR="114300" simplePos="0" relativeHeight="251661824" behindDoc="1" locked="0" layoutInCell="1" allowOverlap="1" wp14:anchorId="47D0BC11" wp14:editId="1E961ACB">
            <wp:simplePos x="0" y="0"/>
            <wp:positionH relativeFrom="column">
              <wp:posOffset>3588385</wp:posOffset>
            </wp:positionH>
            <wp:positionV relativeFrom="paragraph">
              <wp:posOffset>5715</wp:posOffset>
            </wp:positionV>
            <wp:extent cx="2941955" cy="1533525"/>
            <wp:effectExtent l="0" t="0" r="0" b="9525"/>
            <wp:wrapTight wrapText="bothSides">
              <wp:wrapPolygon edited="0">
                <wp:start x="0" y="0"/>
                <wp:lineTo x="0" y="21466"/>
                <wp:lineTo x="21400" y="21466"/>
                <wp:lineTo x="2140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uper Reader Girl copy"/>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4195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059" w:rsidRPr="00DC6D1F">
        <w:rPr>
          <w:rFonts w:ascii="Arial" w:eastAsia="Times New Roman" w:hAnsi="Arial" w:cs="Arial"/>
          <w:i/>
          <w:color w:val="000000"/>
          <w:sz w:val="28"/>
          <w:szCs w:val="28"/>
        </w:rPr>
        <w:t>Song for a whale</w:t>
      </w:r>
      <w:r w:rsidR="008D2059" w:rsidRPr="00DC6D1F">
        <w:rPr>
          <w:rFonts w:ascii="Arial" w:eastAsia="Times New Roman" w:hAnsi="Arial" w:cs="Arial"/>
          <w:color w:val="000000"/>
          <w:sz w:val="28"/>
          <w:szCs w:val="28"/>
        </w:rPr>
        <w:t xml:space="preserve"> by Lynne Kelly</w:t>
      </w:r>
    </w:p>
    <w:p w14:paraId="7ADE7833" w14:textId="19D7E7EB" w:rsidR="008D2059" w:rsidRPr="00DC6D1F" w:rsidRDefault="008D2059" w:rsidP="008D2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8"/>
          <w:szCs w:val="28"/>
        </w:rPr>
      </w:pPr>
      <w:r w:rsidRPr="00DC6D1F">
        <w:rPr>
          <w:rFonts w:ascii="Arial" w:eastAsia="Times New Roman" w:hAnsi="Arial" w:cs="Arial"/>
          <w:b/>
          <w:color w:val="000000"/>
          <w:sz w:val="28"/>
          <w:szCs w:val="28"/>
        </w:rPr>
        <w:t>BR22668, DB94077, LP26836</w:t>
      </w:r>
    </w:p>
    <w:p w14:paraId="43B62BDF" w14:textId="433B9BF0" w:rsidR="008D2059" w:rsidRPr="00DC6D1F" w:rsidRDefault="008D2059" w:rsidP="008D2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8"/>
          <w:szCs w:val="28"/>
        </w:rPr>
      </w:pPr>
      <w:r w:rsidRPr="00DC6D1F">
        <w:rPr>
          <w:rFonts w:ascii="Arial" w:eastAsia="Times New Roman" w:hAnsi="Arial" w:cs="Arial"/>
          <w:color w:val="000000"/>
          <w:sz w:val="28"/>
          <w:szCs w:val="28"/>
        </w:rPr>
        <w:t>Read by author. Time: 6 hrs, 37 min.</w:t>
      </w:r>
    </w:p>
    <w:p w14:paraId="3EBDE0DB" w14:textId="75B19667" w:rsidR="008D2059" w:rsidRPr="00DC6D1F" w:rsidRDefault="008D2059" w:rsidP="008D2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8"/>
          <w:szCs w:val="28"/>
        </w:rPr>
      </w:pPr>
      <w:r w:rsidRPr="00DC6D1F">
        <w:rPr>
          <w:rFonts w:ascii="Arial" w:eastAsia="Times New Roman" w:hAnsi="Arial" w:cs="Arial"/>
          <w:color w:val="000000"/>
          <w:sz w:val="28"/>
          <w:szCs w:val="28"/>
        </w:rPr>
        <w:t xml:space="preserve">Twelve-year-old Iris and her grandmother, who are both deaf, drive from Texas to Alaska armed with Iris's plan to help Blue 55, a whale unable to communicate with other whales. 2019. Gr. 4-7. </w:t>
      </w:r>
    </w:p>
    <w:p w14:paraId="1567F90B" w14:textId="29B9F3A5" w:rsidR="008D2059" w:rsidRPr="00DC6D1F" w:rsidRDefault="008D2059" w:rsidP="008D2059">
      <w:pPr>
        <w:rPr>
          <w:rFonts w:ascii="Arial" w:hAnsi="Arial" w:cs="Arial"/>
          <w:b/>
          <w:sz w:val="28"/>
          <w:szCs w:val="28"/>
        </w:rPr>
      </w:pPr>
    </w:p>
    <w:p w14:paraId="3E80B63D" w14:textId="77777777" w:rsidR="008D2059" w:rsidRPr="00DC6D1F" w:rsidRDefault="008D2059" w:rsidP="008D2059">
      <w:pPr>
        <w:rPr>
          <w:rFonts w:ascii="Arial" w:hAnsi="Arial" w:cs="Arial"/>
          <w:sz w:val="28"/>
          <w:szCs w:val="28"/>
        </w:rPr>
      </w:pPr>
      <w:r w:rsidRPr="00DC6D1F">
        <w:rPr>
          <w:rFonts w:ascii="Arial" w:hAnsi="Arial" w:cs="Arial"/>
          <w:i/>
          <w:sz w:val="28"/>
          <w:szCs w:val="28"/>
        </w:rPr>
        <w:t>Under the sea wind</w:t>
      </w:r>
      <w:r w:rsidRPr="00DC6D1F">
        <w:rPr>
          <w:rFonts w:ascii="Arial" w:hAnsi="Arial" w:cs="Arial"/>
          <w:sz w:val="28"/>
          <w:szCs w:val="28"/>
        </w:rPr>
        <w:t xml:space="preserve"> by Rachel Carson</w:t>
      </w:r>
    </w:p>
    <w:p w14:paraId="6ADC1B9F" w14:textId="77777777" w:rsidR="008D2059" w:rsidRPr="00DC6D1F" w:rsidRDefault="008D2059" w:rsidP="008D2059">
      <w:pPr>
        <w:rPr>
          <w:rFonts w:ascii="Arial" w:hAnsi="Arial" w:cs="Arial"/>
          <w:sz w:val="28"/>
          <w:szCs w:val="28"/>
        </w:rPr>
      </w:pPr>
      <w:r w:rsidRPr="00DC6D1F">
        <w:rPr>
          <w:rFonts w:ascii="Arial" w:hAnsi="Arial" w:cs="Arial"/>
          <w:b/>
          <w:sz w:val="28"/>
          <w:szCs w:val="28"/>
        </w:rPr>
        <w:t>BRJ01641, DB35033</w:t>
      </w:r>
    </w:p>
    <w:p w14:paraId="191C9E52" w14:textId="77777777" w:rsidR="008D2059" w:rsidRPr="00DC6D1F" w:rsidRDefault="008D2059" w:rsidP="008D2059">
      <w:pPr>
        <w:rPr>
          <w:rFonts w:ascii="Arial" w:hAnsi="Arial" w:cs="Arial"/>
          <w:sz w:val="28"/>
          <w:szCs w:val="28"/>
        </w:rPr>
      </w:pPr>
      <w:r w:rsidRPr="00DC6D1F">
        <w:rPr>
          <w:rFonts w:ascii="Arial" w:hAnsi="Arial" w:cs="Arial"/>
          <w:sz w:val="28"/>
          <w:szCs w:val="28"/>
        </w:rPr>
        <w:t>Read by Miriam Wagner. Time: 7 hrs, 6 min.</w:t>
      </w:r>
    </w:p>
    <w:p w14:paraId="79F2777E" w14:textId="793742DF" w:rsidR="008D2059" w:rsidRPr="00DC6D1F" w:rsidRDefault="00DF570F" w:rsidP="008D2059">
      <w:pPr>
        <w:rPr>
          <w:rFonts w:ascii="Arial" w:hAnsi="Arial" w:cs="Arial"/>
          <w:sz w:val="28"/>
          <w:szCs w:val="28"/>
        </w:rPr>
      </w:pPr>
      <w:r w:rsidRPr="00DC6D1F">
        <w:rPr>
          <w:rFonts w:ascii="Arial" w:hAnsi="Arial" w:cs="Arial"/>
          <w:sz w:val="28"/>
          <w:szCs w:val="28"/>
        </w:rPr>
        <w:t>T</w:t>
      </w:r>
      <w:r w:rsidR="008D2059" w:rsidRPr="00DC6D1F">
        <w:rPr>
          <w:rFonts w:ascii="Arial" w:hAnsi="Arial" w:cs="Arial"/>
          <w:sz w:val="28"/>
          <w:szCs w:val="28"/>
        </w:rPr>
        <w:t xml:space="preserve">his classic describes a portion of North Carolina's coast through the life history and adventures of Scomber, a mackerel; and Anguilla, an eel. 1941. Gr. 5-8. </w:t>
      </w:r>
    </w:p>
    <w:p w14:paraId="65DF1674" w14:textId="77777777" w:rsidR="008D2059" w:rsidRPr="00DC6D1F" w:rsidRDefault="008D2059" w:rsidP="008D2059">
      <w:pPr>
        <w:rPr>
          <w:rFonts w:ascii="Arial" w:hAnsi="Arial" w:cs="Arial"/>
          <w:sz w:val="28"/>
          <w:szCs w:val="28"/>
        </w:rPr>
      </w:pPr>
    </w:p>
    <w:p w14:paraId="3A6D5FBF" w14:textId="77777777" w:rsidR="008D2059" w:rsidRPr="00DC6D1F" w:rsidRDefault="008D2059" w:rsidP="008D2059">
      <w:pPr>
        <w:rPr>
          <w:rFonts w:ascii="Arial" w:hAnsi="Arial" w:cs="Arial"/>
          <w:sz w:val="28"/>
          <w:szCs w:val="28"/>
        </w:rPr>
      </w:pPr>
      <w:r w:rsidRPr="00DC6D1F">
        <w:rPr>
          <w:rFonts w:ascii="Arial" w:hAnsi="Arial" w:cs="Arial"/>
          <w:i/>
          <w:sz w:val="28"/>
          <w:szCs w:val="28"/>
        </w:rPr>
        <w:t>Spindlefish and stars</w:t>
      </w:r>
      <w:r w:rsidRPr="00DC6D1F">
        <w:rPr>
          <w:rFonts w:ascii="Arial" w:hAnsi="Arial" w:cs="Arial"/>
          <w:sz w:val="28"/>
          <w:szCs w:val="28"/>
        </w:rPr>
        <w:t xml:space="preserve"> by Christiane M. Andrews </w:t>
      </w:r>
    </w:p>
    <w:p w14:paraId="10FEE2AE" w14:textId="77777777" w:rsidR="008D2059" w:rsidRPr="00DC6D1F" w:rsidRDefault="008D2059" w:rsidP="008D2059">
      <w:pPr>
        <w:rPr>
          <w:rFonts w:ascii="Arial" w:hAnsi="Arial" w:cs="Arial"/>
          <w:sz w:val="28"/>
          <w:szCs w:val="28"/>
        </w:rPr>
      </w:pPr>
      <w:r w:rsidRPr="00DC6D1F">
        <w:rPr>
          <w:rFonts w:ascii="Arial" w:hAnsi="Arial" w:cs="Arial"/>
          <w:b/>
          <w:sz w:val="28"/>
          <w:szCs w:val="28"/>
        </w:rPr>
        <w:t>DB101054, LP26821</w:t>
      </w:r>
    </w:p>
    <w:p w14:paraId="1D4ADAD8" w14:textId="77777777" w:rsidR="008D2059" w:rsidRPr="00DC6D1F" w:rsidRDefault="008D2059" w:rsidP="008D2059">
      <w:pPr>
        <w:rPr>
          <w:rFonts w:ascii="Arial" w:hAnsi="Arial" w:cs="Arial"/>
          <w:sz w:val="28"/>
          <w:szCs w:val="28"/>
        </w:rPr>
      </w:pPr>
      <w:r w:rsidRPr="00DC6D1F">
        <w:rPr>
          <w:rFonts w:ascii="Arial" w:hAnsi="Arial" w:cs="Arial"/>
          <w:sz w:val="28"/>
          <w:szCs w:val="28"/>
        </w:rPr>
        <w:t>Read by Vanessa Johansson. Time: 9 hrs, 35 min.</w:t>
      </w:r>
    </w:p>
    <w:p w14:paraId="5BBA5BB2" w14:textId="3DADFBDF" w:rsidR="008D2059" w:rsidRPr="00DC6D1F" w:rsidRDefault="008D2059" w:rsidP="008D2059">
      <w:pPr>
        <w:rPr>
          <w:rFonts w:ascii="Arial" w:hAnsi="Arial" w:cs="Arial"/>
          <w:sz w:val="28"/>
          <w:szCs w:val="28"/>
        </w:rPr>
      </w:pPr>
      <w:r w:rsidRPr="00DC6D1F">
        <w:rPr>
          <w:rFonts w:ascii="Arial" w:hAnsi="Arial" w:cs="Arial"/>
          <w:sz w:val="28"/>
          <w:szCs w:val="28"/>
        </w:rPr>
        <w:t xml:space="preserve">Clo ends up stranded on a strange island and must learn to spin fish into yarn to unravel the secret of </w:t>
      </w:r>
      <w:r w:rsidR="00DF570F" w:rsidRPr="00DC6D1F">
        <w:rPr>
          <w:rFonts w:ascii="Arial" w:hAnsi="Arial" w:cs="Arial"/>
          <w:sz w:val="28"/>
          <w:szCs w:val="28"/>
        </w:rPr>
        <w:t xml:space="preserve">her missing father. </w:t>
      </w:r>
      <w:r w:rsidRPr="00DC6D1F">
        <w:rPr>
          <w:rFonts w:ascii="Arial" w:hAnsi="Arial" w:cs="Arial"/>
          <w:sz w:val="28"/>
          <w:szCs w:val="28"/>
        </w:rPr>
        <w:t>2020. Gr. 5-8.</w:t>
      </w:r>
    </w:p>
    <w:p w14:paraId="175CA398" w14:textId="77777777" w:rsidR="008D2059" w:rsidRPr="00DC6D1F" w:rsidRDefault="008D2059" w:rsidP="008D2059">
      <w:pPr>
        <w:rPr>
          <w:rFonts w:ascii="Arial" w:hAnsi="Arial" w:cs="Arial"/>
          <w:sz w:val="28"/>
          <w:szCs w:val="28"/>
        </w:rPr>
      </w:pPr>
    </w:p>
    <w:p w14:paraId="1CB56A48" w14:textId="77777777" w:rsidR="009D0A93" w:rsidRDefault="009D0A93" w:rsidP="008D2059">
      <w:pPr>
        <w:rPr>
          <w:rFonts w:ascii="Arial" w:hAnsi="Arial" w:cs="Arial"/>
          <w:i/>
          <w:sz w:val="28"/>
          <w:szCs w:val="28"/>
        </w:rPr>
      </w:pPr>
    </w:p>
    <w:p w14:paraId="0397529F" w14:textId="77777777" w:rsidR="009D0A93" w:rsidRDefault="009D0A93" w:rsidP="008D2059">
      <w:pPr>
        <w:rPr>
          <w:rFonts w:ascii="Arial" w:hAnsi="Arial" w:cs="Arial"/>
          <w:i/>
          <w:sz w:val="28"/>
          <w:szCs w:val="28"/>
        </w:rPr>
      </w:pPr>
    </w:p>
    <w:p w14:paraId="33BA6094" w14:textId="03698EC8" w:rsidR="008D2059" w:rsidRPr="00DC6D1F" w:rsidRDefault="008D2059" w:rsidP="008D2059">
      <w:pPr>
        <w:rPr>
          <w:rFonts w:ascii="Arial" w:hAnsi="Arial" w:cs="Arial"/>
          <w:sz w:val="28"/>
          <w:szCs w:val="28"/>
        </w:rPr>
      </w:pPr>
      <w:r w:rsidRPr="00DC6D1F">
        <w:rPr>
          <w:rFonts w:ascii="Arial" w:hAnsi="Arial" w:cs="Arial"/>
          <w:i/>
          <w:sz w:val="28"/>
          <w:szCs w:val="28"/>
        </w:rPr>
        <w:lastRenderedPageBreak/>
        <w:t>Journey of the pink dolphins</w:t>
      </w:r>
      <w:r w:rsidRPr="00DC6D1F">
        <w:rPr>
          <w:rFonts w:ascii="Arial" w:hAnsi="Arial" w:cs="Arial"/>
          <w:sz w:val="28"/>
          <w:szCs w:val="28"/>
        </w:rPr>
        <w:t xml:space="preserve"> by Sy Montgomery</w:t>
      </w:r>
    </w:p>
    <w:p w14:paraId="1017D0FB" w14:textId="77777777" w:rsidR="008D2059" w:rsidRPr="00DC6D1F" w:rsidRDefault="008D2059" w:rsidP="008D2059">
      <w:pPr>
        <w:rPr>
          <w:rFonts w:ascii="Arial" w:hAnsi="Arial" w:cs="Arial"/>
          <w:sz w:val="28"/>
          <w:szCs w:val="28"/>
        </w:rPr>
      </w:pPr>
      <w:r w:rsidRPr="00DC6D1F">
        <w:rPr>
          <w:rFonts w:ascii="Arial" w:hAnsi="Arial" w:cs="Arial"/>
          <w:b/>
          <w:sz w:val="28"/>
          <w:szCs w:val="28"/>
        </w:rPr>
        <w:t>DB51514</w:t>
      </w:r>
    </w:p>
    <w:p w14:paraId="7CB8DE09" w14:textId="77777777" w:rsidR="008D2059" w:rsidRPr="00DC6D1F" w:rsidRDefault="008D2059" w:rsidP="008D2059">
      <w:pPr>
        <w:rPr>
          <w:rFonts w:ascii="Arial" w:hAnsi="Arial" w:cs="Arial"/>
          <w:sz w:val="28"/>
          <w:szCs w:val="28"/>
        </w:rPr>
      </w:pPr>
      <w:r w:rsidRPr="00DC6D1F">
        <w:rPr>
          <w:rFonts w:ascii="Arial" w:hAnsi="Arial" w:cs="Arial"/>
          <w:sz w:val="28"/>
          <w:szCs w:val="28"/>
        </w:rPr>
        <w:t>Read by Ray Childs. Time: 10 hrs, 6 min.</w:t>
      </w:r>
    </w:p>
    <w:p w14:paraId="5B2AE997" w14:textId="7D1D38A0" w:rsidR="008D2059" w:rsidRPr="00DC6D1F" w:rsidRDefault="008D2059" w:rsidP="008D2059">
      <w:pPr>
        <w:rPr>
          <w:rFonts w:ascii="Arial" w:hAnsi="Arial" w:cs="Arial"/>
          <w:sz w:val="28"/>
          <w:szCs w:val="28"/>
        </w:rPr>
      </w:pPr>
      <w:r w:rsidRPr="00DC6D1F">
        <w:rPr>
          <w:rFonts w:ascii="Arial" w:hAnsi="Arial" w:cs="Arial"/>
          <w:sz w:val="28"/>
          <w:szCs w:val="28"/>
        </w:rPr>
        <w:t xml:space="preserve">Naturalist recounts searching the confluence of rivers near Manaus, Brazil, for pink dolphin--an elusive freshwater species. 2000. Gr. 6-9.  </w:t>
      </w:r>
    </w:p>
    <w:p w14:paraId="18503C78" w14:textId="77777777" w:rsidR="008D2059" w:rsidRPr="00DC6D1F" w:rsidRDefault="008D2059" w:rsidP="008D2059">
      <w:pPr>
        <w:rPr>
          <w:rFonts w:ascii="Arial" w:hAnsi="Arial" w:cs="Arial"/>
          <w:sz w:val="28"/>
          <w:szCs w:val="28"/>
        </w:rPr>
      </w:pPr>
    </w:p>
    <w:p w14:paraId="592C8FAC" w14:textId="77777777" w:rsidR="008D2059" w:rsidRPr="00DC6D1F" w:rsidRDefault="008D2059" w:rsidP="008D2059">
      <w:pPr>
        <w:rPr>
          <w:rFonts w:ascii="Arial" w:hAnsi="Arial" w:cs="Arial"/>
          <w:sz w:val="28"/>
          <w:szCs w:val="28"/>
        </w:rPr>
      </w:pPr>
      <w:r w:rsidRPr="00DC6D1F">
        <w:rPr>
          <w:rFonts w:ascii="Arial" w:hAnsi="Arial" w:cs="Arial"/>
          <w:i/>
          <w:sz w:val="28"/>
          <w:szCs w:val="28"/>
        </w:rPr>
        <w:t>Coral reefs</w:t>
      </w:r>
      <w:r w:rsidRPr="00DC6D1F">
        <w:rPr>
          <w:rFonts w:ascii="Arial" w:hAnsi="Arial" w:cs="Arial"/>
          <w:sz w:val="28"/>
          <w:szCs w:val="28"/>
        </w:rPr>
        <w:t xml:space="preserve"> by Charles Sheppard</w:t>
      </w:r>
    </w:p>
    <w:p w14:paraId="1D90AFA6" w14:textId="77777777" w:rsidR="008D2059" w:rsidRPr="00DC6D1F" w:rsidRDefault="008D2059" w:rsidP="008D2059">
      <w:pPr>
        <w:rPr>
          <w:rFonts w:ascii="Arial" w:hAnsi="Arial" w:cs="Arial"/>
          <w:sz w:val="28"/>
          <w:szCs w:val="28"/>
        </w:rPr>
      </w:pPr>
      <w:r w:rsidRPr="00DC6D1F">
        <w:rPr>
          <w:rFonts w:ascii="Arial" w:hAnsi="Arial" w:cs="Arial"/>
          <w:b/>
          <w:sz w:val="28"/>
          <w:szCs w:val="28"/>
        </w:rPr>
        <w:t>DB85698</w:t>
      </w:r>
    </w:p>
    <w:p w14:paraId="52AF37F0" w14:textId="77777777" w:rsidR="008D2059" w:rsidRPr="00DC6D1F" w:rsidRDefault="008D2059" w:rsidP="008D2059">
      <w:pPr>
        <w:rPr>
          <w:rFonts w:ascii="Arial" w:hAnsi="Arial" w:cs="Arial"/>
          <w:sz w:val="28"/>
          <w:szCs w:val="28"/>
        </w:rPr>
      </w:pPr>
      <w:r w:rsidRPr="00DC6D1F">
        <w:rPr>
          <w:rFonts w:ascii="Arial" w:hAnsi="Arial" w:cs="Arial"/>
          <w:sz w:val="28"/>
          <w:szCs w:val="28"/>
        </w:rPr>
        <w:t>Read by Stephen Van Doren. Time: 4 hrs, 37 min.</w:t>
      </w:r>
    </w:p>
    <w:p w14:paraId="2701DAB7" w14:textId="6B59FBB2" w:rsidR="008D2059" w:rsidRPr="00DC6D1F" w:rsidRDefault="008D2059" w:rsidP="008D2059">
      <w:pPr>
        <w:rPr>
          <w:rFonts w:ascii="Arial" w:hAnsi="Arial" w:cs="Arial"/>
          <w:sz w:val="28"/>
          <w:szCs w:val="28"/>
        </w:rPr>
      </w:pPr>
      <w:r w:rsidRPr="00DC6D1F">
        <w:rPr>
          <w:rFonts w:ascii="Arial" w:hAnsi="Arial" w:cs="Arial"/>
          <w:sz w:val="28"/>
          <w:szCs w:val="28"/>
        </w:rPr>
        <w:t xml:space="preserve">Explains the complex biology and geology of corals and reefs. 2014. Gr. 6-9. </w:t>
      </w:r>
    </w:p>
    <w:p w14:paraId="7619CD07" w14:textId="550E31DF" w:rsidR="00F03D78" w:rsidRPr="00DC6D1F" w:rsidRDefault="00F03D78" w:rsidP="008D2059">
      <w:pPr>
        <w:rPr>
          <w:rFonts w:ascii="Arial" w:hAnsi="Arial" w:cs="Arial"/>
          <w:sz w:val="28"/>
          <w:szCs w:val="28"/>
        </w:rPr>
      </w:pPr>
    </w:p>
    <w:p w14:paraId="2F23F0B7" w14:textId="77777777" w:rsidR="00F03D78" w:rsidRPr="00DC6D1F" w:rsidRDefault="00F03D78" w:rsidP="00F03D78">
      <w:pPr>
        <w:rPr>
          <w:rFonts w:ascii="Arial" w:hAnsi="Arial" w:cs="Arial"/>
          <w:sz w:val="28"/>
          <w:szCs w:val="28"/>
        </w:rPr>
      </w:pPr>
      <w:r w:rsidRPr="00DC6D1F">
        <w:rPr>
          <w:rFonts w:ascii="Arial" w:hAnsi="Arial" w:cs="Arial"/>
          <w:i/>
          <w:sz w:val="28"/>
          <w:szCs w:val="28"/>
        </w:rPr>
        <w:t>Mystery of the Mammoth Bones &amp; How it was Solved</w:t>
      </w:r>
      <w:r w:rsidRPr="00DC6D1F">
        <w:rPr>
          <w:rFonts w:ascii="Arial" w:hAnsi="Arial" w:cs="Arial"/>
          <w:sz w:val="28"/>
          <w:szCs w:val="28"/>
        </w:rPr>
        <w:t xml:space="preserve"> by James Giblin</w:t>
      </w:r>
    </w:p>
    <w:p w14:paraId="10D65CC6" w14:textId="77777777" w:rsidR="00F03D78" w:rsidRPr="00DC6D1F" w:rsidRDefault="00F03D78" w:rsidP="00F03D78">
      <w:pPr>
        <w:rPr>
          <w:rFonts w:ascii="Arial" w:hAnsi="Arial" w:cs="Arial"/>
          <w:b/>
          <w:sz w:val="28"/>
          <w:szCs w:val="28"/>
        </w:rPr>
      </w:pPr>
      <w:r w:rsidRPr="00DC6D1F">
        <w:rPr>
          <w:rFonts w:ascii="Arial" w:hAnsi="Arial" w:cs="Arial"/>
          <w:b/>
          <w:sz w:val="28"/>
          <w:szCs w:val="28"/>
        </w:rPr>
        <w:t>DB49234</w:t>
      </w:r>
    </w:p>
    <w:p w14:paraId="0AB1C591" w14:textId="77777777" w:rsidR="00F03D78" w:rsidRPr="00DC6D1F" w:rsidRDefault="00F03D78" w:rsidP="00F03D78">
      <w:pPr>
        <w:rPr>
          <w:rFonts w:ascii="Arial" w:hAnsi="Arial" w:cs="Arial"/>
          <w:sz w:val="28"/>
          <w:szCs w:val="28"/>
        </w:rPr>
      </w:pPr>
      <w:r w:rsidRPr="00DC6D1F">
        <w:rPr>
          <w:rFonts w:ascii="Arial" w:hAnsi="Arial" w:cs="Arial"/>
          <w:sz w:val="28"/>
          <w:szCs w:val="28"/>
        </w:rPr>
        <w:t>Read by Anne Hancock. Reading time: 2 hrs, 2 min.</w:t>
      </w:r>
    </w:p>
    <w:p w14:paraId="60F4F08A" w14:textId="71DC867F" w:rsidR="00F03D78" w:rsidRPr="00DC6D1F" w:rsidRDefault="00F03D78" w:rsidP="00F03D78">
      <w:pPr>
        <w:rPr>
          <w:rFonts w:ascii="Arial" w:hAnsi="Arial" w:cs="Arial"/>
          <w:sz w:val="28"/>
          <w:szCs w:val="28"/>
        </w:rPr>
      </w:pPr>
      <w:r w:rsidRPr="00DC6D1F">
        <w:rPr>
          <w:rFonts w:ascii="Arial" w:hAnsi="Arial" w:cs="Arial"/>
          <w:sz w:val="28"/>
          <w:szCs w:val="28"/>
        </w:rPr>
        <w:t xml:space="preserve">An account of the discovery of the first mastodon skeletons and their exhibit in Philadelphia in 1801. 1999. Gr. 6-9. </w:t>
      </w:r>
    </w:p>
    <w:p w14:paraId="2FBCC60F" w14:textId="77777777" w:rsidR="00F03D78" w:rsidRPr="00DC6D1F" w:rsidRDefault="00F03D78" w:rsidP="00F03D78">
      <w:pPr>
        <w:rPr>
          <w:rFonts w:ascii="Arial" w:hAnsi="Arial" w:cs="Arial"/>
          <w:b/>
          <w:sz w:val="28"/>
          <w:szCs w:val="28"/>
        </w:rPr>
      </w:pPr>
    </w:p>
    <w:p w14:paraId="6372ACB7" w14:textId="77777777" w:rsidR="008D2059" w:rsidRPr="00DC6D1F" w:rsidRDefault="008D2059" w:rsidP="008D2059">
      <w:pPr>
        <w:rPr>
          <w:rFonts w:ascii="Arial" w:hAnsi="Arial" w:cs="Arial"/>
          <w:sz w:val="28"/>
          <w:szCs w:val="28"/>
        </w:rPr>
      </w:pPr>
      <w:r w:rsidRPr="00DC6D1F">
        <w:rPr>
          <w:rFonts w:ascii="Arial" w:hAnsi="Arial" w:cs="Arial"/>
          <w:i/>
          <w:sz w:val="28"/>
          <w:szCs w:val="28"/>
        </w:rPr>
        <w:t>Voices in the ocean: A journey into the wild and haunting world of dolphins</w:t>
      </w:r>
      <w:r w:rsidRPr="00DC6D1F">
        <w:rPr>
          <w:rFonts w:ascii="Arial" w:hAnsi="Arial" w:cs="Arial"/>
          <w:sz w:val="28"/>
          <w:szCs w:val="28"/>
        </w:rPr>
        <w:t xml:space="preserve"> by Susan Casey</w:t>
      </w:r>
    </w:p>
    <w:p w14:paraId="4158D2CE" w14:textId="77777777" w:rsidR="008D2059" w:rsidRPr="00DC6D1F" w:rsidRDefault="008D2059" w:rsidP="008D2059">
      <w:pPr>
        <w:rPr>
          <w:rFonts w:ascii="Arial" w:hAnsi="Arial" w:cs="Arial"/>
          <w:sz w:val="28"/>
          <w:szCs w:val="28"/>
        </w:rPr>
      </w:pPr>
      <w:r w:rsidRPr="00DC6D1F">
        <w:rPr>
          <w:rFonts w:ascii="Arial" w:hAnsi="Arial" w:cs="Arial"/>
          <w:b/>
          <w:sz w:val="28"/>
          <w:szCs w:val="28"/>
        </w:rPr>
        <w:t>DB82327</w:t>
      </w:r>
    </w:p>
    <w:p w14:paraId="079BF903" w14:textId="77777777" w:rsidR="008D2059" w:rsidRPr="00DC6D1F" w:rsidRDefault="008D2059" w:rsidP="008D2059">
      <w:pPr>
        <w:rPr>
          <w:rFonts w:ascii="Arial" w:hAnsi="Arial" w:cs="Arial"/>
          <w:sz w:val="28"/>
          <w:szCs w:val="28"/>
        </w:rPr>
      </w:pPr>
      <w:r w:rsidRPr="00DC6D1F">
        <w:rPr>
          <w:rFonts w:ascii="Arial" w:hAnsi="Arial" w:cs="Arial"/>
          <w:sz w:val="28"/>
          <w:szCs w:val="28"/>
        </w:rPr>
        <w:t xml:space="preserve">Read by Cassandra Campbell. Time: 11 hrs, 29 min. </w:t>
      </w:r>
    </w:p>
    <w:p w14:paraId="05ACA935" w14:textId="77777777" w:rsidR="008D2059" w:rsidRPr="00DC6D1F" w:rsidRDefault="008D2059" w:rsidP="008D2059">
      <w:pPr>
        <w:rPr>
          <w:rFonts w:ascii="Arial" w:hAnsi="Arial" w:cs="Arial"/>
          <w:sz w:val="28"/>
          <w:szCs w:val="28"/>
        </w:rPr>
      </w:pPr>
      <w:r w:rsidRPr="00DC6D1F">
        <w:rPr>
          <w:rFonts w:ascii="Arial" w:hAnsi="Arial" w:cs="Arial"/>
          <w:sz w:val="28"/>
          <w:szCs w:val="28"/>
        </w:rPr>
        <w:t xml:space="preserve">Recounts author's two-year global adventure exploring the nature of dolphins and their interactions with humans. Unrated. 2010. YAI.  </w:t>
      </w:r>
    </w:p>
    <w:p w14:paraId="4BE403CF" w14:textId="77777777" w:rsidR="008D2059" w:rsidRPr="00DC6D1F" w:rsidRDefault="008D2059" w:rsidP="008D2059">
      <w:pPr>
        <w:rPr>
          <w:rFonts w:ascii="Arial" w:hAnsi="Arial" w:cs="Arial"/>
          <w:b/>
          <w:sz w:val="28"/>
          <w:szCs w:val="28"/>
        </w:rPr>
      </w:pPr>
    </w:p>
    <w:p w14:paraId="057306D3" w14:textId="77777777" w:rsidR="008D2059" w:rsidRPr="00DC6D1F" w:rsidRDefault="008D2059" w:rsidP="008D2059">
      <w:pPr>
        <w:rPr>
          <w:rFonts w:ascii="Arial" w:hAnsi="Arial" w:cs="Arial"/>
          <w:sz w:val="28"/>
          <w:szCs w:val="28"/>
        </w:rPr>
      </w:pPr>
      <w:r w:rsidRPr="00DC6D1F">
        <w:rPr>
          <w:rFonts w:ascii="Arial" w:hAnsi="Arial" w:cs="Arial"/>
          <w:i/>
          <w:sz w:val="28"/>
          <w:szCs w:val="28"/>
        </w:rPr>
        <w:t>The old man and the sea</w:t>
      </w:r>
      <w:r w:rsidRPr="00DC6D1F">
        <w:rPr>
          <w:rFonts w:ascii="Arial" w:hAnsi="Arial" w:cs="Arial"/>
          <w:sz w:val="28"/>
          <w:szCs w:val="28"/>
        </w:rPr>
        <w:t xml:space="preserve"> by Ernest Hemingway</w:t>
      </w:r>
    </w:p>
    <w:p w14:paraId="28D99256" w14:textId="77777777" w:rsidR="008D2059" w:rsidRPr="00DC6D1F" w:rsidRDefault="008D2059" w:rsidP="008D2059">
      <w:pPr>
        <w:rPr>
          <w:rFonts w:ascii="Arial" w:hAnsi="Arial" w:cs="Arial"/>
          <w:sz w:val="28"/>
          <w:szCs w:val="28"/>
        </w:rPr>
      </w:pPr>
      <w:r w:rsidRPr="00DC6D1F">
        <w:rPr>
          <w:rFonts w:ascii="Arial" w:hAnsi="Arial" w:cs="Arial"/>
          <w:b/>
          <w:sz w:val="28"/>
          <w:szCs w:val="28"/>
        </w:rPr>
        <w:t>BR10599, DB53792, LP8365</w:t>
      </w:r>
    </w:p>
    <w:p w14:paraId="3DCFC43C" w14:textId="77777777" w:rsidR="008D2059" w:rsidRPr="00DC6D1F" w:rsidRDefault="008D2059" w:rsidP="008D2059">
      <w:pPr>
        <w:rPr>
          <w:rFonts w:ascii="Arial" w:hAnsi="Arial" w:cs="Arial"/>
          <w:sz w:val="28"/>
          <w:szCs w:val="28"/>
        </w:rPr>
      </w:pPr>
      <w:r w:rsidRPr="00DC6D1F">
        <w:rPr>
          <w:rFonts w:ascii="Arial" w:hAnsi="Arial" w:cs="Arial"/>
          <w:sz w:val="28"/>
          <w:szCs w:val="28"/>
        </w:rPr>
        <w:t xml:space="preserve">Read by Rick Wiseman. Time: 2 hrs, 36 min. </w:t>
      </w:r>
    </w:p>
    <w:p w14:paraId="66A80737" w14:textId="77777777" w:rsidR="008D2059" w:rsidRPr="00DC6D1F" w:rsidRDefault="008D2059" w:rsidP="008D2059">
      <w:pPr>
        <w:rPr>
          <w:rFonts w:ascii="Arial" w:hAnsi="Arial" w:cs="Arial"/>
          <w:sz w:val="28"/>
          <w:szCs w:val="28"/>
        </w:rPr>
      </w:pPr>
      <w:r w:rsidRPr="00DC6D1F">
        <w:rPr>
          <w:rFonts w:ascii="Arial" w:hAnsi="Arial" w:cs="Arial"/>
          <w:color w:val="000000"/>
          <w:sz w:val="28"/>
          <w:szCs w:val="28"/>
        </w:rPr>
        <w:t xml:space="preserve">Pulitzer Prize winning classic tale of the old Cuban fisherman Santiago and his days-long struggle with a magnificent marlin on open water in a frail skiff. 1952. YAI. </w:t>
      </w:r>
    </w:p>
    <w:p w14:paraId="5729A584" w14:textId="77777777" w:rsidR="008D2059" w:rsidRPr="00DC6D1F" w:rsidRDefault="008D2059" w:rsidP="008D2059">
      <w:pPr>
        <w:rPr>
          <w:rFonts w:ascii="Arial" w:hAnsi="Arial" w:cs="Arial"/>
          <w:b/>
          <w:sz w:val="28"/>
          <w:szCs w:val="28"/>
        </w:rPr>
      </w:pPr>
    </w:p>
    <w:p w14:paraId="08015A31" w14:textId="77777777" w:rsidR="00F03D78" w:rsidRPr="00DC6D1F" w:rsidRDefault="00F03D78" w:rsidP="00F03D78">
      <w:pPr>
        <w:rPr>
          <w:rFonts w:ascii="Arial" w:hAnsi="Arial" w:cs="Arial"/>
          <w:sz w:val="28"/>
          <w:szCs w:val="28"/>
        </w:rPr>
      </w:pPr>
      <w:r w:rsidRPr="00DC6D1F">
        <w:rPr>
          <w:rFonts w:ascii="Arial" w:hAnsi="Arial" w:cs="Arial"/>
          <w:i/>
          <w:sz w:val="28"/>
          <w:szCs w:val="28"/>
        </w:rPr>
        <w:t>The Meg</w:t>
      </w:r>
      <w:r w:rsidRPr="00DC6D1F">
        <w:rPr>
          <w:rFonts w:ascii="Arial" w:hAnsi="Arial" w:cs="Arial"/>
          <w:sz w:val="28"/>
          <w:szCs w:val="28"/>
        </w:rPr>
        <w:t xml:space="preserve"> by Steve Alten and Jon Huffman</w:t>
      </w:r>
    </w:p>
    <w:p w14:paraId="36EDCEE3" w14:textId="77777777" w:rsidR="00F03D78" w:rsidRPr="00DC6D1F" w:rsidRDefault="00F03D78" w:rsidP="00F03D78">
      <w:pPr>
        <w:rPr>
          <w:rFonts w:ascii="Arial" w:hAnsi="Arial" w:cs="Arial"/>
          <w:sz w:val="28"/>
          <w:szCs w:val="28"/>
        </w:rPr>
      </w:pPr>
      <w:r w:rsidRPr="00DC6D1F">
        <w:rPr>
          <w:rFonts w:ascii="Arial" w:hAnsi="Arial" w:cs="Arial"/>
          <w:b/>
          <w:sz w:val="28"/>
          <w:szCs w:val="28"/>
        </w:rPr>
        <w:t>DB44838</w:t>
      </w:r>
    </w:p>
    <w:p w14:paraId="5C26A012" w14:textId="77777777" w:rsidR="00F03D78" w:rsidRPr="00DC6D1F" w:rsidRDefault="00F03D78" w:rsidP="00F03D78">
      <w:pPr>
        <w:rPr>
          <w:rFonts w:ascii="Arial" w:hAnsi="Arial" w:cs="Arial"/>
          <w:sz w:val="28"/>
          <w:szCs w:val="28"/>
        </w:rPr>
      </w:pPr>
      <w:r w:rsidRPr="00DC6D1F">
        <w:rPr>
          <w:rFonts w:ascii="Arial" w:hAnsi="Arial" w:cs="Arial"/>
          <w:sz w:val="28"/>
          <w:szCs w:val="28"/>
        </w:rPr>
        <w:t>Read by Ray Foushee. Time: 8 hrs, 7 min.</w:t>
      </w:r>
    </w:p>
    <w:p w14:paraId="50D7C8ED" w14:textId="3C221903" w:rsidR="00F03D78" w:rsidRPr="00DC6D1F" w:rsidRDefault="00F03D78" w:rsidP="00F03D78">
      <w:pPr>
        <w:rPr>
          <w:rFonts w:ascii="Arial" w:hAnsi="Arial" w:cs="Arial"/>
          <w:sz w:val="28"/>
          <w:szCs w:val="28"/>
        </w:rPr>
      </w:pPr>
      <w:r w:rsidRPr="00DC6D1F">
        <w:rPr>
          <w:rFonts w:ascii="Arial" w:hAnsi="Arial" w:cs="Arial"/>
          <w:sz w:val="28"/>
          <w:szCs w:val="28"/>
        </w:rPr>
        <w:t xml:space="preserve">Professor Jonas Taylor theorizes that the </w:t>
      </w:r>
      <w:r w:rsidRPr="00DC6D1F">
        <w:rPr>
          <w:rFonts w:ascii="Arial" w:hAnsi="Arial" w:cs="Arial"/>
          <w:i/>
          <w:sz w:val="28"/>
          <w:szCs w:val="28"/>
        </w:rPr>
        <w:t>Carcharodon megalodon</w:t>
      </w:r>
      <w:r w:rsidRPr="00DC6D1F">
        <w:rPr>
          <w:rFonts w:ascii="Arial" w:hAnsi="Arial" w:cs="Arial"/>
          <w:sz w:val="28"/>
          <w:szCs w:val="28"/>
        </w:rPr>
        <w:t xml:space="preserve">, a great white shark that thrived seventy million years ago and could devour a Tyrannosaurus rex, may </w:t>
      </w:r>
      <w:r w:rsidR="009C6196" w:rsidRPr="00DC6D1F">
        <w:rPr>
          <w:rFonts w:ascii="Arial" w:hAnsi="Arial" w:cs="Arial"/>
          <w:sz w:val="28"/>
          <w:szCs w:val="28"/>
        </w:rPr>
        <w:t xml:space="preserve">still </w:t>
      </w:r>
      <w:r w:rsidRPr="00DC6D1F">
        <w:rPr>
          <w:rFonts w:ascii="Arial" w:hAnsi="Arial" w:cs="Arial"/>
          <w:sz w:val="28"/>
          <w:szCs w:val="28"/>
        </w:rPr>
        <w:t>exist beneath the sea. Some violence and some strong language. 1997. YAI.</w:t>
      </w:r>
    </w:p>
    <w:p w14:paraId="77FDEA98" w14:textId="77777777" w:rsidR="00777918" w:rsidRPr="00DC6D1F" w:rsidRDefault="00777918" w:rsidP="00496D61">
      <w:pPr>
        <w:shd w:val="clear" w:color="auto" w:fill="FFFFFF"/>
        <w:rPr>
          <w:rFonts w:ascii="Jokerman" w:hAnsi="Jokerman"/>
          <w:b/>
          <w:sz w:val="44"/>
          <w:szCs w:val="44"/>
          <w:u w:val="single"/>
        </w:rPr>
      </w:pPr>
    </w:p>
    <w:p w14:paraId="68C063C9" w14:textId="246E91AD" w:rsidR="00496D61" w:rsidRPr="00DC6D1F" w:rsidRDefault="00496D61" w:rsidP="00496D61">
      <w:pPr>
        <w:shd w:val="clear" w:color="auto" w:fill="FFFFFF"/>
        <w:rPr>
          <w:rFonts w:ascii="Jokerman" w:hAnsi="Jokerman"/>
          <w:b/>
          <w:sz w:val="32"/>
          <w:szCs w:val="32"/>
          <w:u w:val="single"/>
        </w:rPr>
      </w:pPr>
      <w:r w:rsidRPr="00DC6D1F">
        <w:rPr>
          <w:rFonts w:ascii="Jokerman" w:hAnsi="Jokerman"/>
          <w:b/>
          <w:color w:val="365F91" w:themeColor="accent1" w:themeShade="BF"/>
          <w:sz w:val="44"/>
          <w:szCs w:val="44"/>
          <w:u w:val="single"/>
        </w:rPr>
        <w:lastRenderedPageBreak/>
        <w:t>Uncharted</w:t>
      </w:r>
      <w:r w:rsidRPr="00DC6D1F">
        <w:rPr>
          <w:rFonts w:ascii="Jokerman" w:hAnsi="Jokerman"/>
          <w:b/>
          <w:color w:val="365F91" w:themeColor="accent1" w:themeShade="BF"/>
          <w:sz w:val="36"/>
          <w:szCs w:val="36"/>
        </w:rPr>
        <w:t xml:space="preserve">- </w:t>
      </w:r>
      <w:r w:rsidRPr="00DC6D1F">
        <w:rPr>
          <w:rFonts w:ascii="Jokerman" w:hAnsi="Jokerman"/>
          <w:b/>
          <w:sz w:val="36"/>
          <w:szCs w:val="36"/>
        </w:rPr>
        <w:t>Sea Monsters and Undersea Mysteries</w:t>
      </w:r>
    </w:p>
    <w:p w14:paraId="37C0FFAC" w14:textId="3A1665D1" w:rsidR="00496D61" w:rsidRPr="00DC6D1F" w:rsidRDefault="00496D61" w:rsidP="00496D61">
      <w:pPr>
        <w:rPr>
          <w:sz w:val="32"/>
          <w:szCs w:val="32"/>
          <w:shd w:val="clear" w:color="auto" w:fill="FFFFFF"/>
        </w:rPr>
      </w:pPr>
    </w:p>
    <w:p w14:paraId="31E1F238" w14:textId="77777777" w:rsidR="008D2059" w:rsidRPr="00DC6D1F" w:rsidRDefault="008D2059" w:rsidP="008D2059">
      <w:pPr>
        <w:rPr>
          <w:rFonts w:ascii="Arial" w:hAnsi="Arial" w:cs="Arial"/>
          <w:sz w:val="28"/>
          <w:szCs w:val="28"/>
        </w:rPr>
      </w:pPr>
      <w:r w:rsidRPr="00DC6D1F">
        <w:rPr>
          <w:rFonts w:ascii="Arial" w:hAnsi="Arial" w:cs="Arial"/>
          <w:i/>
          <w:sz w:val="28"/>
          <w:szCs w:val="28"/>
        </w:rPr>
        <w:t>Tales of the cryptids</w:t>
      </w:r>
      <w:r w:rsidRPr="00DC6D1F">
        <w:rPr>
          <w:rFonts w:ascii="Arial" w:hAnsi="Arial" w:cs="Arial"/>
          <w:sz w:val="28"/>
          <w:szCs w:val="28"/>
        </w:rPr>
        <w:t xml:space="preserve"> by Kelly Milner Halls</w:t>
      </w:r>
    </w:p>
    <w:p w14:paraId="44162A5B" w14:textId="084CE2FD" w:rsidR="008D2059" w:rsidRPr="00DC6D1F" w:rsidRDefault="009D0A93" w:rsidP="008D2059">
      <w:pPr>
        <w:rPr>
          <w:rFonts w:ascii="Arial" w:hAnsi="Arial" w:cs="Arial"/>
          <w:sz w:val="28"/>
          <w:szCs w:val="28"/>
        </w:rPr>
      </w:pPr>
      <w:r w:rsidRPr="00DC6D1F">
        <w:rPr>
          <w:rFonts w:ascii="Jokerman" w:hAnsi="Jokerman"/>
          <w:noProof/>
        </w:rPr>
        <w:drawing>
          <wp:anchor distT="0" distB="0" distL="114300" distR="114300" simplePos="0" relativeHeight="251664896" behindDoc="1" locked="0" layoutInCell="1" allowOverlap="1" wp14:anchorId="7A50D6EF" wp14:editId="7F8EA539">
            <wp:simplePos x="0" y="0"/>
            <wp:positionH relativeFrom="column">
              <wp:posOffset>3817620</wp:posOffset>
            </wp:positionH>
            <wp:positionV relativeFrom="paragraph">
              <wp:posOffset>105410</wp:posOffset>
            </wp:positionV>
            <wp:extent cx="2966720" cy="1981200"/>
            <wp:effectExtent l="0" t="0" r="5080" b="0"/>
            <wp:wrapTight wrapText="bothSides">
              <wp:wrapPolygon edited="0">
                <wp:start x="0" y="0"/>
                <wp:lineTo x="0" y="21392"/>
                <wp:lineTo x="21498" y="21392"/>
                <wp:lineTo x="2149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m Pow Read Book copy"/>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6672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059" w:rsidRPr="00DC6D1F">
        <w:rPr>
          <w:rFonts w:ascii="Arial" w:hAnsi="Arial" w:cs="Arial"/>
          <w:b/>
          <w:sz w:val="28"/>
          <w:szCs w:val="28"/>
        </w:rPr>
        <w:t>DBC17061</w:t>
      </w:r>
    </w:p>
    <w:p w14:paraId="2163C0FF" w14:textId="77777777" w:rsidR="008D2059" w:rsidRPr="00DC6D1F" w:rsidRDefault="008D2059" w:rsidP="008D2059">
      <w:pPr>
        <w:rPr>
          <w:rFonts w:ascii="Arial" w:hAnsi="Arial" w:cs="Arial"/>
          <w:sz w:val="28"/>
          <w:szCs w:val="28"/>
        </w:rPr>
      </w:pPr>
      <w:r w:rsidRPr="00DC6D1F">
        <w:rPr>
          <w:rFonts w:ascii="Arial" w:hAnsi="Arial" w:cs="Arial"/>
          <w:sz w:val="28"/>
          <w:szCs w:val="28"/>
        </w:rPr>
        <w:t>Read by Danielle king. Time: 2 hrs, 49 min.</w:t>
      </w:r>
    </w:p>
    <w:p w14:paraId="0AEFCB9C" w14:textId="77777777" w:rsidR="008D2059" w:rsidRPr="00DC6D1F" w:rsidRDefault="008D2059" w:rsidP="008D2059">
      <w:pPr>
        <w:rPr>
          <w:rFonts w:ascii="Arial" w:hAnsi="Arial" w:cs="Arial"/>
          <w:sz w:val="28"/>
          <w:szCs w:val="28"/>
        </w:rPr>
      </w:pPr>
      <w:r w:rsidRPr="00DC6D1F">
        <w:rPr>
          <w:rFonts w:ascii="Arial" w:hAnsi="Arial" w:cs="Arial"/>
          <w:sz w:val="28"/>
          <w:szCs w:val="28"/>
        </w:rPr>
        <w:t xml:space="preserve">The author reveals various legends about mysterious creatures from all over the world, and reports any evidence found to support their actual existence. 2006. Gr. 4-7. </w:t>
      </w:r>
    </w:p>
    <w:p w14:paraId="2C62D266" w14:textId="77777777" w:rsidR="008D2059" w:rsidRPr="00DC6D1F" w:rsidRDefault="008D2059" w:rsidP="008D2059">
      <w:pPr>
        <w:rPr>
          <w:rFonts w:ascii="Arial" w:hAnsi="Arial" w:cs="Arial"/>
          <w:sz w:val="28"/>
          <w:szCs w:val="28"/>
        </w:rPr>
      </w:pPr>
    </w:p>
    <w:p w14:paraId="3A199014" w14:textId="77777777" w:rsidR="008D2059" w:rsidRPr="00DC6D1F" w:rsidRDefault="008D2059" w:rsidP="008D2059">
      <w:pPr>
        <w:rPr>
          <w:rFonts w:ascii="Arial" w:hAnsi="Arial" w:cs="Arial"/>
          <w:sz w:val="28"/>
          <w:szCs w:val="28"/>
        </w:rPr>
      </w:pPr>
      <w:r w:rsidRPr="00DC6D1F">
        <w:rPr>
          <w:rFonts w:ascii="Arial" w:hAnsi="Arial" w:cs="Arial"/>
          <w:i/>
          <w:sz w:val="28"/>
          <w:szCs w:val="28"/>
        </w:rPr>
        <w:t>Monsters of Pennsylvania</w:t>
      </w:r>
      <w:r w:rsidRPr="00DC6D1F">
        <w:rPr>
          <w:rFonts w:ascii="Arial" w:hAnsi="Arial" w:cs="Arial"/>
          <w:sz w:val="28"/>
          <w:szCs w:val="28"/>
        </w:rPr>
        <w:t xml:space="preserve"> by Patty A. Wilson</w:t>
      </w:r>
    </w:p>
    <w:p w14:paraId="01B91F71" w14:textId="77777777" w:rsidR="008D2059" w:rsidRPr="00DC6D1F" w:rsidRDefault="008D2059" w:rsidP="008D2059">
      <w:pPr>
        <w:rPr>
          <w:rFonts w:ascii="Arial" w:hAnsi="Arial" w:cs="Arial"/>
          <w:sz w:val="28"/>
          <w:szCs w:val="28"/>
        </w:rPr>
      </w:pPr>
      <w:r w:rsidRPr="00DC6D1F">
        <w:rPr>
          <w:rFonts w:ascii="Arial" w:hAnsi="Arial" w:cs="Arial"/>
          <w:b/>
          <w:sz w:val="28"/>
          <w:szCs w:val="28"/>
        </w:rPr>
        <w:t>DBC08550</w:t>
      </w:r>
    </w:p>
    <w:p w14:paraId="35F7F32A" w14:textId="77777777" w:rsidR="008D2059" w:rsidRPr="00DC6D1F" w:rsidRDefault="008D2059" w:rsidP="008D2059">
      <w:pPr>
        <w:rPr>
          <w:rFonts w:ascii="Arial" w:hAnsi="Arial" w:cs="Arial"/>
          <w:sz w:val="28"/>
          <w:szCs w:val="28"/>
        </w:rPr>
      </w:pPr>
      <w:r w:rsidRPr="00DC6D1F">
        <w:rPr>
          <w:rFonts w:ascii="Arial" w:hAnsi="Arial" w:cs="Arial"/>
          <w:sz w:val="28"/>
          <w:szCs w:val="28"/>
        </w:rPr>
        <w:t>Read by Alan James. Time: 3 hrs, 50 min.</w:t>
      </w:r>
    </w:p>
    <w:p w14:paraId="0438662F" w14:textId="77777777" w:rsidR="008D2059" w:rsidRPr="00DC6D1F" w:rsidRDefault="008D2059" w:rsidP="008D2059">
      <w:pPr>
        <w:rPr>
          <w:rFonts w:ascii="Arial" w:hAnsi="Arial" w:cs="Arial"/>
          <w:sz w:val="28"/>
          <w:szCs w:val="28"/>
        </w:rPr>
      </w:pPr>
      <w:r w:rsidRPr="00DC6D1F">
        <w:rPr>
          <w:rFonts w:ascii="Arial" w:hAnsi="Arial" w:cs="Arial"/>
          <w:sz w:val="28"/>
          <w:szCs w:val="28"/>
        </w:rPr>
        <w:t xml:space="preserve">Pennsylvania is home to an assortment of odd creatures, including Lake Erie's resident monster.  2010. Gr. 5-8. </w:t>
      </w:r>
    </w:p>
    <w:p w14:paraId="02B4CDFA" w14:textId="77777777" w:rsidR="008D2059" w:rsidRPr="00DC6D1F" w:rsidRDefault="008D2059" w:rsidP="008D2059">
      <w:pPr>
        <w:rPr>
          <w:rFonts w:ascii="Arial" w:hAnsi="Arial" w:cs="Arial"/>
          <w:b/>
          <w:sz w:val="28"/>
          <w:szCs w:val="28"/>
        </w:rPr>
      </w:pPr>
    </w:p>
    <w:p w14:paraId="6D4EAC6F" w14:textId="77777777" w:rsidR="008D2059" w:rsidRPr="00DC6D1F" w:rsidRDefault="008D2059" w:rsidP="008D2059">
      <w:pPr>
        <w:rPr>
          <w:rFonts w:ascii="Arial" w:hAnsi="Arial" w:cs="Arial"/>
          <w:sz w:val="28"/>
          <w:szCs w:val="28"/>
        </w:rPr>
      </w:pPr>
      <w:r w:rsidRPr="00DC6D1F">
        <w:rPr>
          <w:rFonts w:ascii="Arial" w:hAnsi="Arial" w:cs="Arial"/>
          <w:i/>
          <w:sz w:val="28"/>
          <w:szCs w:val="28"/>
        </w:rPr>
        <w:t>Theseus</w:t>
      </w:r>
      <w:r w:rsidRPr="00DC6D1F">
        <w:rPr>
          <w:rFonts w:ascii="Arial" w:hAnsi="Arial" w:cs="Arial"/>
          <w:sz w:val="28"/>
          <w:szCs w:val="28"/>
        </w:rPr>
        <w:t xml:space="preserve"> by Geraldine McCaughrean</w:t>
      </w:r>
    </w:p>
    <w:p w14:paraId="7E3A1C81" w14:textId="77777777" w:rsidR="008D2059" w:rsidRPr="00DC6D1F" w:rsidRDefault="008D2059" w:rsidP="008D2059">
      <w:pPr>
        <w:rPr>
          <w:rFonts w:ascii="Arial" w:hAnsi="Arial" w:cs="Arial"/>
          <w:sz w:val="28"/>
          <w:szCs w:val="28"/>
        </w:rPr>
      </w:pPr>
      <w:r w:rsidRPr="00DC6D1F">
        <w:rPr>
          <w:rFonts w:ascii="Arial" w:hAnsi="Arial" w:cs="Arial"/>
          <w:b/>
          <w:sz w:val="28"/>
          <w:szCs w:val="28"/>
        </w:rPr>
        <w:t>DB63328</w:t>
      </w:r>
    </w:p>
    <w:p w14:paraId="16646D4A" w14:textId="77777777" w:rsidR="008D2059" w:rsidRPr="00DC6D1F" w:rsidRDefault="008D2059" w:rsidP="008D2059">
      <w:pPr>
        <w:rPr>
          <w:rFonts w:ascii="Arial" w:hAnsi="Arial" w:cs="Arial"/>
          <w:sz w:val="28"/>
          <w:szCs w:val="28"/>
        </w:rPr>
      </w:pPr>
      <w:r w:rsidRPr="00DC6D1F">
        <w:rPr>
          <w:rFonts w:ascii="Arial" w:hAnsi="Arial" w:cs="Arial"/>
          <w:sz w:val="28"/>
          <w:szCs w:val="28"/>
        </w:rPr>
        <w:t>Read by Peter Lavezzoli. Time: 2 hrs, 46 min.</w:t>
      </w:r>
    </w:p>
    <w:p w14:paraId="25C15D11" w14:textId="28EF3171" w:rsidR="008D2059" w:rsidRPr="00DC6D1F" w:rsidRDefault="008D2059" w:rsidP="008D2059">
      <w:pPr>
        <w:rPr>
          <w:rFonts w:ascii="Arial" w:hAnsi="Arial" w:cs="Arial"/>
          <w:sz w:val="28"/>
          <w:szCs w:val="28"/>
        </w:rPr>
      </w:pPr>
      <w:r w:rsidRPr="00DC6D1F">
        <w:rPr>
          <w:rFonts w:ascii="Arial" w:hAnsi="Arial" w:cs="Arial"/>
          <w:sz w:val="28"/>
          <w:szCs w:val="28"/>
        </w:rPr>
        <w:t>Seventeen-year-old Theseus discovers that his father is a mighty king and sets out to meet him. On the way to Athens, Theseus</w:t>
      </w:r>
      <w:r w:rsidR="00DF570F" w:rsidRPr="00DC6D1F">
        <w:rPr>
          <w:rFonts w:ascii="Arial" w:hAnsi="Arial" w:cs="Arial"/>
          <w:sz w:val="28"/>
          <w:szCs w:val="28"/>
        </w:rPr>
        <w:t xml:space="preserve"> </w:t>
      </w:r>
      <w:r w:rsidRPr="00DC6D1F">
        <w:rPr>
          <w:rFonts w:ascii="Arial" w:hAnsi="Arial" w:cs="Arial"/>
          <w:sz w:val="28"/>
          <w:szCs w:val="28"/>
        </w:rPr>
        <w:t xml:space="preserve">angers the sea god Poseidon and faces the Minotaur. 2005. Gr. 5-8. </w:t>
      </w:r>
    </w:p>
    <w:p w14:paraId="7B488D45" w14:textId="5C66DEC4" w:rsidR="00F03D78" w:rsidRPr="00DC6D1F" w:rsidRDefault="00F03D78" w:rsidP="008D2059">
      <w:pPr>
        <w:rPr>
          <w:rFonts w:ascii="Arial" w:hAnsi="Arial" w:cs="Arial"/>
          <w:sz w:val="28"/>
          <w:szCs w:val="28"/>
        </w:rPr>
      </w:pPr>
    </w:p>
    <w:p w14:paraId="7C89B15D" w14:textId="77777777" w:rsidR="00F03D78" w:rsidRPr="00DC6D1F" w:rsidRDefault="00F03D78" w:rsidP="00F03D78">
      <w:pPr>
        <w:rPr>
          <w:rFonts w:ascii="Arial" w:hAnsi="Arial" w:cs="Arial"/>
          <w:sz w:val="28"/>
          <w:szCs w:val="28"/>
        </w:rPr>
      </w:pPr>
      <w:r w:rsidRPr="00DC6D1F">
        <w:rPr>
          <w:rFonts w:ascii="Arial" w:hAnsi="Arial" w:cs="Arial"/>
          <w:i/>
          <w:sz w:val="28"/>
          <w:szCs w:val="28"/>
        </w:rPr>
        <w:t>The Seven Wonders</w:t>
      </w:r>
      <w:r w:rsidRPr="00DC6D1F">
        <w:rPr>
          <w:rFonts w:ascii="Arial" w:hAnsi="Arial" w:cs="Arial"/>
          <w:sz w:val="28"/>
          <w:szCs w:val="28"/>
        </w:rPr>
        <w:t xml:space="preserve"> series by Peter Lerangis  </w:t>
      </w:r>
    </w:p>
    <w:p w14:paraId="4966271C" w14:textId="77777777" w:rsidR="00F03D78" w:rsidRPr="00DC6D1F" w:rsidRDefault="00F03D78" w:rsidP="00F03D78">
      <w:pPr>
        <w:rPr>
          <w:rFonts w:ascii="Arial" w:hAnsi="Arial" w:cs="Arial"/>
          <w:sz w:val="28"/>
          <w:szCs w:val="28"/>
        </w:rPr>
      </w:pPr>
      <w:r w:rsidRPr="00DC6D1F">
        <w:rPr>
          <w:rFonts w:ascii="Arial" w:hAnsi="Arial" w:cs="Arial"/>
          <w:sz w:val="28"/>
          <w:szCs w:val="28"/>
        </w:rPr>
        <w:t>Read by Alec Volz. Series read time: 42 hrs, 30 min.</w:t>
      </w:r>
    </w:p>
    <w:p w14:paraId="6EF72D6B" w14:textId="77777777" w:rsidR="00F03D78" w:rsidRPr="00DC6D1F" w:rsidRDefault="00F03D78" w:rsidP="00F03D78">
      <w:pPr>
        <w:rPr>
          <w:rFonts w:ascii="Arial" w:hAnsi="Arial" w:cs="Arial"/>
          <w:sz w:val="28"/>
          <w:szCs w:val="28"/>
        </w:rPr>
      </w:pPr>
      <w:r w:rsidRPr="00DC6D1F">
        <w:rPr>
          <w:rFonts w:ascii="Arial" w:hAnsi="Arial" w:cs="Arial"/>
          <w:sz w:val="28"/>
          <w:szCs w:val="28"/>
        </w:rPr>
        <w:t xml:space="preserve">Written between 2013-2016. Jack, Marco, Aly, and Cass have genetic abnormalities that give them special abilities--and will kill them unless treated. To create the cure, the teens must retrieve seven artifacts that hold the power of ancient Atlantis. Gr. 5-8. </w:t>
      </w:r>
    </w:p>
    <w:p w14:paraId="1B965051" w14:textId="77777777" w:rsidR="00F03D78" w:rsidRPr="00DC6D1F" w:rsidRDefault="00F03D78" w:rsidP="00F03D78">
      <w:pPr>
        <w:rPr>
          <w:rFonts w:ascii="Arial" w:hAnsi="Arial" w:cs="Arial"/>
          <w:i/>
          <w:sz w:val="28"/>
          <w:szCs w:val="28"/>
        </w:rPr>
      </w:pPr>
      <w:r w:rsidRPr="00DC6D1F">
        <w:rPr>
          <w:rFonts w:ascii="Arial" w:hAnsi="Arial" w:cs="Arial"/>
          <w:b/>
          <w:sz w:val="28"/>
          <w:szCs w:val="28"/>
        </w:rPr>
        <w:t xml:space="preserve">DB76155 </w:t>
      </w:r>
      <w:r w:rsidRPr="00DC6D1F">
        <w:rPr>
          <w:rFonts w:ascii="Arial" w:hAnsi="Arial" w:cs="Arial"/>
          <w:i/>
          <w:sz w:val="28"/>
          <w:szCs w:val="28"/>
        </w:rPr>
        <w:t>The Colossus rises</w:t>
      </w:r>
      <w:r w:rsidRPr="00DC6D1F">
        <w:rPr>
          <w:rFonts w:ascii="Arial" w:hAnsi="Arial" w:cs="Arial"/>
          <w:sz w:val="28"/>
          <w:szCs w:val="28"/>
        </w:rPr>
        <w:t xml:space="preserve">; </w:t>
      </w:r>
      <w:r w:rsidRPr="00DC6D1F">
        <w:rPr>
          <w:rFonts w:ascii="Arial" w:hAnsi="Arial" w:cs="Arial"/>
          <w:b/>
          <w:sz w:val="28"/>
          <w:szCs w:val="28"/>
        </w:rPr>
        <w:t xml:space="preserve">DB78035 </w:t>
      </w:r>
      <w:r w:rsidRPr="00DC6D1F">
        <w:rPr>
          <w:rFonts w:ascii="Arial" w:hAnsi="Arial" w:cs="Arial"/>
          <w:i/>
          <w:sz w:val="28"/>
          <w:szCs w:val="28"/>
        </w:rPr>
        <w:t>Lost in Babylon</w:t>
      </w:r>
      <w:r w:rsidRPr="00DC6D1F">
        <w:rPr>
          <w:rFonts w:ascii="Arial" w:hAnsi="Arial" w:cs="Arial"/>
          <w:sz w:val="28"/>
          <w:szCs w:val="28"/>
        </w:rPr>
        <w:t xml:space="preserve">; </w:t>
      </w:r>
      <w:r w:rsidRPr="00DC6D1F">
        <w:rPr>
          <w:rFonts w:ascii="Arial" w:hAnsi="Arial" w:cs="Arial"/>
          <w:b/>
          <w:sz w:val="28"/>
          <w:szCs w:val="28"/>
        </w:rPr>
        <w:t>DB81562</w:t>
      </w:r>
      <w:r w:rsidRPr="00DC6D1F">
        <w:rPr>
          <w:rFonts w:ascii="Arial" w:hAnsi="Arial" w:cs="Arial"/>
          <w:sz w:val="28"/>
          <w:szCs w:val="28"/>
        </w:rPr>
        <w:t xml:space="preserve"> </w:t>
      </w:r>
      <w:r w:rsidRPr="00DC6D1F">
        <w:rPr>
          <w:rFonts w:ascii="Arial" w:hAnsi="Arial" w:cs="Arial"/>
          <w:i/>
          <w:sz w:val="28"/>
          <w:szCs w:val="28"/>
        </w:rPr>
        <w:t>The tomb of shadows</w:t>
      </w:r>
      <w:r w:rsidRPr="00DC6D1F">
        <w:rPr>
          <w:rFonts w:ascii="Arial" w:hAnsi="Arial" w:cs="Arial"/>
          <w:sz w:val="28"/>
          <w:szCs w:val="28"/>
        </w:rPr>
        <w:t xml:space="preserve">; </w:t>
      </w:r>
      <w:r w:rsidRPr="00DC6D1F">
        <w:rPr>
          <w:rFonts w:ascii="Arial" w:hAnsi="Arial" w:cs="Arial"/>
          <w:b/>
          <w:sz w:val="28"/>
          <w:szCs w:val="28"/>
        </w:rPr>
        <w:t>DB81562</w:t>
      </w:r>
      <w:r w:rsidRPr="00DC6D1F">
        <w:rPr>
          <w:rFonts w:ascii="Arial" w:hAnsi="Arial" w:cs="Arial"/>
          <w:sz w:val="28"/>
          <w:szCs w:val="28"/>
        </w:rPr>
        <w:t xml:space="preserve"> </w:t>
      </w:r>
      <w:r w:rsidRPr="00DC6D1F">
        <w:rPr>
          <w:rFonts w:ascii="Arial" w:hAnsi="Arial" w:cs="Arial"/>
          <w:i/>
          <w:sz w:val="28"/>
          <w:szCs w:val="28"/>
        </w:rPr>
        <w:t>The curse of the king</w:t>
      </w:r>
      <w:r w:rsidRPr="00DC6D1F">
        <w:rPr>
          <w:rFonts w:ascii="Arial" w:hAnsi="Arial" w:cs="Arial"/>
          <w:sz w:val="28"/>
          <w:szCs w:val="28"/>
        </w:rPr>
        <w:t xml:space="preserve">; </w:t>
      </w:r>
      <w:r w:rsidRPr="00DC6D1F">
        <w:rPr>
          <w:rFonts w:ascii="Arial" w:hAnsi="Arial" w:cs="Arial"/>
          <w:b/>
          <w:sz w:val="28"/>
          <w:szCs w:val="28"/>
        </w:rPr>
        <w:t xml:space="preserve">DB84121 </w:t>
      </w:r>
      <w:r w:rsidRPr="00DC6D1F">
        <w:rPr>
          <w:rFonts w:ascii="Arial" w:hAnsi="Arial" w:cs="Arial"/>
          <w:i/>
          <w:sz w:val="28"/>
          <w:szCs w:val="28"/>
        </w:rPr>
        <w:t>The legend of the rift</w:t>
      </w:r>
    </w:p>
    <w:p w14:paraId="7094035F" w14:textId="77777777" w:rsidR="00F03D78" w:rsidRPr="00DC6D1F" w:rsidRDefault="00F03D78" w:rsidP="00F03D78">
      <w:pPr>
        <w:rPr>
          <w:rFonts w:ascii="Arial" w:hAnsi="Arial" w:cs="Arial"/>
          <w:sz w:val="28"/>
          <w:szCs w:val="28"/>
        </w:rPr>
      </w:pPr>
    </w:p>
    <w:p w14:paraId="3031E401" w14:textId="77777777" w:rsidR="008D2059" w:rsidRPr="00DC6D1F" w:rsidRDefault="008D2059" w:rsidP="008D2059">
      <w:pPr>
        <w:rPr>
          <w:rFonts w:ascii="Arial" w:hAnsi="Arial" w:cs="Arial"/>
          <w:sz w:val="28"/>
          <w:szCs w:val="28"/>
        </w:rPr>
      </w:pPr>
      <w:r w:rsidRPr="00DC6D1F">
        <w:rPr>
          <w:rFonts w:ascii="Arial" w:hAnsi="Arial" w:cs="Arial"/>
          <w:i/>
          <w:sz w:val="28"/>
          <w:szCs w:val="28"/>
        </w:rPr>
        <w:t>Norse Mythology</w:t>
      </w:r>
      <w:r w:rsidRPr="00DC6D1F">
        <w:rPr>
          <w:rFonts w:ascii="Arial" w:hAnsi="Arial" w:cs="Arial"/>
          <w:sz w:val="28"/>
          <w:szCs w:val="28"/>
        </w:rPr>
        <w:t xml:space="preserve"> by Neil Gaiman</w:t>
      </w:r>
    </w:p>
    <w:p w14:paraId="0504B603" w14:textId="77777777" w:rsidR="008D2059" w:rsidRPr="00DC6D1F" w:rsidRDefault="008D2059" w:rsidP="008D2059">
      <w:pPr>
        <w:rPr>
          <w:rFonts w:ascii="Arial" w:hAnsi="Arial" w:cs="Arial"/>
          <w:sz w:val="28"/>
          <w:szCs w:val="28"/>
        </w:rPr>
      </w:pPr>
      <w:r w:rsidRPr="00DC6D1F">
        <w:rPr>
          <w:rFonts w:ascii="Arial" w:hAnsi="Arial" w:cs="Arial"/>
          <w:b/>
          <w:sz w:val="28"/>
          <w:szCs w:val="28"/>
        </w:rPr>
        <w:t>BR21814, DB87395</w:t>
      </w:r>
    </w:p>
    <w:p w14:paraId="20C734AF" w14:textId="77777777" w:rsidR="008D2059" w:rsidRPr="00DC6D1F" w:rsidRDefault="008D2059" w:rsidP="008D2059">
      <w:pPr>
        <w:rPr>
          <w:rFonts w:ascii="Arial" w:hAnsi="Arial" w:cs="Arial"/>
          <w:sz w:val="28"/>
          <w:szCs w:val="28"/>
        </w:rPr>
      </w:pPr>
      <w:r w:rsidRPr="00DC6D1F">
        <w:rPr>
          <w:rFonts w:ascii="Arial" w:hAnsi="Arial" w:cs="Arial"/>
          <w:sz w:val="28"/>
          <w:szCs w:val="28"/>
        </w:rPr>
        <w:t>Read by George Holmes. Time: 6 hrs, 35 min.</w:t>
      </w:r>
    </w:p>
    <w:p w14:paraId="153CDBC5" w14:textId="6265E90A" w:rsidR="008D2059" w:rsidRPr="00DC6D1F" w:rsidRDefault="008D2059" w:rsidP="008D2059">
      <w:pPr>
        <w:rPr>
          <w:rFonts w:ascii="Arial" w:hAnsi="Arial" w:cs="Arial"/>
          <w:sz w:val="28"/>
          <w:szCs w:val="28"/>
        </w:rPr>
      </w:pPr>
      <w:r w:rsidRPr="00DC6D1F">
        <w:rPr>
          <w:rFonts w:ascii="Arial" w:hAnsi="Arial" w:cs="Arial"/>
          <w:sz w:val="28"/>
          <w:szCs w:val="28"/>
        </w:rPr>
        <w:t>Stories from Norse mythology</w:t>
      </w:r>
      <w:r w:rsidR="00DF570F" w:rsidRPr="00DC6D1F">
        <w:rPr>
          <w:rFonts w:ascii="Arial" w:hAnsi="Arial" w:cs="Arial"/>
          <w:sz w:val="28"/>
          <w:szCs w:val="28"/>
        </w:rPr>
        <w:t xml:space="preserve">. </w:t>
      </w:r>
      <w:r w:rsidRPr="00DC6D1F">
        <w:rPr>
          <w:rFonts w:ascii="Arial" w:hAnsi="Arial" w:cs="Arial"/>
          <w:sz w:val="28"/>
          <w:szCs w:val="28"/>
        </w:rPr>
        <w:t xml:space="preserve">2018. Gr. 6-9. </w:t>
      </w:r>
    </w:p>
    <w:p w14:paraId="5AC7BEE6" w14:textId="77777777" w:rsidR="008D2059" w:rsidRPr="00DC6D1F" w:rsidRDefault="008D2059" w:rsidP="008D2059">
      <w:pPr>
        <w:rPr>
          <w:rFonts w:ascii="Arial" w:hAnsi="Arial" w:cs="Arial"/>
          <w:b/>
          <w:sz w:val="28"/>
          <w:szCs w:val="28"/>
        </w:rPr>
      </w:pPr>
    </w:p>
    <w:p w14:paraId="3BF36F72" w14:textId="77777777" w:rsidR="008D2059" w:rsidRPr="00DC6D1F" w:rsidRDefault="008D2059" w:rsidP="008D2059">
      <w:pPr>
        <w:rPr>
          <w:rFonts w:ascii="Arial" w:hAnsi="Arial" w:cs="Arial"/>
          <w:sz w:val="28"/>
          <w:szCs w:val="28"/>
        </w:rPr>
      </w:pPr>
      <w:r w:rsidRPr="00DC6D1F">
        <w:rPr>
          <w:rFonts w:ascii="Arial" w:hAnsi="Arial" w:cs="Arial"/>
          <w:i/>
          <w:sz w:val="28"/>
          <w:szCs w:val="28"/>
        </w:rPr>
        <w:t>Mermaid and other water spirit tales from around the world</w:t>
      </w:r>
      <w:r w:rsidRPr="00DC6D1F">
        <w:rPr>
          <w:rFonts w:ascii="Arial" w:hAnsi="Arial" w:cs="Arial"/>
          <w:sz w:val="28"/>
          <w:szCs w:val="28"/>
        </w:rPr>
        <w:t xml:space="preserve"> by Heidi Anne Heiner</w:t>
      </w:r>
    </w:p>
    <w:p w14:paraId="050745DB" w14:textId="77777777" w:rsidR="008D2059" w:rsidRPr="00DC6D1F" w:rsidRDefault="008D2059" w:rsidP="008D2059">
      <w:pPr>
        <w:rPr>
          <w:rFonts w:ascii="Arial" w:hAnsi="Arial" w:cs="Arial"/>
          <w:sz w:val="28"/>
          <w:szCs w:val="28"/>
        </w:rPr>
      </w:pPr>
      <w:r w:rsidRPr="00DC6D1F">
        <w:rPr>
          <w:rFonts w:ascii="Arial" w:hAnsi="Arial" w:cs="Arial"/>
          <w:b/>
          <w:sz w:val="28"/>
          <w:szCs w:val="28"/>
        </w:rPr>
        <w:t>DB81731</w:t>
      </w:r>
    </w:p>
    <w:p w14:paraId="030F8315" w14:textId="77777777" w:rsidR="008D2059" w:rsidRPr="00DC6D1F" w:rsidRDefault="008D2059" w:rsidP="008D2059">
      <w:pPr>
        <w:rPr>
          <w:rFonts w:ascii="Arial" w:hAnsi="Arial" w:cs="Arial"/>
          <w:sz w:val="28"/>
          <w:szCs w:val="28"/>
        </w:rPr>
      </w:pPr>
      <w:r w:rsidRPr="00DC6D1F">
        <w:rPr>
          <w:rFonts w:ascii="Arial" w:hAnsi="Arial" w:cs="Arial"/>
          <w:sz w:val="28"/>
          <w:szCs w:val="28"/>
        </w:rPr>
        <w:t>Read by Catherine Byers. Time: 41 hrs, 11 min.</w:t>
      </w:r>
    </w:p>
    <w:p w14:paraId="052469AA" w14:textId="74EC133C" w:rsidR="008D2059" w:rsidRPr="00DC6D1F" w:rsidRDefault="008D2059" w:rsidP="008D2059">
      <w:pPr>
        <w:rPr>
          <w:rFonts w:ascii="Arial" w:hAnsi="Arial" w:cs="Arial"/>
          <w:sz w:val="28"/>
          <w:szCs w:val="28"/>
        </w:rPr>
      </w:pPr>
      <w:r w:rsidRPr="00DC6D1F">
        <w:rPr>
          <w:rFonts w:ascii="Arial" w:hAnsi="Arial" w:cs="Arial"/>
          <w:sz w:val="28"/>
          <w:szCs w:val="28"/>
        </w:rPr>
        <w:lastRenderedPageBreak/>
        <w:t>Collection of 150 folktales, fairy tales, and ballads from around the world about mermaids and other water spirits</w:t>
      </w:r>
      <w:r w:rsidR="00DF570F" w:rsidRPr="00DC6D1F">
        <w:rPr>
          <w:rFonts w:ascii="Arial" w:hAnsi="Arial" w:cs="Arial"/>
          <w:sz w:val="28"/>
          <w:szCs w:val="28"/>
        </w:rPr>
        <w:t xml:space="preserve">. </w:t>
      </w:r>
      <w:r w:rsidRPr="00DC6D1F">
        <w:rPr>
          <w:rFonts w:ascii="Arial" w:hAnsi="Arial" w:cs="Arial"/>
          <w:sz w:val="28"/>
          <w:szCs w:val="28"/>
        </w:rPr>
        <w:t xml:space="preserve">Violence. 2011. Gr. 6-9. </w:t>
      </w:r>
    </w:p>
    <w:p w14:paraId="1FAADDE2" w14:textId="1B044C2B" w:rsidR="00F03D78" w:rsidRPr="00DC6D1F" w:rsidRDefault="00F03D78" w:rsidP="008D2059">
      <w:pPr>
        <w:rPr>
          <w:rFonts w:ascii="Arial" w:hAnsi="Arial" w:cs="Arial"/>
          <w:sz w:val="28"/>
          <w:szCs w:val="28"/>
        </w:rPr>
      </w:pPr>
    </w:p>
    <w:p w14:paraId="2E2B81A3" w14:textId="77777777" w:rsidR="00F03D78" w:rsidRPr="00DC6D1F" w:rsidRDefault="00F03D78" w:rsidP="00F03D78">
      <w:pPr>
        <w:rPr>
          <w:rFonts w:ascii="Arial" w:hAnsi="Arial" w:cs="Arial"/>
          <w:sz w:val="28"/>
          <w:szCs w:val="28"/>
        </w:rPr>
      </w:pPr>
      <w:r w:rsidRPr="00DC6D1F">
        <w:rPr>
          <w:rFonts w:ascii="Arial" w:hAnsi="Arial" w:cs="Arial"/>
          <w:i/>
          <w:sz w:val="28"/>
          <w:szCs w:val="28"/>
        </w:rPr>
        <w:t>Lake monsters of Wisconsin</w:t>
      </w:r>
      <w:r w:rsidRPr="00DC6D1F">
        <w:rPr>
          <w:rFonts w:ascii="Arial" w:hAnsi="Arial" w:cs="Arial"/>
          <w:sz w:val="28"/>
          <w:szCs w:val="28"/>
        </w:rPr>
        <w:t xml:space="preserve"> by Chad Lewis</w:t>
      </w:r>
    </w:p>
    <w:p w14:paraId="56192926" w14:textId="77777777" w:rsidR="00F03D78" w:rsidRPr="00DC6D1F" w:rsidRDefault="00F03D78" w:rsidP="00F03D78">
      <w:pPr>
        <w:rPr>
          <w:rFonts w:ascii="Arial" w:hAnsi="Arial" w:cs="Arial"/>
          <w:sz w:val="28"/>
          <w:szCs w:val="28"/>
        </w:rPr>
      </w:pPr>
      <w:r w:rsidRPr="00DC6D1F">
        <w:rPr>
          <w:rFonts w:ascii="Arial" w:hAnsi="Arial" w:cs="Arial"/>
          <w:b/>
          <w:sz w:val="28"/>
          <w:szCs w:val="28"/>
        </w:rPr>
        <w:t>DBC08237</w:t>
      </w:r>
    </w:p>
    <w:p w14:paraId="1E4C75F7" w14:textId="77777777" w:rsidR="00F03D78" w:rsidRPr="00DC6D1F" w:rsidRDefault="00F03D78" w:rsidP="00F03D78">
      <w:pPr>
        <w:rPr>
          <w:rFonts w:ascii="Arial" w:hAnsi="Arial" w:cs="Arial"/>
          <w:sz w:val="28"/>
          <w:szCs w:val="28"/>
        </w:rPr>
      </w:pPr>
      <w:r w:rsidRPr="00DC6D1F">
        <w:rPr>
          <w:rFonts w:ascii="Arial" w:hAnsi="Arial" w:cs="Arial"/>
          <w:sz w:val="28"/>
          <w:szCs w:val="28"/>
        </w:rPr>
        <w:t>Read by Ceri Hartnett. Time: 4 hrs, 35 min.</w:t>
      </w:r>
    </w:p>
    <w:p w14:paraId="7656526E" w14:textId="0969A875" w:rsidR="00F03D78" w:rsidRPr="00DC6D1F" w:rsidRDefault="00F03D78" w:rsidP="00F03D78">
      <w:pPr>
        <w:rPr>
          <w:rFonts w:ascii="Arial" w:hAnsi="Arial" w:cs="Arial"/>
          <w:sz w:val="28"/>
          <w:szCs w:val="28"/>
        </w:rPr>
      </w:pPr>
      <w:r w:rsidRPr="00DC6D1F">
        <w:rPr>
          <w:rFonts w:ascii="Arial" w:hAnsi="Arial" w:cs="Arial"/>
          <w:sz w:val="28"/>
          <w:szCs w:val="28"/>
        </w:rPr>
        <w:t>Author claims that Wisconsin is the Lake Monster Capital of the Americas and provides documentation on the many "sea serpent" sightings in Wisconsin. 2016. Gr. 6-9.</w:t>
      </w:r>
    </w:p>
    <w:p w14:paraId="68A52DA9" w14:textId="77777777" w:rsidR="00F03D78" w:rsidRPr="00DC6D1F" w:rsidRDefault="00F03D78" w:rsidP="00F03D78">
      <w:pPr>
        <w:rPr>
          <w:rFonts w:ascii="Arial" w:hAnsi="Arial" w:cs="Arial"/>
          <w:sz w:val="28"/>
          <w:szCs w:val="28"/>
        </w:rPr>
      </w:pPr>
    </w:p>
    <w:p w14:paraId="3223223D" w14:textId="77777777" w:rsidR="008D2059" w:rsidRPr="00DC6D1F" w:rsidRDefault="008D2059" w:rsidP="008D2059">
      <w:pPr>
        <w:rPr>
          <w:rFonts w:ascii="Arial" w:hAnsi="Arial" w:cs="Arial"/>
          <w:sz w:val="28"/>
          <w:szCs w:val="28"/>
        </w:rPr>
      </w:pPr>
      <w:r w:rsidRPr="00DC6D1F">
        <w:rPr>
          <w:rFonts w:ascii="Arial" w:hAnsi="Arial" w:cs="Arial"/>
          <w:i/>
          <w:sz w:val="28"/>
          <w:szCs w:val="28"/>
        </w:rPr>
        <w:t>The shape of water</w:t>
      </w:r>
      <w:r w:rsidRPr="00DC6D1F">
        <w:rPr>
          <w:rFonts w:ascii="Arial" w:hAnsi="Arial" w:cs="Arial"/>
          <w:sz w:val="28"/>
          <w:szCs w:val="28"/>
        </w:rPr>
        <w:t xml:space="preserve"> by Guillermo del Toro</w:t>
      </w:r>
    </w:p>
    <w:p w14:paraId="08E53B28" w14:textId="77777777" w:rsidR="008D2059" w:rsidRPr="00DC6D1F" w:rsidRDefault="008D2059" w:rsidP="008D2059">
      <w:pPr>
        <w:rPr>
          <w:rFonts w:ascii="Arial" w:hAnsi="Arial" w:cs="Arial"/>
          <w:sz w:val="28"/>
          <w:szCs w:val="28"/>
        </w:rPr>
      </w:pPr>
      <w:r w:rsidRPr="00DC6D1F">
        <w:rPr>
          <w:rFonts w:ascii="Arial" w:hAnsi="Arial" w:cs="Arial"/>
          <w:b/>
          <w:sz w:val="28"/>
          <w:szCs w:val="28"/>
        </w:rPr>
        <w:t>DB90389</w:t>
      </w:r>
    </w:p>
    <w:p w14:paraId="5D1B1B76" w14:textId="77777777" w:rsidR="008D2059" w:rsidRPr="00DC6D1F" w:rsidRDefault="008D2059" w:rsidP="008D2059">
      <w:pPr>
        <w:rPr>
          <w:rFonts w:ascii="Arial" w:hAnsi="Arial" w:cs="Arial"/>
          <w:sz w:val="28"/>
          <w:szCs w:val="28"/>
        </w:rPr>
      </w:pPr>
      <w:r w:rsidRPr="00DC6D1F">
        <w:rPr>
          <w:rFonts w:ascii="Arial" w:hAnsi="Arial" w:cs="Arial"/>
          <w:sz w:val="28"/>
          <w:szCs w:val="28"/>
        </w:rPr>
        <w:t>Read by Jenna Lamia. Time: 13 hrs, 30 min.</w:t>
      </w:r>
    </w:p>
    <w:p w14:paraId="73F964F7" w14:textId="77777777" w:rsidR="008D2059" w:rsidRPr="00DC6D1F" w:rsidRDefault="008D2059" w:rsidP="008D2059">
      <w:pPr>
        <w:rPr>
          <w:rFonts w:ascii="Arial" w:hAnsi="Arial" w:cs="Arial"/>
          <w:sz w:val="28"/>
          <w:szCs w:val="28"/>
        </w:rPr>
      </w:pPr>
      <w:r w:rsidRPr="00DC6D1F">
        <w:rPr>
          <w:rFonts w:ascii="Arial" w:hAnsi="Arial" w:cs="Arial"/>
          <w:sz w:val="28"/>
          <w:szCs w:val="28"/>
        </w:rPr>
        <w:t>A mute young woman with a mysterious past befriends an amphibious man held captive at the Baltimore research facility where she works as a janitor. Unrated. 2018. YAI.</w:t>
      </w:r>
    </w:p>
    <w:p w14:paraId="41A35589" w14:textId="77777777" w:rsidR="008D2059" w:rsidRPr="00DC6D1F" w:rsidRDefault="008D2059" w:rsidP="008D2059">
      <w:pPr>
        <w:rPr>
          <w:rFonts w:ascii="Arial" w:hAnsi="Arial" w:cs="Arial"/>
          <w:sz w:val="28"/>
          <w:szCs w:val="28"/>
        </w:rPr>
      </w:pPr>
    </w:p>
    <w:p w14:paraId="321541B6" w14:textId="77777777" w:rsidR="008D2059" w:rsidRPr="00DC6D1F" w:rsidRDefault="008D2059" w:rsidP="008D2059">
      <w:pPr>
        <w:rPr>
          <w:rFonts w:ascii="Arial" w:hAnsi="Arial" w:cs="Arial"/>
          <w:sz w:val="28"/>
          <w:szCs w:val="28"/>
        </w:rPr>
      </w:pPr>
      <w:r w:rsidRPr="00DC6D1F">
        <w:rPr>
          <w:rFonts w:ascii="Arial" w:hAnsi="Arial" w:cs="Arial"/>
          <w:i/>
          <w:sz w:val="28"/>
          <w:szCs w:val="28"/>
        </w:rPr>
        <w:t>Monsters of Wisconsin</w:t>
      </w:r>
      <w:r w:rsidRPr="00DC6D1F">
        <w:rPr>
          <w:rFonts w:ascii="Arial" w:hAnsi="Arial" w:cs="Arial"/>
          <w:sz w:val="28"/>
          <w:szCs w:val="28"/>
        </w:rPr>
        <w:t xml:space="preserve"> by Linda S. Godfrey</w:t>
      </w:r>
    </w:p>
    <w:p w14:paraId="7486ADE5" w14:textId="77777777" w:rsidR="008D2059" w:rsidRPr="00DC6D1F" w:rsidRDefault="008D2059" w:rsidP="008D2059">
      <w:pPr>
        <w:rPr>
          <w:rFonts w:ascii="Arial" w:hAnsi="Arial" w:cs="Arial"/>
          <w:sz w:val="28"/>
          <w:szCs w:val="28"/>
        </w:rPr>
      </w:pPr>
      <w:r w:rsidRPr="00DC6D1F">
        <w:rPr>
          <w:rFonts w:ascii="Arial" w:hAnsi="Arial" w:cs="Arial"/>
          <w:b/>
          <w:sz w:val="28"/>
          <w:szCs w:val="28"/>
        </w:rPr>
        <w:t>DBC08307</w:t>
      </w:r>
    </w:p>
    <w:p w14:paraId="6DCA0EAB" w14:textId="77777777" w:rsidR="008D2059" w:rsidRPr="00DC6D1F" w:rsidRDefault="008D2059" w:rsidP="008D2059">
      <w:pPr>
        <w:rPr>
          <w:rFonts w:ascii="Arial" w:hAnsi="Arial" w:cs="Arial"/>
          <w:sz w:val="28"/>
          <w:szCs w:val="28"/>
        </w:rPr>
      </w:pPr>
      <w:r w:rsidRPr="00DC6D1F">
        <w:rPr>
          <w:rFonts w:ascii="Arial" w:hAnsi="Arial" w:cs="Arial"/>
          <w:sz w:val="28"/>
          <w:szCs w:val="28"/>
        </w:rPr>
        <w:t>Read by Barbara Nevers. Time: 5 hrs, 25 min.</w:t>
      </w:r>
    </w:p>
    <w:p w14:paraId="7BA1A649" w14:textId="7385450E" w:rsidR="008D2059" w:rsidRPr="00DC6D1F" w:rsidRDefault="008D2059" w:rsidP="008D2059">
      <w:pPr>
        <w:rPr>
          <w:rFonts w:ascii="Arial" w:hAnsi="Arial" w:cs="Arial"/>
          <w:sz w:val="28"/>
          <w:szCs w:val="28"/>
        </w:rPr>
      </w:pPr>
      <w:r w:rsidRPr="00DC6D1F">
        <w:rPr>
          <w:rFonts w:ascii="Arial" w:hAnsi="Arial" w:cs="Arial"/>
          <w:sz w:val="28"/>
          <w:szCs w:val="28"/>
        </w:rPr>
        <w:t>The Wisconsin author chronicles the most daunting and bizarre sighting reports like the flying lizard men, the Rock River monster, and other lesser-known beasts in the Badger State. 2011. YAI.</w:t>
      </w:r>
    </w:p>
    <w:p w14:paraId="03753B94" w14:textId="376CCDC4" w:rsidR="008D2059" w:rsidRPr="00DC6D1F" w:rsidRDefault="008D2059" w:rsidP="008D2059">
      <w:pPr>
        <w:rPr>
          <w:rFonts w:ascii="Arial" w:hAnsi="Arial" w:cs="Arial"/>
          <w:i/>
          <w:sz w:val="28"/>
          <w:szCs w:val="28"/>
        </w:rPr>
      </w:pPr>
    </w:p>
    <w:p w14:paraId="00331DE9" w14:textId="2A6831DB" w:rsidR="00496D61" w:rsidRPr="00D33CA8" w:rsidRDefault="009D0A93" w:rsidP="00496D61">
      <w:pPr>
        <w:rPr>
          <w:b/>
          <w:color w:val="365F91" w:themeColor="accent1" w:themeShade="BF"/>
          <w:sz w:val="44"/>
          <w:szCs w:val="44"/>
          <w:u w:val="single"/>
        </w:rPr>
      </w:pPr>
      <w:r w:rsidRPr="00DC6D1F">
        <w:rPr>
          <w:i/>
          <w:noProof/>
        </w:rPr>
        <w:drawing>
          <wp:anchor distT="0" distB="0" distL="114300" distR="114300" simplePos="0" relativeHeight="251671040" behindDoc="1" locked="0" layoutInCell="1" allowOverlap="1" wp14:anchorId="582FCE59" wp14:editId="1E6586DA">
            <wp:simplePos x="0" y="0"/>
            <wp:positionH relativeFrom="column">
              <wp:posOffset>3472815</wp:posOffset>
            </wp:positionH>
            <wp:positionV relativeFrom="paragraph">
              <wp:posOffset>25400</wp:posOffset>
            </wp:positionV>
            <wp:extent cx="3035300" cy="1600200"/>
            <wp:effectExtent l="0" t="0" r="0" b="0"/>
            <wp:wrapTight wrapText="bothSides">
              <wp:wrapPolygon edited="0">
                <wp:start x="0" y="0"/>
                <wp:lineTo x="0" y="21343"/>
                <wp:lineTo x="21419" y="21343"/>
                <wp:lineTo x="2141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engo_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0353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D61" w:rsidRPr="00D33CA8">
        <w:rPr>
          <w:b/>
          <w:color w:val="365F91" w:themeColor="accent1" w:themeShade="BF"/>
          <w:sz w:val="44"/>
          <w:szCs w:val="44"/>
          <w:u w:val="single"/>
        </w:rPr>
        <w:t>Explore New Depths</w:t>
      </w:r>
    </w:p>
    <w:p w14:paraId="49334D99" w14:textId="0C326951" w:rsidR="00777918" w:rsidRPr="00DC6D1F" w:rsidRDefault="00777918" w:rsidP="00496D61">
      <w:pPr>
        <w:rPr>
          <w:b/>
          <w:sz w:val="44"/>
          <w:szCs w:val="44"/>
          <w:u w:val="single"/>
        </w:rPr>
      </w:pPr>
    </w:p>
    <w:p w14:paraId="4985AF88" w14:textId="0AF9C0DA" w:rsidR="00777918" w:rsidRPr="00DC6D1F" w:rsidRDefault="00777918" w:rsidP="008D2059">
      <w:pPr>
        <w:rPr>
          <w:rFonts w:ascii="Arial" w:hAnsi="Arial" w:cs="Arial"/>
          <w:i/>
          <w:sz w:val="28"/>
          <w:szCs w:val="28"/>
        </w:rPr>
      </w:pPr>
    </w:p>
    <w:p w14:paraId="382ECCAA" w14:textId="2E95F285" w:rsidR="008D2059" w:rsidRPr="00DC6D1F" w:rsidRDefault="008D2059" w:rsidP="008D2059">
      <w:pPr>
        <w:rPr>
          <w:rFonts w:ascii="Arial" w:hAnsi="Arial" w:cs="Arial"/>
          <w:sz w:val="28"/>
          <w:szCs w:val="28"/>
        </w:rPr>
      </w:pPr>
      <w:r w:rsidRPr="00DC6D1F">
        <w:rPr>
          <w:rFonts w:ascii="Arial" w:hAnsi="Arial" w:cs="Arial"/>
          <w:i/>
          <w:sz w:val="28"/>
          <w:szCs w:val="28"/>
        </w:rPr>
        <w:t>The lighthouse mystery</w:t>
      </w:r>
      <w:r w:rsidRPr="00DC6D1F">
        <w:rPr>
          <w:rFonts w:ascii="Arial" w:hAnsi="Arial" w:cs="Arial"/>
          <w:sz w:val="28"/>
          <w:szCs w:val="28"/>
        </w:rPr>
        <w:t xml:space="preserve"> by Gertrude Chandler Warner and David Cunningham</w:t>
      </w:r>
    </w:p>
    <w:p w14:paraId="766E767D" w14:textId="77777777" w:rsidR="008D2059" w:rsidRPr="00DC6D1F" w:rsidRDefault="008D2059" w:rsidP="008D2059">
      <w:pPr>
        <w:rPr>
          <w:rFonts w:ascii="Arial" w:hAnsi="Arial" w:cs="Arial"/>
          <w:sz w:val="28"/>
          <w:szCs w:val="28"/>
        </w:rPr>
      </w:pPr>
      <w:r w:rsidRPr="00DC6D1F">
        <w:rPr>
          <w:rFonts w:ascii="Arial" w:hAnsi="Arial" w:cs="Arial"/>
          <w:b/>
          <w:sz w:val="28"/>
          <w:szCs w:val="28"/>
        </w:rPr>
        <w:t>BRC01133, DB17038</w:t>
      </w:r>
    </w:p>
    <w:p w14:paraId="06C4865C" w14:textId="77777777" w:rsidR="008D2059" w:rsidRPr="00DC6D1F" w:rsidRDefault="008D2059" w:rsidP="008D2059">
      <w:pPr>
        <w:rPr>
          <w:rFonts w:ascii="Arial" w:hAnsi="Arial" w:cs="Arial"/>
          <w:sz w:val="28"/>
          <w:szCs w:val="28"/>
        </w:rPr>
      </w:pPr>
      <w:r w:rsidRPr="00DC6D1F">
        <w:rPr>
          <w:rFonts w:ascii="Arial" w:hAnsi="Arial" w:cs="Arial"/>
          <w:sz w:val="28"/>
          <w:szCs w:val="28"/>
        </w:rPr>
        <w:t>Read by Elaine Hoffman. Time 1 hrs, 47 min.</w:t>
      </w:r>
    </w:p>
    <w:p w14:paraId="3C632F18" w14:textId="57CA376E" w:rsidR="008D2059" w:rsidRPr="00DC6D1F" w:rsidRDefault="008D2059" w:rsidP="008D2059">
      <w:pPr>
        <w:rPr>
          <w:rFonts w:ascii="Arial" w:hAnsi="Arial" w:cs="Arial"/>
          <w:sz w:val="28"/>
          <w:szCs w:val="28"/>
        </w:rPr>
      </w:pPr>
      <w:r w:rsidRPr="00DC6D1F">
        <w:rPr>
          <w:rFonts w:ascii="Arial" w:hAnsi="Arial" w:cs="Arial"/>
          <w:sz w:val="28"/>
          <w:szCs w:val="28"/>
        </w:rPr>
        <w:t xml:space="preserve">The Alden children are delighted when their grandfather agrees to rent a lighthouse for the summer. Night visits by an intruder and </w:t>
      </w:r>
      <w:r w:rsidR="00DF570F" w:rsidRPr="00DC6D1F">
        <w:rPr>
          <w:rFonts w:ascii="Arial" w:hAnsi="Arial" w:cs="Arial"/>
          <w:sz w:val="28"/>
          <w:szCs w:val="28"/>
        </w:rPr>
        <w:t xml:space="preserve">an </w:t>
      </w:r>
      <w:r w:rsidRPr="00DC6D1F">
        <w:rPr>
          <w:rFonts w:ascii="Arial" w:hAnsi="Arial" w:cs="Arial"/>
          <w:sz w:val="28"/>
          <w:szCs w:val="28"/>
        </w:rPr>
        <w:t>unfriendly neighbor</w:t>
      </w:r>
      <w:r w:rsidR="0099341A" w:rsidRPr="00DC6D1F">
        <w:rPr>
          <w:rFonts w:ascii="Arial" w:hAnsi="Arial" w:cs="Arial"/>
          <w:sz w:val="28"/>
          <w:szCs w:val="28"/>
        </w:rPr>
        <w:t xml:space="preserve"> </w:t>
      </w:r>
      <w:r w:rsidRPr="00DC6D1F">
        <w:rPr>
          <w:rFonts w:ascii="Arial" w:hAnsi="Arial" w:cs="Arial"/>
          <w:sz w:val="28"/>
          <w:szCs w:val="28"/>
        </w:rPr>
        <w:t xml:space="preserve">add unexpected danger to the holiday. 1963. Gr. 4-7. </w:t>
      </w:r>
    </w:p>
    <w:p w14:paraId="648B04A3" w14:textId="6B504CD0" w:rsidR="008D2059" w:rsidRPr="00DC6D1F" w:rsidRDefault="008D2059" w:rsidP="008D2059">
      <w:pPr>
        <w:rPr>
          <w:rFonts w:ascii="Arial" w:hAnsi="Arial" w:cs="Arial"/>
          <w:sz w:val="28"/>
          <w:szCs w:val="28"/>
        </w:rPr>
      </w:pPr>
    </w:p>
    <w:p w14:paraId="0751C19D" w14:textId="77777777" w:rsidR="008D2059" w:rsidRPr="00DC6D1F" w:rsidRDefault="008D2059" w:rsidP="008D2059">
      <w:pPr>
        <w:rPr>
          <w:rFonts w:ascii="Arial" w:hAnsi="Arial" w:cs="Arial"/>
          <w:sz w:val="28"/>
          <w:szCs w:val="28"/>
        </w:rPr>
      </w:pPr>
      <w:r w:rsidRPr="00DC6D1F">
        <w:rPr>
          <w:rFonts w:ascii="Arial" w:hAnsi="Arial" w:cs="Arial"/>
          <w:i/>
          <w:sz w:val="28"/>
          <w:szCs w:val="28"/>
        </w:rPr>
        <w:t>Secrets of a Civil War Submarine</w:t>
      </w:r>
      <w:r w:rsidRPr="00DC6D1F">
        <w:rPr>
          <w:rFonts w:ascii="Arial" w:hAnsi="Arial" w:cs="Arial"/>
          <w:sz w:val="28"/>
          <w:szCs w:val="28"/>
        </w:rPr>
        <w:t xml:space="preserve"> by Sally M. Walker</w:t>
      </w:r>
    </w:p>
    <w:p w14:paraId="667D4D18" w14:textId="77777777" w:rsidR="008D2059" w:rsidRPr="00DC6D1F" w:rsidRDefault="008D2059" w:rsidP="008D2059">
      <w:pPr>
        <w:rPr>
          <w:rFonts w:ascii="Arial" w:hAnsi="Arial" w:cs="Arial"/>
          <w:sz w:val="28"/>
          <w:szCs w:val="28"/>
        </w:rPr>
      </w:pPr>
      <w:r w:rsidRPr="00DC6D1F">
        <w:rPr>
          <w:rFonts w:ascii="Arial" w:hAnsi="Arial" w:cs="Arial"/>
          <w:b/>
          <w:sz w:val="28"/>
          <w:szCs w:val="28"/>
        </w:rPr>
        <w:t>DB61080</w:t>
      </w:r>
    </w:p>
    <w:p w14:paraId="7003803C" w14:textId="77777777" w:rsidR="008D2059" w:rsidRPr="00DC6D1F" w:rsidRDefault="008D2059" w:rsidP="008D2059">
      <w:pPr>
        <w:rPr>
          <w:rFonts w:ascii="Arial" w:hAnsi="Arial" w:cs="Arial"/>
          <w:sz w:val="28"/>
          <w:szCs w:val="28"/>
        </w:rPr>
      </w:pPr>
      <w:r w:rsidRPr="00DC6D1F">
        <w:rPr>
          <w:rFonts w:ascii="Arial" w:hAnsi="Arial" w:cs="Arial"/>
          <w:sz w:val="28"/>
          <w:szCs w:val="28"/>
        </w:rPr>
        <w:t>Read by Ted Stoddard. Time: 2 hrs, 58 min.</w:t>
      </w:r>
    </w:p>
    <w:p w14:paraId="515B7AED" w14:textId="77777777" w:rsidR="008D2059" w:rsidRPr="00DC6D1F" w:rsidRDefault="008D2059" w:rsidP="008D2059">
      <w:pPr>
        <w:rPr>
          <w:rFonts w:ascii="Arial" w:hAnsi="Arial" w:cs="Arial"/>
          <w:sz w:val="28"/>
          <w:szCs w:val="28"/>
        </w:rPr>
      </w:pPr>
      <w:r w:rsidRPr="00DC6D1F">
        <w:rPr>
          <w:rFonts w:ascii="Arial" w:hAnsi="Arial" w:cs="Arial"/>
          <w:sz w:val="28"/>
          <w:szCs w:val="28"/>
        </w:rPr>
        <w:lastRenderedPageBreak/>
        <w:t xml:space="preserve">Recounts the history of the Confederate submarine, </w:t>
      </w:r>
      <w:r w:rsidRPr="00DC6D1F">
        <w:rPr>
          <w:rFonts w:ascii="Arial" w:hAnsi="Arial" w:cs="Arial"/>
          <w:i/>
          <w:sz w:val="28"/>
          <w:szCs w:val="28"/>
        </w:rPr>
        <w:t>H.L. Hunley</w:t>
      </w:r>
      <w:r w:rsidRPr="00DC6D1F">
        <w:rPr>
          <w:rFonts w:ascii="Arial" w:hAnsi="Arial" w:cs="Arial"/>
          <w:sz w:val="28"/>
          <w:szCs w:val="28"/>
        </w:rPr>
        <w:t xml:space="preserve">. In 1864, it became the first submarine to sink a ship but then seemingly vanished. Chronicles the search for the wreckage, its 1995 discovery, and efforts to determine the wreck's cause and the crew's fate. 2005. Gr. 5-8.  </w:t>
      </w:r>
    </w:p>
    <w:p w14:paraId="3D87BD20" w14:textId="77777777" w:rsidR="008D2059" w:rsidRPr="00DC6D1F" w:rsidRDefault="008D2059" w:rsidP="008D2059">
      <w:pPr>
        <w:rPr>
          <w:rFonts w:ascii="Arial" w:hAnsi="Arial" w:cs="Arial"/>
          <w:sz w:val="28"/>
          <w:szCs w:val="28"/>
        </w:rPr>
      </w:pPr>
    </w:p>
    <w:p w14:paraId="1B6F451A" w14:textId="77777777" w:rsidR="008D2059" w:rsidRPr="00DC6D1F" w:rsidRDefault="008D2059" w:rsidP="008D2059">
      <w:pPr>
        <w:rPr>
          <w:rFonts w:ascii="Arial" w:hAnsi="Arial" w:cs="Arial"/>
          <w:sz w:val="28"/>
          <w:szCs w:val="28"/>
        </w:rPr>
      </w:pPr>
      <w:r w:rsidRPr="00DC6D1F">
        <w:rPr>
          <w:rFonts w:ascii="Arial" w:hAnsi="Arial" w:cs="Arial"/>
          <w:i/>
          <w:sz w:val="28"/>
          <w:szCs w:val="28"/>
        </w:rPr>
        <w:t>The voyage of the Dawn Treader</w:t>
      </w:r>
      <w:r w:rsidRPr="00DC6D1F">
        <w:rPr>
          <w:rFonts w:ascii="Arial" w:hAnsi="Arial" w:cs="Arial"/>
          <w:sz w:val="28"/>
          <w:szCs w:val="28"/>
        </w:rPr>
        <w:t xml:space="preserve"> by C.S. Lewis</w:t>
      </w:r>
    </w:p>
    <w:p w14:paraId="16BAAD12" w14:textId="77777777" w:rsidR="008D2059" w:rsidRPr="00DC6D1F" w:rsidRDefault="008D2059" w:rsidP="008D2059">
      <w:pPr>
        <w:rPr>
          <w:rFonts w:ascii="Arial" w:hAnsi="Arial" w:cs="Arial"/>
          <w:b/>
          <w:sz w:val="28"/>
          <w:szCs w:val="28"/>
        </w:rPr>
      </w:pPr>
      <w:r w:rsidRPr="00DC6D1F">
        <w:rPr>
          <w:rFonts w:ascii="Arial" w:hAnsi="Arial" w:cs="Arial"/>
          <w:b/>
          <w:sz w:val="28"/>
          <w:szCs w:val="28"/>
        </w:rPr>
        <w:t>BR13948, DB16985, LP11987, LP04678</w:t>
      </w:r>
    </w:p>
    <w:p w14:paraId="128E4EFA" w14:textId="77777777" w:rsidR="008D2059" w:rsidRPr="00DC6D1F" w:rsidRDefault="008D2059" w:rsidP="008D2059">
      <w:pPr>
        <w:rPr>
          <w:rFonts w:ascii="Arial" w:hAnsi="Arial" w:cs="Arial"/>
          <w:sz w:val="28"/>
          <w:szCs w:val="28"/>
        </w:rPr>
      </w:pPr>
      <w:r w:rsidRPr="00DC6D1F">
        <w:rPr>
          <w:rFonts w:ascii="Arial" w:hAnsi="Arial" w:cs="Arial"/>
          <w:sz w:val="28"/>
          <w:szCs w:val="28"/>
        </w:rPr>
        <w:t>Read by Milton Metz. Reading time: 4 hrs, 34 min.</w:t>
      </w:r>
    </w:p>
    <w:p w14:paraId="78789293" w14:textId="77777777" w:rsidR="008D2059" w:rsidRPr="00DC6D1F" w:rsidRDefault="008D2059" w:rsidP="008D2059">
      <w:pPr>
        <w:rPr>
          <w:rFonts w:ascii="Arial" w:hAnsi="Arial" w:cs="Arial"/>
          <w:sz w:val="28"/>
          <w:szCs w:val="28"/>
        </w:rPr>
      </w:pPr>
      <w:r w:rsidRPr="00DC6D1F">
        <w:rPr>
          <w:rFonts w:ascii="Arial" w:hAnsi="Arial" w:cs="Arial"/>
          <w:sz w:val="28"/>
          <w:szCs w:val="28"/>
        </w:rPr>
        <w:t>The adventure of two boys and their sister aboard a magic ship with Prince Caspian, Fifth title in "</w:t>
      </w:r>
      <w:r w:rsidRPr="00DC6D1F">
        <w:rPr>
          <w:rFonts w:ascii="Arial" w:hAnsi="Arial" w:cs="Arial"/>
          <w:i/>
          <w:sz w:val="28"/>
          <w:szCs w:val="28"/>
        </w:rPr>
        <w:t>The Chronicles of Narnia</w:t>
      </w:r>
      <w:r w:rsidRPr="00DC6D1F">
        <w:rPr>
          <w:rFonts w:ascii="Arial" w:hAnsi="Arial" w:cs="Arial"/>
          <w:sz w:val="28"/>
          <w:szCs w:val="28"/>
        </w:rPr>
        <w:t>" (</w:t>
      </w:r>
      <w:r w:rsidRPr="00DC6D1F">
        <w:rPr>
          <w:rFonts w:ascii="Arial" w:hAnsi="Arial" w:cs="Arial"/>
          <w:b/>
          <w:sz w:val="28"/>
          <w:szCs w:val="28"/>
        </w:rPr>
        <w:t>DB050083</w:t>
      </w:r>
      <w:r w:rsidRPr="00DC6D1F">
        <w:rPr>
          <w:rFonts w:ascii="Arial" w:hAnsi="Arial" w:cs="Arial"/>
          <w:sz w:val="28"/>
          <w:szCs w:val="28"/>
        </w:rPr>
        <w:t xml:space="preserve">). 1952. Gr. 5-8. </w:t>
      </w:r>
    </w:p>
    <w:p w14:paraId="449C15BA" w14:textId="77777777" w:rsidR="008D2059" w:rsidRPr="00DC6D1F" w:rsidRDefault="008D2059" w:rsidP="008D2059">
      <w:pPr>
        <w:rPr>
          <w:rFonts w:ascii="Arial" w:hAnsi="Arial" w:cs="Arial"/>
          <w:b/>
          <w:i/>
          <w:sz w:val="28"/>
          <w:szCs w:val="28"/>
          <w:shd w:val="clear" w:color="auto" w:fill="FFFFFF"/>
        </w:rPr>
      </w:pPr>
    </w:p>
    <w:p w14:paraId="7876F566" w14:textId="77777777" w:rsidR="008D2059" w:rsidRPr="00DC6D1F" w:rsidRDefault="008D2059" w:rsidP="008D2059">
      <w:pPr>
        <w:rPr>
          <w:rFonts w:ascii="Arial" w:hAnsi="Arial" w:cs="Arial"/>
          <w:sz w:val="28"/>
          <w:szCs w:val="28"/>
        </w:rPr>
      </w:pPr>
      <w:r w:rsidRPr="00DC6D1F">
        <w:rPr>
          <w:rFonts w:ascii="Arial" w:hAnsi="Arial" w:cs="Arial"/>
          <w:i/>
          <w:sz w:val="28"/>
          <w:szCs w:val="28"/>
        </w:rPr>
        <w:t>Dive!</w:t>
      </w:r>
      <w:r w:rsidRPr="00DC6D1F">
        <w:rPr>
          <w:rFonts w:ascii="Arial" w:hAnsi="Arial" w:cs="Arial"/>
          <w:sz w:val="28"/>
          <w:szCs w:val="28"/>
        </w:rPr>
        <w:t xml:space="preserve"> By Deborah Hopkinson</w:t>
      </w:r>
    </w:p>
    <w:p w14:paraId="06B14B4F" w14:textId="77777777" w:rsidR="008D2059" w:rsidRPr="00DC6D1F" w:rsidRDefault="008D2059" w:rsidP="008D2059">
      <w:pPr>
        <w:rPr>
          <w:rFonts w:ascii="Arial" w:hAnsi="Arial" w:cs="Arial"/>
          <w:b/>
          <w:sz w:val="28"/>
          <w:szCs w:val="28"/>
        </w:rPr>
      </w:pPr>
      <w:r w:rsidRPr="00DC6D1F">
        <w:rPr>
          <w:rFonts w:ascii="Arial" w:hAnsi="Arial" w:cs="Arial"/>
          <w:b/>
          <w:sz w:val="28"/>
          <w:szCs w:val="28"/>
        </w:rPr>
        <w:t>DB86181</w:t>
      </w:r>
    </w:p>
    <w:p w14:paraId="5AA2D5E9" w14:textId="77777777" w:rsidR="008D2059" w:rsidRPr="00DC6D1F" w:rsidRDefault="008D2059" w:rsidP="008D2059">
      <w:pPr>
        <w:rPr>
          <w:rFonts w:ascii="Arial" w:hAnsi="Arial" w:cs="Arial"/>
          <w:sz w:val="28"/>
          <w:szCs w:val="28"/>
        </w:rPr>
      </w:pPr>
      <w:r w:rsidRPr="00DC6D1F">
        <w:rPr>
          <w:rFonts w:ascii="Arial" w:hAnsi="Arial" w:cs="Arial"/>
          <w:sz w:val="28"/>
          <w:szCs w:val="28"/>
        </w:rPr>
        <w:t>Read by Richard Davidson. Reading time: 9 hrs, 22 min.</w:t>
      </w:r>
    </w:p>
    <w:p w14:paraId="33F53F09" w14:textId="63640C6A" w:rsidR="008D2059" w:rsidRPr="00DC6D1F" w:rsidRDefault="008D2059" w:rsidP="008D2059">
      <w:pPr>
        <w:rPr>
          <w:rFonts w:ascii="Arial" w:hAnsi="Arial" w:cs="Arial"/>
          <w:sz w:val="28"/>
          <w:szCs w:val="28"/>
        </w:rPr>
      </w:pPr>
      <w:r w:rsidRPr="00DC6D1F">
        <w:rPr>
          <w:rFonts w:ascii="Arial" w:hAnsi="Arial" w:cs="Arial"/>
          <w:sz w:val="28"/>
          <w:szCs w:val="28"/>
        </w:rPr>
        <w:t xml:space="preserve">Recounts the story and events of America's little-known submarine warfare, also known as "silent service," in the Pacific during World War II. 2016. Gr. 6-9. </w:t>
      </w:r>
    </w:p>
    <w:p w14:paraId="62800B9E" w14:textId="77777777" w:rsidR="008D2059" w:rsidRPr="00DC6D1F" w:rsidRDefault="008D2059" w:rsidP="008D2059">
      <w:pPr>
        <w:rPr>
          <w:rFonts w:ascii="Arial" w:hAnsi="Arial" w:cs="Arial"/>
          <w:b/>
          <w:sz w:val="28"/>
          <w:szCs w:val="28"/>
        </w:rPr>
      </w:pPr>
    </w:p>
    <w:p w14:paraId="654A93F3" w14:textId="77777777" w:rsidR="008D2059" w:rsidRPr="00DC6D1F" w:rsidRDefault="008D2059" w:rsidP="008D2059">
      <w:pPr>
        <w:rPr>
          <w:rFonts w:ascii="Arial" w:hAnsi="Arial" w:cs="Arial"/>
          <w:sz w:val="28"/>
          <w:szCs w:val="28"/>
          <w:shd w:val="clear" w:color="auto" w:fill="FFFFFF"/>
        </w:rPr>
      </w:pPr>
      <w:r w:rsidRPr="00DC6D1F">
        <w:rPr>
          <w:rFonts w:ascii="Arial" w:hAnsi="Arial" w:cs="Arial"/>
          <w:sz w:val="28"/>
          <w:szCs w:val="28"/>
          <w:shd w:val="clear" w:color="auto" w:fill="FFFFFF"/>
        </w:rPr>
        <w:t>20,000 Leagues under the Sea by Jules Verne</w:t>
      </w:r>
    </w:p>
    <w:p w14:paraId="791AAC2A" w14:textId="77777777" w:rsidR="008D2059" w:rsidRPr="00DC6D1F" w:rsidRDefault="008D2059" w:rsidP="008D2059">
      <w:pPr>
        <w:rPr>
          <w:rFonts w:ascii="Arial" w:hAnsi="Arial" w:cs="Arial"/>
          <w:b/>
          <w:sz w:val="28"/>
          <w:szCs w:val="28"/>
          <w:shd w:val="clear" w:color="auto" w:fill="FFFFFF"/>
        </w:rPr>
      </w:pPr>
      <w:r w:rsidRPr="00DC6D1F">
        <w:rPr>
          <w:rFonts w:ascii="Arial" w:hAnsi="Arial" w:cs="Arial"/>
          <w:b/>
          <w:sz w:val="28"/>
          <w:szCs w:val="28"/>
          <w:shd w:val="clear" w:color="auto" w:fill="FFFFFF"/>
        </w:rPr>
        <w:t xml:space="preserve">BR09469, BRA09257, DB13748, DB57020, LP09446 </w:t>
      </w:r>
    </w:p>
    <w:p w14:paraId="0F4BADC3" w14:textId="77777777" w:rsidR="008D2059" w:rsidRPr="00DC6D1F" w:rsidRDefault="008D2059" w:rsidP="008D2059">
      <w:pPr>
        <w:rPr>
          <w:rFonts w:ascii="Arial" w:hAnsi="Arial" w:cs="Arial"/>
          <w:sz w:val="28"/>
          <w:szCs w:val="28"/>
          <w:shd w:val="clear" w:color="auto" w:fill="FFFFFF"/>
        </w:rPr>
      </w:pPr>
      <w:r w:rsidRPr="00DC6D1F">
        <w:rPr>
          <w:rFonts w:ascii="Arial" w:hAnsi="Arial" w:cs="Arial"/>
          <w:sz w:val="28"/>
          <w:szCs w:val="28"/>
          <w:shd w:val="clear" w:color="auto" w:fill="FFFFFF"/>
        </w:rPr>
        <w:t>Read by Hal Tenny, Fred Major. Reading time: 15 hours, 42 minutes.</w:t>
      </w:r>
      <w:r w:rsidRPr="00DC6D1F">
        <w:rPr>
          <w:rFonts w:ascii="Arial" w:eastAsia="Times New Roman" w:hAnsi="Arial" w:cs="Arial"/>
          <w:snapToGrid w:val="0"/>
          <w:color w:val="000000"/>
          <w:w w:val="0"/>
          <w:sz w:val="28"/>
          <w:szCs w:val="28"/>
          <w:u w:color="000000"/>
          <w:bdr w:val="none" w:sz="0" w:space="0" w:color="000000"/>
          <w:shd w:val="clear" w:color="000000" w:fill="000000"/>
          <w:lang w:val="x-none" w:eastAsia="x-none" w:bidi="x-none"/>
        </w:rPr>
        <w:t xml:space="preserve"> </w:t>
      </w:r>
    </w:p>
    <w:p w14:paraId="6555D7E5" w14:textId="77777777" w:rsidR="008D2059" w:rsidRPr="00DC6D1F" w:rsidRDefault="008D2059" w:rsidP="008D2059">
      <w:pPr>
        <w:rPr>
          <w:rFonts w:ascii="Arial" w:hAnsi="Arial" w:cs="Arial"/>
          <w:sz w:val="28"/>
          <w:szCs w:val="28"/>
          <w:shd w:val="clear" w:color="auto" w:fill="FFFFFF"/>
        </w:rPr>
      </w:pPr>
      <w:r w:rsidRPr="00DC6D1F">
        <w:rPr>
          <w:rFonts w:ascii="Arial" w:hAnsi="Arial" w:cs="Arial"/>
          <w:sz w:val="28"/>
          <w:szCs w:val="28"/>
          <w:shd w:val="clear" w:color="auto" w:fill="FFFFFF"/>
        </w:rPr>
        <w:t xml:space="preserve">Written in 1869, this science fiction novel is almost prophetic in its account of the first submarine, "Nautilus," whose skipper, Captain Nemo, is a mad genius. 1962. Gr. 6-9. </w:t>
      </w:r>
    </w:p>
    <w:p w14:paraId="29486607" w14:textId="7DC22E19" w:rsidR="008D2059" w:rsidRPr="00DC6D1F" w:rsidRDefault="008D2059" w:rsidP="008D2059">
      <w:pPr>
        <w:rPr>
          <w:rFonts w:ascii="Arial" w:hAnsi="Arial" w:cs="Arial"/>
          <w:b/>
          <w:i/>
          <w:sz w:val="28"/>
          <w:szCs w:val="28"/>
        </w:rPr>
      </w:pPr>
    </w:p>
    <w:p w14:paraId="776FE480" w14:textId="77777777" w:rsidR="00F03D78" w:rsidRPr="00DC6D1F" w:rsidRDefault="00F03D78" w:rsidP="00F03D78">
      <w:pPr>
        <w:rPr>
          <w:rFonts w:ascii="Arial" w:hAnsi="Arial" w:cs="Arial"/>
          <w:sz w:val="28"/>
          <w:szCs w:val="28"/>
        </w:rPr>
      </w:pPr>
      <w:r w:rsidRPr="00DC6D1F">
        <w:rPr>
          <w:rFonts w:ascii="Arial" w:hAnsi="Arial" w:cs="Arial"/>
          <w:i/>
          <w:sz w:val="28"/>
          <w:szCs w:val="28"/>
        </w:rPr>
        <w:t>Jason and the Argonauts</w:t>
      </w:r>
      <w:r w:rsidRPr="00DC6D1F">
        <w:rPr>
          <w:rFonts w:ascii="Arial" w:hAnsi="Arial" w:cs="Arial"/>
          <w:sz w:val="28"/>
          <w:szCs w:val="28"/>
        </w:rPr>
        <w:t xml:space="preserve"> by Apollonius. </w:t>
      </w:r>
    </w:p>
    <w:p w14:paraId="1A9DF13F" w14:textId="77777777" w:rsidR="00F03D78" w:rsidRPr="00DC6D1F" w:rsidRDefault="00F03D78" w:rsidP="00F03D78">
      <w:pPr>
        <w:rPr>
          <w:rFonts w:ascii="Arial" w:hAnsi="Arial" w:cs="Arial"/>
          <w:b/>
          <w:sz w:val="28"/>
          <w:szCs w:val="28"/>
        </w:rPr>
      </w:pPr>
      <w:r w:rsidRPr="00DC6D1F">
        <w:rPr>
          <w:rFonts w:ascii="Arial" w:hAnsi="Arial" w:cs="Arial"/>
          <w:b/>
          <w:sz w:val="28"/>
          <w:szCs w:val="28"/>
        </w:rPr>
        <w:t>BR020691, DB080796.</w:t>
      </w:r>
    </w:p>
    <w:p w14:paraId="383CC359" w14:textId="77777777" w:rsidR="00F03D78" w:rsidRPr="00DC6D1F" w:rsidRDefault="00F03D78" w:rsidP="00F03D78">
      <w:pPr>
        <w:rPr>
          <w:rFonts w:ascii="Arial" w:hAnsi="Arial" w:cs="Arial"/>
          <w:sz w:val="28"/>
          <w:szCs w:val="28"/>
        </w:rPr>
      </w:pPr>
      <w:r w:rsidRPr="00DC6D1F">
        <w:rPr>
          <w:rFonts w:ascii="Arial" w:hAnsi="Arial" w:cs="Arial"/>
          <w:sz w:val="28"/>
          <w:szCs w:val="28"/>
        </w:rPr>
        <w:t>Read by Mark Ashby. Time: 8 hrs, 2 min.</w:t>
      </w:r>
    </w:p>
    <w:p w14:paraId="0E1EEF6C" w14:textId="22657B51" w:rsidR="00F03D78" w:rsidRPr="00DC6D1F" w:rsidRDefault="00F03D78" w:rsidP="00F03D78">
      <w:pPr>
        <w:rPr>
          <w:rFonts w:ascii="Arial" w:hAnsi="Arial" w:cs="Arial"/>
          <w:sz w:val="28"/>
          <w:szCs w:val="28"/>
        </w:rPr>
      </w:pPr>
      <w:r w:rsidRPr="00DC6D1F">
        <w:rPr>
          <w:rFonts w:ascii="Arial" w:hAnsi="Arial" w:cs="Arial"/>
          <w:sz w:val="28"/>
          <w:szCs w:val="28"/>
        </w:rPr>
        <w:t xml:space="preserve">Translation in verse of Ancient Greek poem detailing the voyage of the hero Jason and his crew, the Argonauts--including Heracles and Orpheus, as they search for the Golden Fleece at the directive of King Pelias. They encounter treachery of all kinds, both from mortal and immortal foes. Some violence. Gr. 6-9.  </w:t>
      </w:r>
    </w:p>
    <w:p w14:paraId="53D3BDA7" w14:textId="77777777" w:rsidR="00F03D78" w:rsidRPr="00DC6D1F" w:rsidRDefault="00F03D78" w:rsidP="00F03D78">
      <w:pPr>
        <w:rPr>
          <w:rFonts w:ascii="Arial" w:hAnsi="Arial" w:cs="Arial"/>
          <w:b/>
          <w:sz w:val="28"/>
          <w:szCs w:val="28"/>
        </w:rPr>
      </w:pPr>
    </w:p>
    <w:p w14:paraId="633D0202" w14:textId="77777777" w:rsidR="008D2059" w:rsidRPr="00DC6D1F" w:rsidRDefault="008D2059" w:rsidP="008D2059">
      <w:pPr>
        <w:rPr>
          <w:rFonts w:ascii="Arial" w:hAnsi="Arial" w:cs="Arial"/>
          <w:sz w:val="28"/>
          <w:szCs w:val="28"/>
        </w:rPr>
      </w:pPr>
      <w:r w:rsidRPr="00DC6D1F">
        <w:rPr>
          <w:rFonts w:ascii="Arial" w:hAnsi="Arial" w:cs="Arial"/>
          <w:i/>
          <w:sz w:val="28"/>
          <w:szCs w:val="28"/>
        </w:rPr>
        <w:t>In the waves: My quest to solve the mystery of a civil war submarine</w:t>
      </w:r>
      <w:r w:rsidRPr="00DC6D1F">
        <w:rPr>
          <w:rFonts w:ascii="Arial" w:hAnsi="Arial" w:cs="Arial"/>
          <w:sz w:val="28"/>
          <w:szCs w:val="28"/>
        </w:rPr>
        <w:t xml:space="preserve"> by Rachel Lance</w:t>
      </w:r>
    </w:p>
    <w:p w14:paraId="3682F506" w14:textId="77777777" w:rsidR="008D2059" w:rsidRPr="00DC6D1F" w:rsidRDefault="008D2059" w:rsidP="008D2059">
      <w:pPr>
        <w:rPr>
          <w:rFonts w:ascii="Arial" w:hAnsi="Arial" w:cs="Arial"/>
          <w:sz w:val="28"/>
          <w:szCs w:val="28"/>
        </w:rPr>
      </w:pPr>
      <w:r w:rsidRPr="00DC6D1F">
        <w:rPr>
          <w:rFonts w:ascii="Arial" w:hAnsi="Arial" w:cs="Arial"/>
          <w:b/>
          <w:sz w:val="28"/>
          <w:szCs w:val="28"/>
        </w:rPr>
        <w:t>DB99877</w:t>
      </w:r>
    </w:p>
    <w:p w14:paraId="58FEA90A" w14:textId="77777777" w:rsidR="008D2059" w:rsidRPr="00DC6D1F" w:rsidRDefault="008D2059" w:rsidP="008D2059">
      <w:pPr>
        <w:rPr>
          <w:rFonts w:ascii="Arial" w:hAnsi="Arial" w:cs="Arial"/>
          <w:sz w:val="28"/>
          <w:szCs w:val="28"/>
        </w:rPr>
      </w:pPr>
      <w:r w:rsidRPr="00DC6D1F">
        <w:rPr>
          <w:rFonts w:ascii="Arial" w:hAnsi="Arial" w:cs="Arial"/>
          <w:sz w:val="28"/>
          <w:szCs w:val="28"/>
        </w:rPr>
        <w:t>Read by Rebecca Lowman. Time: 10 hrs, 1 min.</w:t>
      </w:r>
    </w:p>
    <w:p w14:paraId="3CA7D7E0" w14:textId="21B1B072" w:rsidR="008D2059" w:rsidRPr="00DC6D1F" w:rsidRDefault="008D2059" w:rsidP="008D2059">
      <w:pPr>
        <w:rPr>
          <w:rFonts w:ascii="Arial" w:hAnsi="Arial" w:cs="Arial"/>
          <w:sz w:val="28"/>
          <w:szCs w:val="28"/>
        </w:rPr>
      </w:pPr>
      <w:r w:rsidRPr="00DC6D1F">
        <w:rPr>
          <w:rFonts w:ascii="Arial" w:hAnsi="Arial" w:cs="Arial"/>
          <w:sz w:val="28"/>
          <w:szCs w:val="28"/>
        </w:rPr>
        <w:t xml:space="preserve">The author recounts her investigation of the mysterious wreck of Confederate submarine </w:t>
      </w:r>
      <w:r w:rsidRPr="00DC6D1F">
        <w:rPr>
          <w:rFonts w:ascii="Arial" w:hAnsi="Arial" w:cs="Arial"/>
          <w:i/>
          <w:sz w:val="28"/>
          <w:szCs w:val="28"/>
        </w:rPr>
        <w:t>HL Hunley</w:t>
      </w:r>
      <w:r w:rsidRPr="00DC6D1F">
        <w:rPr>
          <w:rFonts w:ascii="Arial" w:hAnsi="Arial" w:cs="Arial"/>
          <w:sz w:val="28"/>
          <w:szCs w:val="28"/>
        </w:rPr>
        <w:t xml:space="preserve">. Thought to have been sunk by an explosion, the raised vessel revealed no sign of the blast. She presents her theory on the true cause of the submarine's demise. Unrated. 2020. YAI. </w:t>
      </w:r>
    </w:p>
    <w:p w14:paraId="0E116DCA" w14:textId="77777777" w:rsidR="008D2059" w:rsidRPr="00DC6D1F" w:rsidRDefault="008D2059" w:rsidP="008D2059">
      <w:pPr>
        <w:rPr>
          <w:rFonts w:ascii="Arial" w:hAnsi="Arial" w:cs="Arial"/>
          <w:b/>
          <w:sz w:val="28"/>
          <w:szCs w:val="28"/>
        </w:rPr>
      </w:pPr>
    </w:p>
    <w:p w14:paraId="4DADA7D0" w14:textId="77777777" w:rsidR="008D2059" w:rsidRPr="00DC6D1F" w:rsidRDefault="008D2059" w:rsidP="008D2059">
      <w:pPr>
        <w:rPr>
          <w:rFonts w:ascii="Arial" w:hAnsi="Arial" w:cs="Arial"/>
          <w:sz w:val="28"/>
          <w:szCs w:val="28"/>
        </w:rPr>
      </w:pPr>
      <w:r w:rsidRPr="00DC6D1F">
        <w:rPr>
          <w:rFonts w:ascii="Arial" w:hAnsi="Arial" w:cs="Arial"/>
          <w:i/>
          <w:sz w:val="28"/>
          <w:szCs w:val="28"/>
        </w:rPr>
        <w:lastRenderedPageBreak/>
        <w:t>The bravest man</w:t>
      </w:r>
      <w:r w:rsidRPr="00DC6D1F">
        <w:rPr>
          <w:rFonts w:ascii="Arial" w:hAnsi="Arial" w:cs="Arial"/>
          <w:sz w:val="28"/>
          <w:szCs w:val="28"/>
        </w:rPr>
        <w:t xml:space="preserve"> by William Tuohy</w:t>
      </w:r>
    </w:p>
    <w:p w14:paraId="1A0BB0B4" w14:textId="77777777" w:rsidR="008D2059" w:rsidRPr="00DC6D1F" w:rsidRDefault="008D2059" w:rsidP="008D2059">
      <w:pPr>
        <w:rPr>
          <w:rFonts w:ascii="Arial" w:hAnsi="Arial" w:cs="Arial"/>
          <w:sz w:val="28"/>
          <w:szCs w:val="28"/>
        </w:rPr>
      </w:pPr>
      <w:r w:rsidRPr="00DC6D1F">
        <w:rPr>
          <w:rFonts w:ascii="Arial" w:hAnsi="Arial" w:cs="Arial"/>
          <w:b/>
          <w:sz w:val="28"/>
          <w:szCs w:val="28"/>
        </w:rPr>
        <w:t>DB65132</w:t>
      </w:r>
    </w:p>
    <w:p w14:paraId="4D86B092" w14:textId="77777777" w:rsidR="008D2059" w:rsidRPr="00DC6D1F" w:rsidRDefault="008D2059" w:rsidP="008D2059">
      <w:pPr>
        <w:rPr>
          <w:rFonts w:ascii="Arial" w:hAnsi="Arial" w:cs="Arial"/>
          <w:sz w:val="28"/>
          <w:szCs w:val="28"/>
        </w:rPr>
      </w:pPr>
      <w:r w:rsidRPr="00DC6D1F">
        <w:rPr>
          <w:rFonts w:ascii="Arial" w:hAnsi="Arial" w:cs="Arial"/>
          <w:sz w:val="28"/>
          <w:szCs w:val="28"/>
        </w:rPr>
        <w:t>Read by Margaret Strom. Time: 17 hrs, 31 min.</w:t>
      </w:r>
    </w:p>
    <w:p w14:paraId="4330C04F" w14:textId="6290A2DB" w:rsidR="008D2059" w:rsidRPr="00DC6D1F" w:rsidRDefault="008D2059" w:rsidP="008D2059">
      <w:pPr>
        <w:rPr>
          <w:rFonts w:ascii="Arial" w:hAnsi="Arial" w:cs="Arial"/>
          <w:sz w:val="28"/>
          <w:szCs w:val="28"/>
        </w:rPr>
      </w:pPr>
      <w:r w:rsidRPr="00DC6D1F">
        <w:rPr>
          <w:rFonts w:ascii="Arial" w:hAnsi="Arial" w:cs="Arial"/>
          <w:sz w:val="28"/>
          <w:szCs w:val="28"/>
        </w:rPr>
        <w:t xml:space="preserve">Recounts the sinking of the submarine </w:t>
      </w:r>
      <w:r w:rsidRPr="00DC6D1F">
        <w:rPr>
          <w:rFonts w:ascii="Arial" w:hAnsi="Arial" w:cs="Arial"/>
          <w:i/>
          <w:sz w:val="28"/>
          <w:szCs w:val="28"/>
        </w:rPr>
        <w:t xml:space="preserve">Tang </w:t>
      </w:r>
      <w:r w:rsidRPr="00DC6D1F">
        <w:rPr>
          <w:rFonts w:ascii="Arial" w:hAnsi="Arial" w:cs="Arial"/>
          <w:sz w:val="28"/>
          <w:szCs w:val="28"/>
        </w:rPr>
        <w:t>after a defective torpedo hits it. Focuses on the experience of the ship’s skipper Richard O'Kane and the surviving crew after the accident. 2001. YAI.</w:t>
      </w:r>
    </w:p>
    <w:p w14:paraId="404E666C" w14:textId="77777777" w:rsidR="008D2059" w:rsidRPr="00DC6D1F" w:rsidRDefault="008D2059" w:rsidP="008D2059">
      <w:pPr>
        <w:rPr>
          <w:rFonts w:ascii="Arial" w:hAnsi="Arial" w:cs="Arial"/>
          <w:sz w:val="28"/>
          <w:szCs w:val="28"/>
        </w:rPr>
      </w:pPr>
    </w:p>
    <w:p w14:paraId="78395C60" w14:textId="77777777" w:rsidR="00F03D78" w:rsidRPr="00DC6D1F" w:rsidRDefault="00F03D78" w:rsidP="00F03D78">
      <w:pPr>
        <w:rPr>
          <w:rFonts w:ascii="Arial" w:hAnsi="Arial" w:cs="Arial"/>
          <w:sz w:val="28"/>
          <w:szCs w:val="28"/>
        </w:rPr>
      </w:pPr>
      <w:r w:rsidRPr="00DC6D1F">
        <w:rPr>
          <w:rFonts w:ascii="Arial" w:hAnsi="Arial" w:cs="Arial"/>
          <w:i/>
          <w:sz w:val="28"/>
          <w:szCs w:val="28"/>
        </w:rPr>
        <w:t>The mysterious island</w:t>
      </w:r>
      <w:r w:rsidRPr="00DC6D1F">
        <w:rPr>
          <w:rFonts w:ascii="Arial" w:hAnsi="Arial" w:cs="Arial"/>
          <w:sz w:val="28"/>
          <w:szCs w:val="28"/>
        </w:rPr>
        <w:t xml:space="preserve"> by Jules Verne</w:t>
      </w:r>
    </w:p>
    <w:p w14:paraId="4B99D6B8" w14:textId="77777777" w:rsidR="00F03D78" w:rsidRPr="00DC6D1F" w:rsidRDefault="00F03D78" w:rsidP="00F03D78">
      <w:pPr>
        <w:rPr>
          <w:rFonts w:ascii="Arial" w:hAnsi="Arial" w:cs="Arial"/>
          <w:sz w:val="28"/>
          <w:szCs w:val="28"/>
        </w:rPr>
      </w:pPr>
      <w:r w:rsidRPr="00DC6D1F">
        <w:rPr>
          <w:rFonts w:ascii="Arial" w:hAnsi="Arial" w:cs="Arial"/>
          <w:b/>
          <w:sz w:val="28"/>
          <w:szCs w:val="28"/>
        </w:rPr>
        <w:t>BR12761, BR10097, DB56680</w:t>
      </w:r>
    </w:p>
    <w:p w14:paraId="67CF36D2" w14:textId="77777777" w:rsidR="00F03D78" w:rsidRPr="00DC6D1F" w:rsidRDefault="00F03D78" w:rsidP="00F03D78">
      <w:pPr>
        <w:rPr>
          <w:rFonts w:ascii="Arial" w:hAnsi="Arial" w:cs="Arial"/>
          <w:sz w:val="28"/>
          <w:szCs w:val="28"/>
        </w:rPr>
      </w:pPr>
      <w:r w:rsidRPr="00DC6D1F">
        <w:rPr>
          <w:rFonts w:ascii="Arial" w:hAnsi="Arial" w:cs="Arial"/>
          <w:sz w:val="28"/>
          <w:szCs w:val="28"/>
        </w:rPr>
        <w:t>Read by Geoffrey Centi Centlivre. Time: 28 hrs, 20 min.</w:t>
      </w:r>
    </w:p>
    <w:p w14:paraId="1376F84C" w14:textId="14DEB279" w:rsidR="00F03D78" w:rsidRPr="00DC6D1F" w:rsidRDefault="00F03D78" w:rsidP="00F03D78">
      <w:pPr>
        <w:rPr>
          <w:rFonts w:ascii="Arial" w:hAnsi="Arial" w:cs="Arial"/>
          <w:sz w:val="28"/>
          <w:szCs w:val="28"/>
        </w:rPr>
      </w:pPr>
      <w:r w:rsidRPr="00DC6D1F">
        <w:rPr>
          <w:rFonts w:ascii="Arial" w:hAnsi="Arial" w:cs="Arial"/>
          <w:sz w:val="28"/>
          <w:szCs w:val="28"/>
        </w:rPr>
        <w:t xml:space="preserve">During the Civil War, engineer Cyrus Smith escapes a prison by hot-air balloon with four other prisoners, and a dog. A storm blows them to an island, where mysterious events and resourcefulness help them survive the next four years. Sequel to </w:t>
      </w:r>
      <w:r w:rsidRPr="00DC6D1F">
        <w:rPr>
          <w:rFonts w:ascii="Arial" w:hAnsi="Arial" w:cs="Arial"/>
          <w:i/>
          <w:sz w:val="28"/>
          <w:szCs w:val="28"/>
        </w:rPr>
        <w:t xml:space="preserve">Twenty Thousand Leagues under the Sea </w:t>
      </w:r>
      <w:r w:rsidRPr="00DC6D1F">
        <w:rPr>
          <w:rFonts w:ascii="Arial" w:hAnsi="Arial" w:cs="Arial"/>
          <w:sz w:val="28"/>
          <w:szCs w:val="28"/>
        </w:rPr>
        <w:t>(</w:t>
      </w:r>
      <w:r w:rsidRPr="00DC6D1F">
        <w:rPr>
          <w:rFonts w:ascii="Arial" w:hAnsi="Arial" w:cs="Arial"/>
          <w:b/>
          <w:sz w:val="28"/>
          <w:szCs w:val="28"/>
        </w:rPr>
        <w:t>BR09469, DB57020, LP09446</w:t>
      </w:r>
      <w:r w:rsidRPr="00DC6D1F">
        <w:rPr>
          <w:rFonts w:ascii="Arial" w:hAnsi="Arial" w:cs="Arial"/>
          <w:sz w:val="28"/>
          <w:szCs w:val="28"/>
        </w:rPr>
        <w:t>). 1874. YAI.</w:t>
      </w:r>
    </w:p>
    <w:p w14:paraId="56204590" w14:textId="01675C4D" w:rsidR="00F03D78" w:rsidRPr="00DC6D1F" w:rsidRDefault="00F03D78" w:rsidP="00F03D78">
      <w:pPr>
        <w:rPr>
          <w:rFonts w:ascii="Arial" w:hAnsi="Arial" w:cs="Arial"/>
          <w:b/>
          <w:sz w:val="28"/>
          <w:szCs w:val="28"/>
        </w:rPr>
      </w:pPr>
    </w:p>
    <w:p w14:paraId="1C559C95" w14:textId="79CE6D50" w:rsidR="00333CDD" w:rsidRPr="00D33CA8" w:rsidRDefault="00333CDD" w:rsidP="00333CDD">
      <w:pPr>
        <w:rPr>
          <w:rFonts w:ascii="Jokerman" w:hAnsi="Jokerman"/>
          <w:b/>
          <w:sz w:val="44"/>
          <w:szCs w:val="44"/>
          <w:u w:val="single"/>
        </w:rPr>
      </w:pPr>
      <w:r w:rsidRPr="00D33CA8">
        <w:rPr>
          <w:rFonts w:ascii="Jokerman" w:hAnsi="Jokerman"/>
          <w:b/>
          <w:color w:val="365F91" w:themeColor="accent1" w:themeShade="BF"/>
          <w:sz w:val="44"/>
          <w:szCs w:val="44"/>
          <w:u w:val="single"/>
        </w:rPr>
        <w:t>Seven Sea</w:t>
      </w:r>
      <w:r w:rsidR="00EA6941" w:rsidRPr="00D33CA8">
        <w:rPr>
          <w:rFonts w:ascii="Jokerman" w:hAnsi="Jokerman"/>
          <w:b/>
          <w:color w:val="365F91" w:themeColor="accent1" w:themeShade="BF"/>
          <w:sz w:val="44"/>
          <w:szCs w:val="44"/>
          <w:u w:val="single"/>
        </w:rPr>
        <w:t>s</w:t>
      </w:r>
      <w:r w:rsidRPr="00D33CA8">
        <w:rPr>
          <w:rFonts w:ascii="Jokerman" w:hAnsi="Jokerman"/>
          <w:b/>
          <w:color w:val="365F91" w:themeColor="accent1" w:themeShade="BF"/>
          <w:sz w:val="44"/>
          <w:szCs w:val="44"/>
          <w:u w:val="single"/>
        </w:rPr>
        <w:t>, Infinite Stories</w:t>
      </w:r>
    </w:p>
    <w:p w14:paraId="136C710B" w14:textId="7F448208" w:rsidR="00496D61" w:rsidRPr="00DC6D1F" w:rsidRDefault="009D0A93" w:rsidP="00496D61">
      <w:pPr>
        <w:rPr>
          <w:rFonts w:ascii="Snap ITC" w:hAnsi="Snap ITC"/>
          <w:b/>
          <w:sz w:val="36"/>
          <w:szCs w:val="36"/>
        </w:rPr>
      </w:pPr>
      <w:r w:rsidRPr="00DC6D1F">
        <w:rPr>
          <w:rFonts w:ascii="Calibri" w:hAnsi="Calibri"/>
          <w:noProof/>
          <w:sz w:val="32"/>
          <w:szCs w:val="32"/>
          <w:u w:val="single"/>
        </w:rPr>
        <w:drawing>
          <wp:anchor distT="0" distB="0" distL="114300" distR="114300" simplePos="0" relativeHeight="251646464" behindDoc="1" locked="0" layoutInCell="1" allowOverlap="1" wp14:anchorId="6B369787" wp14:editId="37F31883">
            <wp:simplePos x="0" y="0"/>
            <wp:positionH relativeFrom="column">
              <wp:posOffset>3865245</wp:posOffset>
            </wp:positionH>
            <wp:positionV relativeFrom="paragraph">
              <wp:posOffset>253365</wp:posOffset>
            </wp:positionV>
            <wp:extent cx="2827655" cy="1736090"/>
            <wp:effectExtent l="0" t="0" r="0" b="0"/>
            <wp:wrapTight wrapText="bothSides">
              <wp:wrapPolygon edited="0">
                <wp:start x="0" y="0"/>
                <wp:lineTo x="0" y="21331"/>
                <wp:lineTo x="21391" y="21331"/>
                <wp:lineTo x="2139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racters laughi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2765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ABE57" w14:textId="77777777" w:rsidR="00DC6D1F" w:rsidRDefault="00DC6D1F" w:rsidP="008D2059">
      <w:pPr>
        <w:rPr>
          <w:rFonts w:ascii="Arial" w:hAnsi="Arial" w:cs="Arial"/>
          <w:i/>
          <w:sz w:val="28"/>
          <w:szCs w:val="28"/>
        </w:rPr>
      </w:pPr>
    </w:p>
    <w:p w14:paraId="3ADD1B6D" w14:textId="17DFF731" w:rsidR="008D2059" w:rsidRPr="00DC6D1F" w:rsidRDefault="008D2059" w:rsidP="008D2059">
      <w:pPr>
        <w:rPr>
          <w:rFonts w:ascii="Arial" w:hAnsi="Arial" w:cs="Arial"/>
          <w:sz w:val="28"/>
          <w:szCs w:val="28"/>
        </w:rPr>
      </w:pPr>
      <w:r w:rsidRPr="00DC6D1F">
        <w:rPr>
          <w:rFonts w:ascii="Arial" w:hAnsi="Arial" w:cs="Arial"/>
          <w:i/>
          <w:sz w:val="28"/>
          <w:szCs w:val="28"/>
        </w:rPr>
        <w:t>Call it courage</w:t>
      </w:r>
      <w:r w:rsidRPr="00DC6D1F">
        <w:rPr>
          <w:rFonts w:ascii="Arial" w:hAnsi="Arial" w:cs="Arial"/>
          <w:sz w:val="28"/>
          <w:szCs w:val="28"/>
        </w:rPr>
        <w:t xml:space="preserve"> by Armstrong Sperry.</w:t>
      </w:r>
    </w:p>
    <w:p w14:paraId="4F71F538" w14:textId="46BE3413" w:rsidR="008D2059" w:rsidRPr="00DC6D1F" w:rsidRDefault="008D2059" w:rsidP="008D2059">
      <w:pPr>
        <w:rPr>
          <w:rFonts w:ascii="Arial" w:hAnsi="Arial" w:cs="Arial"/>
          <w:b/>
          <w:sz w:val="28"/>
          <w:szCs w:val="28"/>
        </w:rPr>
      </w:pPr>
      <w:r w:rsidRPr="00DC6D1F">
        <w:rPr>
          <w:rFonts w:ascii="Arial" w:hAnsi="Arial" w:cs="Arial"/>
          <w:b/>
          <w:sz w:val="28"/>
          <w:szCs w:val="28"/>
        </w:rPr>
        <w:t>BR009146, DB022825, LP010748.</w:t>
      </w:r>
    </w:p>
    <w:p w14:paraId="61D95044" w14:textId="1344E4C1" w:rsidR="008D2059" w:rsidRPr="00DC6D1F" w:rsidRDefault="008D2059" w:rsidP="008D2059">
      <w:pPr>
        <w:rPr>
          <w:rFonts w:ascii="Arial" w:hAnsi="Arial" w:cs="Arial"/>
          <w:sz w:val="28"/>
          <w:szCs w:val="28"/>
        </w:rPr>
      </w:pPr>
      <w:r w:rsidRPr="00DC6D1F">
        <w:rPr>
          <w:rFonts w:ascii="Arial" w:hAnsi="Arial" w:cs="Arial"/>
          <w:sz w:val="28"/>
          <w:szCs w:val="28"/>
        </w:rPr>
        <w:t xml:space="preserve">Read by Harold Parker. Time: 2 hrs, 19 min. </w:t>
      </w:r>
    </w:p>
    <w:p w14:paraId="68E92242" w14:textId="09FFFB68" w:rsidR="008D2059" w:rsidRPr="00DC6D1F" w:rsidRDefault="008D2059" w:rsidP="008D2059">
      <w:pPr>
        <w:rPr>
          <w:rFonts w:ascii="Arial" w:hAnsi="Arial" w:cs="Arial"/>
          <w:sz w:val="28"/>
          <w:szCs w:val="28"/>
        </w:rPr>
      </w:pPr>
      <w:r w:rsidRPr="00DC6D1F">
        <w:rPr>
          <w:rFonts w:ascii="Arial" w:hAnsi="Arial" w:cs="Arial"/>
          <w:sz w:val="28"/>
          <w:szCs w:val="28"/>
        </w:rPr>
        <w:t>Relates how Mafatu, a young Polynesian boy whose name means Stout Heart, overcomes his terrible fear of the sea and proves his courage</w:t>
      </w:r>
      <w:r w:rsidR="00777918" w:rsidRPr="00DC6D1F">
        <w:rPr>
          <w:rFonts w:ascii="Arial" w:hAnsi="Arial" w:cs="Arial"/>
          <w:sz w:val="28"/>
          <w:szCs w:val="28"/>
        </w:rPr>
        <w:t xml:space="preserve">. </w:t>
      </w:r>
      <w:r w:rsidRPr="00DC6D1F">
        <w:rPr>
          <w:rFonts w:ascii="Arial" w:hAnsi="Arial" w:cs="Arial"/>
          <w:sz w:val="28"/>
          <w:szCs w:val="28"/>
        </w:rPr>
        <w:t>1968. Gr 4-7.</w:t>
      </w:r>
      <w:r w:rsidR="00777918" w:rsidRPr="00DC6D1F">
        <w:rPr>
          <w:rFonts w:ascii="Calibri" w:hAnsi="Calibri"/>
          <w:noProof/>
          <w:sz w:val="32"/>
          <w:szCs w:val="32"/>
          <w:u w:val="single"/>
        </w:rPr>
        <w:t xml:space="preserve"> </w:t>
      </w:r>
    </w:p>
    <w:p w14:paraId="52D42AD9" w14:textId="77777777" w:rsidR="008D2059" w:rsidRPr="00DC6D1F" w:rsidRDefault="008D2059" w:rsidP="008D2059">
      <w:pPr>
        <w:rPr>
          <w:rFonts w:ascii="Arial" w:hAnsi="Arial" w:cs="Arial"/>
          <w:b/>
          <w:i/>
          <w:sz w:val="28"/>
          <w:szCs w:val="28"/>
        </w:rPr>
      </w:pPr>
    </w:p>
    <w:p w14:paraId="30E3D7BC" w14:textId="733868E5" w:rsidR="008D2059" w:rsidRPr="00DC6D1F" w:rsidRDefault="008D2059" w:rsidP="008D2059">
      <w:pPr>
        <w:rPr>
          <w:rFonts w:ascii="Arial" w:hAnsi="Arial" w:cs="Arial"/>
          <w:sz w:val="28"/>
          <w:szCs w:val="28"/>
        </w:rPr>
      </w:pPr>
      <w:r w:rsidRPr="00DC6D1F">
        <w:rPr>
          <w:rFonts w:ascii="Arial" w:hAnsi="Arial" w:cs="Arial"/>
          <w:i/>
          <w:sz w:val="28"/>
          <w:szCs w:val="28"/>
        </w:rPr>
        <w:t>Hide and seek</w:t>
      </w:r>
      <w:r w:rsidRPr="00DC6D1F">
        <w:rPr>
          <w:rFonts w:ascii="Arial" w:hAnsi="Arial" w:cs="Arial"/>
          <w:sz w:val="28"/>
          <w:szCs w:val="28"/>
        </w:rPr>
        <w:t xml:space="preserve"> by Katy Grant</w:t>
      </w:r>
    </w:p>
    <w:p w14:paraId="2FD81526" w14:textId="0808407C" w:rsidR="008D2059" w:rsidRPr="00DC6D1F" w:rsidRDefault="008D2059" w:rsidP="008D2059">
      <w:pPr>
        <w:rPr>
          <w:rFonts w:ascii="Arial" w:hAnsi="Arial" w:cs="Arial"/>
          <w:sz w:val="28"/>
          <w:szCs w:val="28"/>
        </w:rPr>
      </w:pPr>
      <w:r w:rsidRPr="00DC6D1F">
        <w:rPr>
          <w:rFonts w:ascii="Arial" w:hAnsi="Arial" w:cs="Arial"/>
          <w:b/>
          <w:sz w:val="28"/>
          <w:szCs w:val="28"/>
        </w:rPr>
        <w:t>BR19621, DBC05781</w:t>
      </w:r>
    </w:p>
    <w:p w14:paraId="0FB02215" w14:textId="326AFAF0" w:rsidR="008D2059" w:rsidRPr="00DC6D1F" w:rsidRDefault="008D2059" w:rsidP="008D2059">
      <w:pPr>
        <w:rPr>
          <w:rFonts w:ascii="Arial" w:hAnsi="Arial" w:cs="Arial"/>
          <w:sz w:val="28"/>
          <w:szCs w:val="28"/>
        </w:rPr>
      </w:pPr>
      <w:r w:rsidRPr="00DC6D1F">
        <w:rPr>
          <w:rFonts w:ascii="Arial" w:hAnsi="Arial" w:cs="Arial"/>
          <w:sz w:val="28"/>
          <w:szCs w:val="28"/>
        </w:rPr>
        <w:t>Read by Dwight Brahs. Time: 6 hrs, 25 min.</w:t>
      </w:r>
    </w:p>
    <w:p w14:paraId="731839D8" w14:textId="690FF8D5" w:rsidR="008D2059" w:rsidRPr="00DC6D1F" w:rsidRDefault="008D2059" w:rsidP="008D2059">
      <w:pPr>
        <w:rPr>
          <w:rFonts w:ascii="Arial" w:hAnsi="Arial" w:cs="Arial"/>
          <w:sz w:val="28"/>
          <w:szCs w:val="28"/>
        </w:rPr>
      </w:pPr>
      <w:r w:rsidRPr="00DC6D1F">
        <w:rPr>
          <w:rFonts w:ascii="Arial" w:hAnsi="Arial" w:cs="Arial"/>
          <w:sz w:val="28"/>
          <w:szCs w:val="28"/>
        </w:rPr>
        <w:t>While geocaching in the mountains of Greer, Arizona for a hidden container, fourteen-year-old Chase finds a mysterious note from people claiming they are in danger and need help. 2010. Gr. 5-8.</w:t>
      </w:r>
    </w:p>
    <w:p w14:paraId="037018D8" w14:textId="646EC099" w:rsidR="008D2059" w:rsidRPr="00DC6D1F" w:rsidRDefault="008D2059" w:rsidP="008D2059">
      <w:pPr>
        <w:rPr>
          <w:rFonts w:ascii="Arial" w:hAnsi="Arial" w:cs="Arial"/>
          <w:sz w:val="28"/>
          <w:szCs w:val="28"/>
        </w:rPr>
      </w:pPr>
    </w:p>
    <w:p w14:paraId="0DDA3880" w14:textId="065E9E18" w:rsidR="008D2059" w:rsidRPr="00DC6D1F" w:rsidRDefault="008D2059" w:rsidP="008D2059">
      <w:pPr>
        <w:rPr>
          <w:rFonts w:ascii="Arial" w:hAnsi="Arial" w:cs="Arial"/>
          <w:sz w:val="28"/>
          <w:szCs w:val="28"/>
        </w:rPr>
      </w:pPr>
      <w:r w:rsidRPr="00DC6D1F">
        <w:rPr>
          <w:rFonts w:ascii="Arial" w:hAnsi="Arial" w:cs="Arial"/>
          <w:i/>
          <w:sz w:val="28"/>
          <w:szCs w:val="28"/>
        </w:rPr>
        <w:t>Aquarium beautiful</w:t>
      </w:r>
      <w:r w:rsidRPr="00DC6D1F">
        <w:rPr>
          <w:rFonts w:ascii="Arial" w:hAnsi="Arial" w:cs="Arial"/>
          <w:sz w:val="28"/>
          <w:szCs w:val="28"/>
        </w:rPr>
        <w:t xml:space="preserve"> by A. van den Nieuwenhuizen</w:t>
      </w:r>
    </w:p>
    <w:p w14:paraId="07B64B10" w14:textId="165821A6" w:rsidR="008D2059" w:rsidRPr="00DC6D1F" w:rsidRDefault="008D2059" w:rsidP="008D2059">
      <w:pPr>
        <w:rPr>
          <w:rFonts w:ascii="Arial" w:hAnsi="Arial" w:cs="Arial"/>
          <w:b/>
          <w:sz w:val="28"/>
          <w:szCs w:val="28"/>
        </w:rPr>
      </w:pPr>
      <w:r w:rsidRPr="00DC6D1F">
        <w:rPr>
          <w:rFonts w:ascii="Arial" w:hAnsi="Arial" w:cs="Arial"/>
          <w:b/>
          <w:sz w:val="28"/>
          <w:szCs w:val="28"/>
        </w:rPr>
        <w:t>DB51646</w:t>
      </w:r>
    </w:p>
    <w:p w14:paraId="776A6001" w14:textId="5687F4ED" w:rsidR="008D2059" w:rsidRPr="00DC6D1F" w:rsidRDefault="008D2059" w:rsidP="008D2059">
      <w:pPr>
        <w:rPr>
          <w:rFonts w:ascii="Arial" w:hAnsi="Arial" w:cs="Arial"/>
          <w:sz w:val="28"/>
          <w:szCs w:val="28"/>
        </w:rPr>
      </w:pPr>
      <w:r w:rsidRPr="00DC6D1F">
        <w:rPr>
          <w:rFonts w:ascii="Arial" w:hAnsi="Arial" w:cs="Arial"/>
          <w:sz w:val="28"/>
          <w:szCs w:val="28"/>
        </w:rPr>
        <w:t xml:space="preserve">Read by Gary Tipton. </w:t>
      </w:r>
    </w:p>
    <w:p w14:paraId="46F1F33C" w14:textId="3D759AF0" w:rsidR="008D2059" w:rsidRPr="00DC6D1F" w:rsidRDefault="008D2059" w:rsidP="008D2059">
      <w:pPr>
        <w:rPr>
          <w:rFonts w:ascii="Arial" w:hAnsi="Arial" w:cs="Arial"/>
          <w:sz w:val="28"/>
          <w:szCs w:val="28"/>
        </w:rPr>
      </w:pPr>
      <w:r w:rsidRPr="00DC6D1F">
        <w:rPr>
          <w:rFonts w:ascii="Arial" w:hAnsi="Arial" w:cs="Arial"/>
          <w:sz w:val="28"/>
          <w:szCs w:val="28"/>
        </w:rPr>
        <w:t xml:space="preserve">Discusses creating Dutch aquariums, which emphasize plants more than fish. </w:t>
      </w:r>
      <w:r w:rsidR="0099341A" w:rsidRPr="00DC6D1F">
        <w:rPr>
          <w:rFonts w:ascii="Arial" w:hAnsi="Arial" w:cs="Arial"/>
          <w:sz w:val="28"/>
          <w:szCs w:val="28"/>
        </w:rPr>
        <w:t>Discusses</w:t>
      </w:r>
      <w:r w:rsidRPr="00DC6D1F">
        <w:rPr>
          <w:rFonts w:ascii="Arial" w:hAnsi="Arial" w:cs="Arial"/>
          <w:sz w:val="28"/>
          <w:szCs w:val="28"/>
        </w:rPr>
        <w:t xml:space="preserve"> various types of aquariums</w:t>
      </w:r>
      <w:r w:rsidR="0099341A" w:rsidRPr="00DC6D1F">
        <w:rPr>
          <w:rFonts w:ascii="Arial" w:hAnsi="Arial" w:cs="Arial"/>
          <w:sz w:val="28"/>
          <w:szCs w:val="28"/>
        </w:rPr>
        <w:t xml:space="preserve">, </w:t>
      </w:r>
      <w:r w:rsidRPr="00DC6D1F">
        <w:rPr>
          <w:rFonts w:ascii="Arial" w:hAnsi="Arial" w:cs="Arial"/>
          <w:sz w:val="28"/>
          <w:szCs w:val="28"/>
        </w:rPr>
        <w:t>necessary equipment and proper locations for each. Also explains how to select</w:t>
      </w:r>
      <w:r w:rsidR="0099341A" w:rsidRPr="00DC6D1F">
        <w:rPr>
          <w:rFonts w:ascii="Arial" w:hAnsi="Arial" w:cs="Arial"/>
          <w:sz w:val="28"/>
          <w:szCs w:val="28"/>
        </w:rPr>
        <w:t xml:space="preserve"> </w:t>
      </w:r>
      <w:r w:rsidRPr="00DC6D1F">
        <w:rPr>
          <w:rFonts w:ascii="Arial" w:hAnsi="Arial" w:cs="Arial"/>
          <w:sz w:val="28"/>
          <w:szCs w:val="28"/>
        </w:rPr>
        <w:t xml:space="preserve">plants and </w:t>
      </w:r>
      <w:r w:rsidR="0099341A" w:rsidRPr="00DC6D1F">
        <w:rPr>
          <w:rFonts w:ascii="Arial" w:hAnsi="Arial" w:cs="Arial"/>
          <w:sz w:val="28"/>
          <w:szCs w:val="28"/>
        </w:rPr>
        <w:t>types of fish.</w:t>
      </w:r>
      <w:r w:rsidRPr="00DC6D1F">
        <w:rPr>
          <w:rFonts w:ascii="Arial" w:hAnsi="Arial" w:cs="Arial"/>
          <w:sz w:val="28"/>
          <w:szCs w:val="28"/>
        </w:rPr>
        <w:t xml:space="preserve"> 1997. Gr. 6-9. </w:t>
      </w:r>
    </w:p>
    <w:p w14:paraId="4B0D1BCA" w14:textId="0D920196" w:rsidR="008D2059" w:rsidRPr="00DC6D1F" w:rsidRDefault="008D2059" w:rsidP="008D2059">
      <w:pPr>
        <w:rPr>
          <w:rFonts w:ascii="Arial" w:hAnsi="Arial" w:cs="Arial"/>
          <w:b/>
          <w:i/>
          <w:sz w:val="28"/>
          <w:szCs w:val="28"/>
        </w:rPr>
      </w:pPr>
    </w:p>
    <w:p w14:paraId="50EFE9CD" w14:textId="39149DA6" w:rsidR="008D2059" w:rsidRPr="00DC6D1F" w:rsidRDefault="008D2059" w:rsidP="008D2059">
      <w:pPr>
        <w:rPr>
          <w:rFonts w:ascii="Arial" w:hAnsi="Arial" w:cs="Arial"/>
          <w:sz w:val="28"/>
          <w:szCs w:val="28"/>
        </w:rPr>
      </w:pPr>
      <w:r w:rsidRPr="00DC6D1F">
        <w:rPr>
          <w:rFonts w:ascii="Arial" w:hAnsi="Arial" w:cs="Arial"/>
          <w:i/>
          <w:sz w:val="28"/>
          <w:szCs w:val="28"/>
        </w:rPr>
        <w:t>Dungeons and Dragons player’s handbook, 5th edition</w:t>
      </w:r>
      <w:r w:rsidRPr="00DC6D1F">
        <w:rPr>
          <w:rFonts w:ascii="Arial" w:hAnsi="Arial" w:cs="Arial"/>
          <w:sz w:val="28"/>
          <w:szCs w:val="28"/>
        </w:rPr>
        <w:t xml:space="preserve"> by Greg Bilsland</w:t>
      </w:r>
    </w:p>
    <w:p w14:paraId="1EE93A03" w14:textId="57DC4EB6" w:rsidR="008D2059" w:rsidRPr="00DC6D1F" w:rsidRDefault="008D2059" w:rsidP="008D2059">
      <w:pPr>
        <w:rPr>
          <w:rFonts w:ascii="Arial" w:hAnsi="Arial" w:cs="Arial"/>
          <w:sz w:val="28"/>
          <w:szCs w:val="28"/>
        </w:rPr>
      </w:pPr>
      <w:r w:rsidRPr="00DC6D1F">
        <w:rPr>
          <w:rFonts w:ascii="Arial" w:hAnsi="Arial" w:cs="Arial"/>
          <w:b/>
          <w:sz w:val="28"/>
          <w:szCs w:val="28"/>
        </w:rPr>
        <w:t>DB91838</w:t>
      </w:r>
    </w:p>
    <w:p w14:paraId="74634513" w14:textId="49154D80" w:rsidR="008D2059" w:rsidRPr="00DC6D1F" w:rsidRDefault="008D2059" w:rsidP="008D2059">
      <w:pPr>
        <w:rPr>
          <w:rFonts w:ascii="Arial" w:hAnsi="Arial" w:cs="Arial"/>
          <w:sz w:val="28"/>
          <w:szCs w:val="28"/>
        </w:rPr>
      </w:pPr>
      <w:r w:rsidRPr="00DC6D1F">
        <w:rPr>
          <w:rFonts w:ascii="Arial" w:hAnsi="Arial" w:cs="Arial"/>
          <w:sz w:val="28"/>
          <w:szCs w:val="28"/>
        </w:rPr>
        <w:t>Read by Mark Ashby. Time: 27 hrs, 34 min.</w:t>
      </w:r>
    </w:p>
    <w:p w14:paraId="1F5DEEC1" w14:textId="213A55D9" w:rsidR="008D2059" w:rsidRPr="00DC6D1F" w:rsidRDefault="008D2059" w:rsidP="008D2059">
      <w:pPr>
        <w:rPr>
          <w:rFonts w:ascii="Arial" w:hAnsi="Arial" w:cs="Arial"/>
          <w:sz w:val="28"/>
          <w:szCs w:val="28"/>
        </w:rPr>
      </w:pPr>
      <w:r w:rsidRPr="00DC6D1F">
        <w:rPr>
          <w:rFonts w:ascii="Arial" w:hAnsi="Arial" w:cs="Arial"/>
          <w:sz w:val="28"/>
          <w:szCs w:val="28"/>
        </w:rPr>
        <w:t xml:space="preserve">Essential reference guide for fans of Dungeons and Dragons role-playing games. Contains rules for creating and equipping characters, exploration, combat, spellcasting, and more. 2014. Gr. 6-9. </w:t>
      </w:r>
    </w:p>
    <w:p w14:paraId="3A2028F1" w14:textId="79425B58" w:rsidR="00F03D78" w:rsidRPr="00DC6D1F" w:rsidRDefault="00F03D78" w:rsidP="008D2059">
      <w:pPr>
        <w:rPr>
          <w:rFonts w:ascii="Arial" w:hAnsi="Arial" w:cs="Arial"/>
          <w:sz w:val="28"/>
          <w:szCs w:val="28"/>
        </w:rPr>
      </w:pPr>
    </w:p>
    <w:p w14:paraId="33B3F654" w14:textId="5A223201" w:rsidR="00F03D78" w:rsidRPr="00DC6D1F" w:rsidRDefault="00F03D78" w:rsidP="00F03D78">
      <w:pPr>
        <w:rPr>
          <w:rFonts w:ascii="Arial" w:hAnsi="Arial" w:cs="Arial"/>
          <w:sz w:val="28"/>
          <w:szCs w:val="28"/>
        </w:rPr>
      </w:pPr>
      <w:r w:rsidRPr="00DC6D1F">
        <w:rPr>
          <w:rFonts w:ascii="Arial" w:hAnsi="Arial" w:cs="Arial"/>
          <w:i/>
          <w:sz w:val="28"/>
          <w:szCs w:val="28"/>
        </w:rPr>
        <w:t>Soul lanterns</w:t>
      </w:r>
      <w:r w:rsidRPr="00DC6D1F">
        <w:rPr>
          <w:rFonts w:ascii="Arial" w:hAnsi="Arial" w:cs="Arial"/>
          <w:sz w:val="28"/>
          <w:szCs w:val="28"/>
        </w:rPr>
        <w:t xml:space="preserve"> by Shaw Kuzki and Emily Balistrieri</w:t>
      </w:r>
    </w:p>
    <w:p w14:paraId="19FDC8AA" w14:textId="044A7C24" w:rsidR="00F03D78" w:rsidRDefault="00F03D78" w:rsidP="00F03D78">
      <w:pPr>
        <w:rPr>
          <w:rFonts w:ascii="Arial" w:hAnsi="Arial" w:cs="Arial"/>
          <w:b/>
          <w:sz w:val="28"/>
          <w:szCs w:val="28"/>
        </w:rPr>
      </w:pPr>
      <w:r w:rsidRPr="00DC6D1F">
        <w:rPr>
          <w:rFonts w:ascii="Arial" w:hAnsi="Arial" w:cs="Arial"/>
          <w:b/>
          <w:sz w:val="28"/>
          <w:szCs w:val="28"/>
        </w:rPr>
        <w:t>BR24125, DB107621</w:t>
      </w:r>
    </w:p>
    <w:p w14:paraId="38892A06" w14:textId="685B148E" w:rsidR="00DC6D1F" w:rsidRPr="00DC6D1F" w:rsidRDefault="00DC6D1F" w:rsidP="00F03D78">
      <w:pPr>
        <w:rPr>
          <w:rFonts w:ascii="Arial" w:hAnsi="Arial" w:cs="Arial"/>
          <w:sz w:val="28"/>
          <w:szCs w:val="28"/>
        </w:rPr>
      </w:pPr>
      <w:r w:rsidRPr="00DC6D1F">
        <w:rPr>
          <w:rFonts w:ascii="Arial" w:hAnsi="Arial" w:cs="Arial"/>
          <w:sz w:val="28"/>
          <w:szCs w:val="28"/>
        </w:rPr>
        <w:t xml:space="preserve">Twelve-year-old Nozomi’s understanding of the bombing of Hiroshima in 1945 is transformed when she learns how those she knows and loves were affected by the event. Translated from the 2013 Japanese edition. 2021. Gr. 6-9. </w:t>
      </w:r>
    </w:p>
    <w:p w14:paraId="1F7251A3" w14:textId="77777777" w:rsidR="00F03D78" w:rsidRPr="00DC6D1F" w:rsidRDefault="00F03D78" w:rsidP="00F03D78">
      <w:pPr>
        <w:rPr>
          <w:rFonts w:ascii="Arial" w:hAnsi="Arial" w:cs="Arial"/>
          <w:b/>
          <w:sz w:val="28"/>
          <w:szCs w:val="28"/>
        </w:rPr>
      </w:pPr>
    </w:p>
    <w:p w14:paraId="7FB28BF7" w14:textId="15E8204A" w:rsidR="00F03D78" w:rsidRPr="00DC6D1F" w:rsidRDefault="00F03D78" w:rsidP="00F03D78">
      <w:pPr>
        <w:rPr>
          <w:rFonts w:ascii="Arial" w:hAnsi="Arial" w:cs="Arial"/>
          <w:sz w:val="28"/>
          <w:szCs w:val="28"/>
        </w:rPr>
      </w:pPr>
      <w:r w:rsidRPr="00DC6D1F">
        <w:rPr>
          <w:rFonts w:ascii="Arial" w:hAnsi="Arial" w:cs="Arial"/>
          <w:i/>
          <w:sz w:val="28"/>
          <w:szCs w:val="28"/>
        </w:rPr>
        <w:t xml:space="preserve">Loos, Poos, and Number Twos: A Disgusting Journey through the Bowels of History! </w:t>
      </w:r>
      <w:r w:rsidRPr="00DC6D1F">
        <w:rPr>
          <w:rFonts w:ascii="Arial" w:hAnsi="Arial" w:cs="Arial"/>
          <w:sz w:val="28"/>
          <w:szCs w:val="28"/>
        </w:rPr>
        <w:t>By Petr Hepplewhite</w:t>
      </w:r>
    </w:p>
    <w:p w14:paraId="7FB073F2" w14:textId="77777777" w:rsidR="00F03D78" w:rsidRPr="00DC6D1F" w:rsidRDefault="00F03D78" w:rsidP="00F03D78">
      <w:pPr>
        <w:rPr>
          <w:rFonts w:ascii="Arial" w:hAnsi="Arial" w:cs="Arial"/>
          <w:b/>
          <w:sz w:val="28"/>
          <w:szCs w:val="28"/>
        </w:rPr>
      </w:pPr>
      <w:r w:rsidRPr="00DC6D1F">
        <w:rPr>
          <w:rFonts w:ascii="Arial" w:hAnsi="Arial" w:cs="Arial"/>
          <w:b/>
          <w:sz w:val="28"/>
          <w:szCs w:val="28"/>
        </w:rPr>
        <w:t>DB84205</w:t>
      </w:r>
    </w:p>
    <w:p w14:paraId="2F5CF670" w14:textId="53322DEB" w:rsidR="00F03D78" w:rsidRPr="00DC6D1F" w:rsidRDefault="00F03D78" w:rsidP="00F03D78">
      <w:pPr>
        <w:rPr>
          <w:rFonts w:ascii="Arial" w:hAnsi="Arial" w:cs="Arial"/>
          <w:sz w:val="28"/>
          <w:szCs w:val="28"/>
        </w:rPr>
      </w:pPr>
      <w:r w:rsidRPr="00DC6D1F">
        <w:rPr>
          <w:rFonts w:ascii="Arial" w:hAnsi="Arial" w:cs="Arial"/>
          <w:sz w:val="28"/>
          <w:szCs w:val="28"/>
        </w:rPr>
        <w:t>Read by Mike Stefanelli. Reading time: 52 minutes.</w:t>
      </w:r>
    </w:p>
    <w:p w14:paraId="1C66F357" w14:textId="25DF040B" w:rsidR="00F03D78" w:rsidRPr="00DC6D1F" w:rsidRDefault="00F03D78" w:rsidP="00F03D78">
      <w:pPr>
        <w:rPr>
          <w:rFonts w:ascii="Arial" w:hAnsi="Arial" w:cs="Arial"/>
          <w:sz w:val="28"/>
          <w:szCs w:val="28"/>
        </w:rPr>
      </w:pPr>
      <w:r w:rsidRPr="00DC6D1F">
        <w:rPr>
          <w:rFonts w:ascii="Arial" w:hAnsi="Arial" w:cs="Arial"/>
          <w:sz w:val="28"/>
          <w:szCs w:val="28"/>
        </w:rPr>
        <w:t>Overview of the history of excrement, from prehistoric times to how human waste could fertilize our crops in the future</w:t>
      </w:r>
      <w:r w:rsidR="009C6196" w:rsidRPr="00DC6D1F">
        <w:rPr>
          <w:rFonts w:ascii="Arial" w:hAnsi="Arial" w:cs="Arial"/>
          <w:sz w:val="28"/>
          <w:szCs w:val="28"/>
        </w:rPr>
        <w:t xml:space="preserve">. </w:t>
      </w:r>
      <w:r w:rsidRPr="00DC6D1F">
        <w:rPr>
          <w:rFonts w:ascii="Arial" w:hAnsi="Arial" w:cs="Arial"/>
          <w:sz w:val="28"/>
          <w:szCs w:val="28"/>
        </w:rPr>
        <w:t xml:space="preserve">2016. Gr. 6-9. </w:t>
      </w:r>
    </w:p>
    <w:p w14:paraId="3492237A" w14:textId="77777777" w:rsidR="00F03D78" w:rsidRPr="00DC6D1F" w:rsidRDefault="00F03D78" w:rsidP="00F03D78">
      <w:pPr>
        <w:rPr>
          <w:rFonts w:ascii="Arial" w:hAnsi="Arial" w:cs="Arial"/>
          <w:sz w:val="28"/>
          <w:szCs w:val="28"/>
        </w:rPr>
      </w:pPr>
    </w:p>
    <w:p w14:paraId="164737D9" w14:textId="2C726841" w:rsidR="008D2059" w:rsidRPr="00DC6D1F" w:rsidRDefault="008D2059" w:rsidP="008D2059">
      <w:pPr>
        <w:rPr>
          <w:rFonts w:ascii="Arial" w:hAnsi="Arial" w:cs="Arial"/>
          <w:sz w:val="28"/>
          <w:szCs w:val="28"/>
        </w:rPr>
      </w:pPr>
      <w:r w:rsidRPr="00DC6D1F">
        <w:rPr>
          <w:rFonts w:ascii="Arial" w:hAnsi="Arial" w:cs="Arial"/>
          <w:i/>
          <w:sz w:val="28"/>
          <w:szCs w:val="28"/>
        </w:rPr>
        <w:t xml:space="preserve">The worst-case scenario survival handbook </w:t>
      </w:r>
      <w:r w:rsidRPr="00DC6D1F">
        <w:rPr>
          <w:rFonts w:ascii="Arial" w:hAnsi="Arial" w:cs="Arial"/>
          <w:sz w:val="28"/>
          <w:szCs w:val="28"/>
        </w:rPr>
        <w:t>by Joshua Piven</w:t>
      </w:r>
    </w:p>
    <w:p w14:paraId="45363A20" w14:textId="302EDE9F" w:rsidR="008D2059" w:rsidRPr="00DC6D1F" w:rsidRDefault="008D2059" w:rsidP="008D2059">
      <w:pPr>
        <w:rPr>
          <w:rFonts w:ascii="Arial" w:hAnsi="Arial" w:cs="Arial"/>
          <w:sz w:val="28"/>
          <w:szCs w:val="28"/>
        </w:rPr>
      </w:pPr>
      <w:r w:rsidRPr="00DC6D1F">
        <w:rPr>
          <w:rFonts w:ascii="Arial" w:hAnsi="Arial" w:cs="Arial"/>
          <w:b/>
          <w:sz w:val="28"/>
          <w:szCs w:val="28"/>
        </w:rPr>
        <w:t>DB50515</w:t>
      </w:r>
    </w:p>
    <w:p w14:paraId="4C60C39A" w14:textId="19332EC6" w:rsidR="008D2059" w:rsidRPr="00DC6D1F" w:rsidRDefault="008D2059" w:rsidP="008D2059">
      <w:pPr>
        <w:rPr>
          <w:rFonts w:ascii="Arial" w:hAnsi="Arial" w:cs="Arial"/>
          <w:sz w:val="28"/>
          <w:szCs w:val="28"/>
        </w:rPr>
      </w:pPr>
      <w:r w:rsidRPr="00DC6D1F">
        <w:rPr>
          <w:rFonts w:ascii="Arial" w:hAnsi="Arial" w:cs="Arial"/>
          <w:sz w:val="28"/>
          <w:szCs w:val="28"/>
        </w:rPr>
        <w:t>Read by Barry Bernson. Time: 2 hrs, 26 min.</w:t>
      </w:r>
    </w:p>
    <w:p w14:paraId="373CCCF4" w14:textId="54611254" w:rsidR="008D2059" w:rsidRPr="00DC6D1F" w:rsidRDefault="008D2059" w:rsidP="008D2059">
      <w:pPr>
        <w:rPr>
          <w:rFonts w:ascii="Arial" w:hAnsi="Arial" w:cs="Arial"/>
          <w:sz w:val="28"/>
          <w:szCs w:val="28"/>
        </w:rPr>
      </w:pPr>
      <w:r w:rsidRPr="00DC6D1F">
        <w:rPr>
          <w:rFonts w:ascii="Arial" w:hAnsi="Arial" w:cs="Arial"/>
          <w:sz w:val="28"/>
          <w:szCs w:val="28"/>
        </w:rPr>
        <w:t>Techniques and planning for survival in emergencies. Basic rules include being mentally and physically prepared, having access to proper equipment, and refusing to panic. Covers medical crises, natural disasters, attacks by wild animals, and dangers that require fast escapes. 1999. YAI.</w:t>
      </w:r>
    </w:p>
    <w:p w14:paraId="328F7699" w14:textId="41421BB4" w:rsidR="008D2059" w:rsidRPr="00DC6D1F" w:rsidRDefault="008D2059" w:rsidP="008D2059">
      <w:pPr>
        <w:rPr>
          <w:rFonts w:ascii="Arial" w:hAnsi="Arial" w:cs="Arial"/>
          <w:b/>
          <w:sz w:val="28"/>
          <w:szCs w:val="28"/>
        </w:rPr>
      </w:pPr>
    </w:p>
    <w:p w14:paraId="65A8C3D1" w14:textId="2B0902C0" w:rsidR="00777918" w:rsidRPr="00DC6D1F" w:rsidRDefault="009D0A93" w:rsidP="00650869">
      <w:pPr>
        <w:rPr>
          <w:rFonts w:ascii="Arial" w:hAnsi="Arial" w:cs="Arial"/>
          <w:i/>
          <w:sz w:val="28"/>
          <w:szCs w:val="28"/>
        </w:rPr>
      </w:pPr>
      <w:r w:rsidRPr="00DC6D1F">
        <w:rPr>
          <w:rFonts w:ascii="Calibri" w:hAnsi="Calibri" w:cs="Arial"/>
          <w:bCs/>
          <w:noProof/>
          <w:color w:val="1F497D"/>
          <w:sz w:val="32"/>
          <w:szCs w:val="32"/>
        </w:rPr>
        <w:drawing>
          <wp:anchor distT="0" distB="0" distL="114300" distR="114300" simplePos="0" relativeHeight="251667968" behindDoc="1" locked="0" layoutInCell="1" allowOverlap="1" wp14:anchorId="095A662F" wp14:editId="04001FBA">
            <wp:simplePos x="0" y="0"/>
            <wp:positionH relativeFrom="column">
              <wp:posOffset>4161490</wp:posOffset>
            </wp:positionH>
            <wp:positionV relativeFrom="paragraph">
              <wp:posOffset>64453</wp:posOffset>
            </wp:positionV>
            <wp:extent cx="1982434" cy="2421890"/>
            <wp:effectExtent l="0" t="0" r="0" b="0"/>
            <wp:wrapTight wrapText="bothSides">
              <wp:wrapPolygon edited="0">
                <wp:start x="0" y="0"/>
                <wp:lineTo x="0" y="21407"/>
                <wp:lineTo x="21385" y="21407"/>
                <wp:lineTo x="21385"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oper_laughi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82434" cy="242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C6CFA" w14:textId="77777777" w:rsidR="00777918" w:rsidRPr="00DC6D1F" w:rsidRDefault="00777918" w:rsidP="00650869">
      <w:pPr>
        <w:rPr>
          <w:rFonts w:ascii="Arial" w:hAnsi="Arial" w:cs="Arial"/>
          <w:i/>
          <w:sz w:val="28"/>
          <w:szCs w:val="28"/>
        </w:rPr>
      </w:pPr>
    </w:p>
    <w:p w14:paraId="00B55877" w14:textId="77777777" w:rsidR="007B5BA7" w:rsidRDefault="007B5BA7" w:rsidP="00650869">
      <w:pPr>
        <w:rPr>
          <w:rFonts w:ascii="Calibri" w:hAnsi="Calibri" w:cs="Arial"/>
          <w:b/>
          <w:bCs/>
          <w:color w:val="365F91" w:themeColor="accent1" w:themeShade="BF"/>
          <w:sz w:val="40"/>
          <w:szCs w:val="40"/>
        </w:rPr>
      </w:pPr>
    </w:p>
    <w:p w14:paraId="63ADD293" w14:textId="77777777" w:rsidR="007B5BA7" w:rsidRDefault="007B5BA7" w:rsidP="00650869">
      <w:pPr>
        <w:rPr>
          <w:rFonts w:ascii="Calibri" w:hAnsi="Calibri" w:cs="Arial"/>
          <w:b/>
          <w:bCs/>
          <w:color w:val="365F91" w:themeColor="accent1" w:themeShade="BF"/>
          <w:sz w:val="40"/>
          <w:szCs w:val="40"/>
        </w:rPr>
      </w:pPr>
    </w:p>
    <w:p w14:paraId="37C75DF2" w14:textId="77777777" w:rsidR="009D0A93" w:rsidRDefault="009D0A93" w:rsidP="00650869">
      <w:pPr>
        <w:rPr>
          <w:rFonts w:ascii="Calibri" w:hAnsi="Calibri" w:cs="Arial"/>
          <w:b/>
          <w:bCs/>
          <w:color w:val="365F91" w:themeColor="accent1" w:themeShade="BF"/>
          <w:sz w:val="40"/>
          <w:szCs w:val="40"/>
        </w:rPr>
      </w:pPr>
    </w:p>
    <w:p w14:paraId="2DD3F9E6" w14:textId="77777777" w:rsidR="009D0A93" w:rsidRDefault="009D0A93" w:rsidP="00650869">
      <w:pPr>
        <w:rPr>
          <w:rFonts w:ascii="Calibri" w:hAnsi="Calibri" w:cs="Arial"/>
          <w:b/>
          <w:bCs/>
          <w:color w:val="365F91" w:themeColor="accent1" w:themeShade="BF"/>
          <w:sz w:val="40"/>
          <w:szCs w:val="40"/>
        </w:rPr>
      </w:pPr>
    </w:p>
    <w:p w14:paraId="37EC1C80" w14:textId="77777777" w:rsidR="009D0A93" w:rsidRDefault="009D0A93" w:rsidP="00650869">
      <w:pPr>
        <w:rPr>
          <w:rFonts w:ascii="Calibri" w:hAnsi="Calibri" w:cs="Arial"/>
          <w:b/>
          <w:bCs/>
          <w:color w:val="365F91" w:themeColor="accent1" w:themeShade="BF"/>
          <w:sz w:val="40"/>
          <w:szCs w:val="40"/>
        </w:rPr>
      </w:pPr>
    </w:p>
    <w:p w14:paraId="779ACA25" w14:textId="77777777" w:rsidR="009D0A93" w:rsidRDefault="009D0A93" w:rsidP="00650869">
      <w:pPr>
        <w:rPr>
          <w:rFonts w:ascii="Calibri" w:hAnsi="Calibri" w:cs="Arial"/>
          <w:b/>
          <w:bCs/>
          <w:color w:val="365F91" w:themeColor="accent1" w:themeShade="BF"/>
          <w:sz w:val="40"/>
          <w:szCs w:val="40"/>
        </w:rPr>
      </w:pPr>
    </w:p>
    <w:p w14:paraId="35FE0DBB" w14:textId="77777777" w:rsidR="009D0A93" w:rsidRDefault="009D0A93" w:rsidP="00650869">
      <w:pPr>
        <w:rPr>
          <w:rFonts w:ascii="Calibri" w:hAnsi="Calibri" w:cs="Arial"/>
          <w:b/>
          <w:bCs/>
          <w:color w:val="365F91" w:themeColor="accent1" w:themeShade="BF"/>
          <w:sz w:val="40"/>
          <w:szCs w:val="40"/>
        </w:rPr>
      </w:pPr>
    </w:p>
    <w:p w14:paraId="7CD7E481" w14:textId="08AB7D99" w:rsidR="00650869" w:rsidRPr="00D33CA8" w:rsidRDefault="00650869" w:rsidP="00650869">
      <w:pPr>
        <w:rPr>
          <w:rFonts w:ascii="Calibri" w:eastAsia="Times New Roman" w:hAnsi="Calibri" w:cs="Arial"/>
          <w:b/>
          <w:bCs/>
          <w:color w:val="000000"/>
          <w:sz w:val="32"/>
          <w:szCs w:val="32"/>
        </w:rPr>
      </w:pPr>
      <w:r w:rsidRPr="00D33CA8">
        <w:rPr>
          <w:rFonts w:ascii="Calibri" w:hAnsi="Calibri" w:cs="Arial"/>
          <w:b/>
          <w:bCs/>
          <w:color w:val="365F91" w:themeColor="accent1" w:themeShade="BF"/>
          <w:sz w:val="40"/>
          <w:szCs w:val="40"/>
        </w:rPr>
        <w:lastRenderedPageBreak/>
        <w:t xml:space="preserve">CONTACT INFORMATION  </w:t>
      </w:r>
      <w:r w:rsidRPr="00D33CA8">
        <w:rPr>
          <w:rFonts w:ascii="Calibri" w:eastAsia="Times New Roman" w:hAnsi="Calibri" w:cs="Arial"/>
          <w:b/>
          <w:bCs/>
          <w:color w:val="000000"/>
          <w:sz w:val="32"/>
          <w:szCs w:val="32"/>
        </w:rPr>
        <w:br/>
      </w:r>
    </w:p>
    <w:p w14:paraId="01661D02" w14:textId="77777777" w:rsidR="00650869" w:rsidRPr="00DC6D1F" w:rsidRDefault="00650869" w:rsidP="00650869">
      <w:pPr>
        <w:pStyle w:val="Default"/>
        <w:tabs>
          <w:tab w:val="left" w:pos="1800"/>
        </w:tabs>
        <w:spacing w:before="120" w:line="276" w:lineRule="auto"/>
        <w:ind w:left="2520" w:hanging="1800"/>
        <w:rPr>
          <w:rFonts w:ascii="Calibri" w:hAnsi="Calibri" w:cs="Arial"/>
          <w:b/>
          <w:bCs/>
          <w:sz w:val="32"/>
          <w:szCs w:val="32"/>
        </w:rPr>
      </w:pPr>
      <w:r w:rsidRPr="00DC6D1F">
        <w:rPr>
          <w:rFonts w:ascii="Calibri" w:hAnsi="Calibri" w:cs="Arial"/>
          <w:b/>
          <w:bCs/>
          <w:sz w:val="32"/>
          <w:szCs w:val="32"/>
        </w:rPr>
        <w:t xml:space="preserve">TELEPHONE </w:t>
      </w:r>
    </w:p>
    <w:p w14:paraId="457377D2" w14:textId="77777777" w:rsidR="00650869" w:rsidRPr="00DC6D1F" w:rsidRDefault="00650869" w:rsidP="00650869">
      <w:pPr>
        <w:pStyle w:val="Default"/>
        <w:tabs>
          <w:tab w:val="left" w:pos="1800"/>
          <w:tab w:val="left" w:pos="4590"/>
        </w:tabs>
        <w:spacing w:line="276" w:lineRule="auto"/>
        <w:ind w:left="2520" w:hanging="1800"/>
        <w:rPr>
          <w:rFonts w:ascii="Calibri" w:hAnsi="Calibri" w:cs="Arial"/>
          <w:b/>
          <w:sz w:val="32"/>
          <w:szCs w:val="32"/>
        </w:rPr>
      </w:pPr>
      <w:r w:rsidRPr="00DC6D1F">
        <w:rPr>
          <w:rFonts w:ascii="Calibri" w:hAnsi="Calibri" w:cs="Arial"/>
          <w:sz w:val="32"/>
          <w:szCs w:val="32"/>
        </w:rPr>
        <w:tab/>
      </w:r>
      <w:r w:rsidRPr="00DC6D1F">
        <w:rPr>
          <w:rFonts w:ascii="Calibri" w:hAnsi="Calibri" w:cs="Arial"/>
          <w:b/>
          <w:sz w:val="32"/>
          <w:szCs w:val="32"/>
        </w:rPr>
        <w:t>In-state toll-free</w:t>
      </w:r>
      <w:r w:rsidRPr="00DC6D1F">
        <w:rPr>
          <w:rFonts w:ascii="Calibri" w:hAnsi="Calibri" w:cs="Arial"/>
          <w:b/>
          <w:sz w:val="32"/>
          <w:szCs w:val="32"/>
        </w:rPr>
        <w:tab/>
        <w:t xml:space="preserve">1.800.543.4702 </w:t>
      </w:r>
      <w:r w:rsidRPr="00DC6D1F">
        <w:rPr>
          <w:rFonts w:ascii="Calibri" w:hAnsi="Calibri" w:cs="Arial"/>
          <w:b/>
          <w:bCs/>
          <w:sz w:val="32"/>
          <w:szCs w:val="32"/>
        </w:rPr>
        <w:t xml:space="preserve"> </w:t>
      </w:r>
    </w:p>
    <w:p w14:paraId="79C87F90" w14:textId="77777777" w:rsidR="00650869" w:rsidRPr="00DC6D1F" w:rsidRDefault="00650869" w:rsidP="00650869">
      <w:pPr>
        <w:pStyle w:val="Default"/>
        <w:tabs>
          <w:tab w:val="left" w:pos="1800"/>
          <w:tab w:val="left" w:pos="4590"/>
        </w:tabs>
        <w:spacing w:before="120" w:line="276" w:lineRule="auto"/>
        <w:ind w:left="2520" w:hanging="1800"/>
        <w:rPr>
          <w:rFonts w:ascii="Calibri" w:hAnsi="Calibri" w:cs="Arial"/>
          <w:b/>
          <w:sz w:val="32"/>
          <w:szCs w:val="32"/>
        </w:rPr>
      </w:pPr>
      <w:r w:rsidRPr="00DC6D1F">
        <w:rPr>
          <w:rFonts w:ascii="Calibri" w:hAnsi="Calibri" w:cs="Arial"/>
          <w:b/>
          <w:sz w:val="32"/>
          <w:szCs w:val="32"/>
        </w:rPr>
        <w:tab/>
        <w:t>Baton Rouge</w:t>
      </w:r>
      <w:r w:rsidRPr="00DC6D1F">
        <w:rPr>
          <w:rFonts w:ascii="Calibri" w:hAnsi="Calibri" w:cs="Arial"/>
          <w:b/>
          <w:sz w:val="32"/>
          <w:szCs w:val="32"/>
        </w:rPr>
        <w:tab/>
        <w:t xml:space="preserve">225.342.9563  </w:t>
      </w:r>
    </w:p>
    <w:p w14:paraId="1BD2BF89" w14:textId="77777777" w:rsidR="00650869" w:rsidRPr="00DC6D1F" w:rsidRDefault="00650869" w:rsidP="00650869">
      <w:pPr>
        <w:pStyle w:val="Default"/>
        <w:tabs>
          <w:tab w:val="left" w:pos="1800"/>
          <w:tab w:val="left" w:pos="4590"/>
        </w:tabs>
        <w:spacing w:before="120" w:line="276" w:lineRule="auto"/>
        <w:ind w:left="2520" w:hanging="1800"/>
        <w:rPr>
          <w:rFonts w:ascii="Calibri" w:hAnsi="Calibri" w:cs="Arial"/>
          <w:b/>
          <w:sz w:val="32"/>
          <w:szCs w:val="32"/>
        </w:rPr>
      </w:pPr>
      <w:r w:rsidRPr="00DC6D1F">
        <w:rPr>
          <w:rFonts w:ascii="Calibri" w:hAnsi="Calibri" w:cs="Arial"/>
          <w:sz w:val="32"/>
          <w:szCs w:val="32"/>
        </w:rPr>
        <w:tab/>
      </w:r>
      <w:r w:rsidRPr="00DC6D1F">
        <w:rPr>
          <w:rFonts w:ascii="Calibri" w:hAnsi="Calibri" w:cs="Arial"/>
          <w:b/>
          <w:sz w:val="32"/>
          <w:szCs w:val="32"/>
        </w:rPr>
        <w:t>Utah (Braille)</w:t>
      </w:r>
      <w:r w:rsidRPr="00DC6D1F">
        <w:rPr>
          <w:rFonts w:ascii="Calibri" w:hAnsi="Calibri" w:cs="Arial"/>
          <w:b/>
          <w:sz w:val="32"/>
          <w:szCs w:val="32"/>
        </w:rPr>
        <w:tab/>
        <w:t xml:space="preserve">1.800.453.4293 </w:t>
      </w:r>
      <w:r w:rsidRPr="00DC6D1F">
        <w:rPr>
          <w:rFonts w:ascii="Calibri" w:hAnsi="Calibri" w:cs="Arial"/>
          <w:b/>
          <w:sz w:val="32"/>
          <w:szCs w:val="32"/>
        </w:rPr>
        <w:br/>
      </w:r>
    </w:p>
    <w:p w14:paraId="7F0AA6EF" w14:textId="77777777" w:rsidR="00650869" w:rsidRPr="00DC6D1F" w:rsidRDefault="00650869" w:rsidP="00650869">
      <w:pPr>
        <w:pStyle w:val="Default"/>
        <w:tabs>
          <w:tab w:val="left" w:pos="1800"/>
          <w:tab w:val="left" w:pos="2880"/>
        </w:tabs>
        <w:spacing w:before="360" w:line="276" w:lineRule="auto"/>
        <w:ind w:left="2520" w:hanging="1800"/>
        <w:rPr>
          <w:rFonts w:ascii="Calibri" w:hAnsi="Calibri" w:cs="Arial"/>
          <w:sz w:val="32"/>
          <w:szCs w:val="32"/>
        </w:rPr>
      </w:pPr>
      <w:r w:rsidRPr="00DC6D1F">
        <w:rPr>
          <w:rFonts w:ascii="Calibri" w:hAnsi="Calibri" w:cs="Arial"/>
          <w:b/>
          <w:bCs/>
          <w:sz w:val="32"/>
          <w:szCs w:val="32"/>
        </w:rPr>
        <w:t>EMAIL</w:t>
      </w:r>
      <w:r w:rsidRPr="00DC6D1F">
        <w:rPr>
          <w:rFonts w:ascii="Calibri" w:hAnsi="Calibri" w:cs="Arial"/>
          <w:b/>
          <w:bCs/>
          <w:sz w:val="32"/>
          <w:szCs w:val="32"/>
        </w:rPr>
        <w:tab/>
      </w:r>
      <w:r w:rsidRPr="00DC6D1F">
        <w:rPr>
          <w:rFonts w:ascii="Calibri" w:hAnsi="Calibri" w:cs="Arial"/>
          <w:sz w:val="32"/>
          <w:szCs w:val="32"/>
        </w:rPr>
        <w:t>TBBL</w:t>
      </w:r>
      <w:r w:rsidRPr="00DC6D1F">
        <w:rPr>
          <w:rFonts w:ascii="Calibri" w:hAnsi="Calibri" w:cs="Arial"/>
          <w:sz w:val="32"/>
          <w:szCs w:val="32"/>
        </w:rPr>
        <w:tab/>
      </w:r>
      <w:r w:rsidRPr="00DC6D1F">
        <w:rPr>
          <w:rFonts w:ascii="Calibri" w:hAnsi="Calibri" w:cs="Arial"/>
          <w:b/>
          <w:bCs/>
          <w:sz w:val="32"/>
          <w:szCs w:val="32"/>
        </w:rPr>
        <w:t xml:space="preserve">tbblkids@state.lib.la.us </w:t>
      </w:r>
    </w:p>
    <w:p w14:paraId="56B3198E" w14:textId="77777777" w:rsidR="00650869" w:rsidRPr="00DC6D1F" w:rsidRDefault="00650869" w:rsidP="00650869">
      <w:pPr>
        <w:pStyle w:val="Default"/>
        <w:tabs>
          <w:tab w:val="left" w:pos="1800"/>
          <w:tab w:val="left" w:pos="2880"/>
        </w:tabs>
        <w:spacing w:before="120" w:line="276" w:lineRule="auto"/>
        <w:ind w:left="2520" w:hanging="1800"/>
        <w:rPr>
          <w:rFonts w:ascii="Calibri" w:hAnsi="Calibri" w:cs="Arial"/>
          <w:sz w:val="32"/>
          <w:szCs w:val="32"/>
        </w:rPr>
      </w:pPr>
      <w:r w:rsidRPr="00DC6D1F">
        <w:rPr>
          <w:rFonts w:ascii="Calibri" w:hAnsi="Calibri" w:cs="Arial"/>
          <w:sz w:val="32"/>
          <w:szCs w:val="32"/>
        </w:rPr>
        <w:tab/>
        <w:t xml:space="preserve">Utah </w:t>
      </w:r>
      <w:r w:rsidRPr="00DC6D1F">
        <w:rPr>
          <w:rFonts w:ascii="Calibri" w:hAnsi="Calibri" w:cs="Arial"/>
          <w:sz w:val="32"/>
          <w:szCs w:val="32"/>
        </w:rPr>
        <w:tab/>
      </w:r>
      <w:r w:rsidRPr="00DC6D1F">
        <w:rPr>
          <w:rFonts w:ascii="Calibri" w:hAnsi="Calibri" w:cs="Arial"/>
          <w:b/>
          <w:bCs/>
          <w:sz w:val="32"/>
          <w:szCs w:val="32"/>
        </w:rPr>
        <w:t>blind@utah.gov</w:t>
      </w:r>
      <w:r w:rsidRPr="00DC6D1F">
        <w:rPr>
          <w:rFonts w:ascii="Calibri" w:hAnsi="Calibri" w:cs="Arial"/>
          <w:sz w:val="32"/>
          <w:szCs w:val="32"/>
        </w:rPr>
        <w:t xml:space="preserve"> </w:t>
      </w:r>
    </w:p>
    <w:p w14:paraId="2FE84ACF" w14:textId="77777777" w:rsidR="00650869" w:rsidRPr="00DC6D1F" w:rsidRDefault="00650869" w:rsidP="00650869">
      <w:pPr>
        <w:pStyle w:val="Default"/>
        <w:tabs>
          <w:tab w:val="left" w:pos="1800"/>
        </w:tabs>
        <w:spacing w:before="360" w:line="276" w:lineRule="auto"/>
        <w:ind w:left="2520" w:hanging="1800"/>
        <w:rPr>
          <w:rFonts w:ascii="Calibri" w:hAnsi="Calibri" w:cs="Arial"/>
          <w:sz w:val="32"/>
          <w:szCs w:val="32"/>
        </w:rPr>
      </w:pPr>
      <w:r w:rsidRPr="00DC6D1F">
        <w:rPr>
          <w:rFonts w:ascii="Calibri" w:hAnsi="Calibri" w:cs="Arial"/>
          <w:b/>
          <w:bCs/>
          <w:sz w:val="32"/>
          <w:szCs w:val="32"/>
        </w:rPr>
        <w:t>FAX</w:t>
      </w:r>
      <w:r w:rsidRPr="00DC6D1F">
        <w:rPr>
          <w:rFonts w:ascii="Calibri" w:hAnsi="Calibri" w:cs="Arial"/>
          <w:b/>
          <w:bCs/>
          <w:sz w:val="32"/>
          <w:szCs w:val="32"/>
        </w:rPr>
        <w:tab/>
      </w:r>
      <w:r w:rsidRPr="00DC6D1F">
        <w:rPr>
          <w:rFonts w:ascii="Calibri" w:hAnsi="Calibri" w:cs="Arial"/>
          <w:sz w:val="32"/>
          <w:szCs w:val="32"/>
        </w:rPr>
        <w:t xml:space="preserve">225.342.6817 </w:t>
      </w:r>
    </w:p>
    <w:p w14:paraId="7D8AA217" w14:textId="77777777" w:rsidR="00650869" w:rsidRPr="00DC6D1F" w:rsidRDefault="00650869" w:rsidP="00650869">
      <w:pPr>
        <w:pStyle w:val="Default"/>
        <w:tabs>
          <w:tab w:val="left" w:pos="1800"/>
        </w:tabs>
        <w:spacing w:before="360" w:line="276" w:lineRule="auto"/>
        <w:ind w:left="2520" w:hanging="1800"/>
        <w:rPr>
          <w:rFonts w:ascii="Calibri" w:hAnsi="Calibri" w:cs="Arial"/>
          <w:sz w:val="32"/>
          <w:szCs w:val="32"/>
        </w:rPr>
      </w:pPr>
      <w:r w:rsidRPr="00DC6D1F">
        <w:rPr>
          <w:rFonts w:ascii="Calibri" w:hAnsi="Calibri" w:cs="Arial"/>
          <w:b/>
          <w:bCs/>
          <w:sz w:val="32"/>
          <w:szCs w:val="32"/>
        </w:rPr>
        <w:t>ADDRESS</w:t>
      </w:r>
      <w:r w:rsidRPr="00DC6D1F">
        <w:rPr>
          <w:rFonts w:ascii="Calibri" w:hAnsi="Calibri" w:cs="Arial"/>
          <w:sz w:val="32"/>
          <w:szCs w:val="32"/>
        </w:rPr>
        <w:tab/>
        <w:t xml:space="preserve">State Library of Louisiana </w:t>
      </w:r>
    </w:p>
    <w:p w14:paraId="4A7943B7" w14:textId="77777777" w:rsidR="00650869" w:rsidRPr="00DC6D1F" w:rsidRDefault="00650869" w:rsidP="00650869">
      <w:pPr>
        <w:pStyle w:val="Default"/>
        <w:tabs>
          <w:tab w:val="left" w:pos="1800"/>
        </w:tabs>
        <w:spacing w:before="60" w:line="276" w:lineRule="auto"/>
        <w:ind w:left="2520" w:hanging="1800"/>
        <w:rPr>
          <w:rFonts w:ascii="Calibri" w:hAnsi="Calibri" w:cs="Arial"/>
          <w:sz w:val="32"/>
          <w:szCs w:val="32"/>
        </w:rPr>
      </w:pPr>
      <w:r w:rsidRPr="00DC6D1F">
        <w:rPr>
          <w:rFonts w:ascii="Calibri" w:hAnsi="Calibri" w:cs="Arial"/>
          <w:sz w:val="32"/>
          <w:szCs w:val="32"/>
        </w:rPr>
        <w:tab/>
      </w:r>
      <w:r w:rsidRPr="00DC6D1F">
        <w:rPr>
          <w:rFonts w:ascii="Calibri" w:hAnsi="Calibri" w:cs="Arial"/>
          <w:sz w:val="32"/>
          <w:szCs w:val="32"/>
        </w:rPr>
        <w:tab/>
        <w:t xml:space="preserve">Talking Books and Braille Library </w:t>
      </w:r>
    </w:p>
    <w:p w14:paraId="2927AAF5" w14:textId="77777777" w:rsidR="00650869" w:rsidRPr="00DC6D1F" w:rsidRDefault="00650869" w:rsidP="00650869">
      <w:pPr>
        <w:pStyle w:val="Default"/>
        <w:tabs>
          <w:tab w:val="left" w:pos="1800"/>
        </w:tabs>
        <w:spacing w:before="60" w:line="276" w:lineRule="auto"/>
        <w:ind w:left="2520" w:hanging="1800"/>
        <w:rPr>
          <w:rFonts w:ascii="Calibri" w:hAnsi="Calibri" w:cs="Arial"/>
          <w:sz w:val="32"/>
          <w:szCs w:val="32"/>
        </w:rPr>
      </w:pPr>
      <w:r w:rsidRPr="00DC6D1F">
        <w:rPr>
          <w:rFonts w:ascii="Calibri" w:hAnsi="Calibri" w:cs="Arial"/>
          <w:sz w:val="32"/>
          <w:szCs w:val="32"/>
        </w:rPr>
        <w:tab/>
      </w:r>
      <w:r w:rsidRPr="00DC6D1F">
        <w:rPr>
          <w:rFonts w:ascii="Calibri" w:hAnsi="Calibri" w:cs="Arial"/>
          <w:sz w:val="32"/>
          <w:szCs w:val="32"/>
        </w:rPr>
        <w:tab/>
        <w:t xml:space="preserve">P.O. Box 131 </w:t>
      </w:r>
    </w:p>
    <w:p w14:paraId="71D64CEC" w14:textId="77777777" w:rsidR="00650869" w:rsidRPr="00DC6D1F" w:rsidRDefault="00650869" w:rsidP="00650869">
      <w:pPr>
        <w:pStyle w:val="Default"/>
        <w:tabs>
          <w:tab w:val="left" w:pos="1800"/>
        </w:tabs>
        <w:spacing w:before="60" w:line="276" w:lineRule="auto"/>
        <w:ind w:left="2520" w:hanging="1800"/>
        <w:rPr>
          <w:rFonts w:ascii="Calibri" w:hAnsi="Calibri" w:cs="Arial"/>
          <w:sz w:val="32"/>
          <w:szCs w:val="32"/>
        </w:rPr>
      </w:pPr>
      <w:r w:rsidRPr="00DC6D1F">
        <w:rPr>
          <w:rFonts w:ascii="Calibri" w:hAnsi="Calibri" w:cs="Arial"/>
          <w:sz w:val="32"/>
          <w:szCs w:val="32"/>
        </w:rPr>
        <w:tab/>
      </w:r>
      <w:r w:rsidRPr="00DC6D1F">
        <w:rPr>
          <w:rFonts w:ascii="Calibri" w:hAnsi="Calibri" w:cs="Arial"/>
          <w:sz w:val="32"/>
          <w:szCs w:val="32"/>
        </w:rPr>
        <w:tab/>
        <w:t xml:space="preserve">Baton Rouge, LA 70821 </w:t>
      </w:r>
      <w:r w:rsidRPr="00DC6D1F">
        <w:rPr>
          <w:rFonts w:ascii="Calibri" w:hAnsi="Calibri" w:cs="Arial"/>
          <w:sz w:val="32"/>
          <w:szCs w:val="32"/>
        </w:rPr>
        <w:br/>
      </w:r>
    </w:p>
    <w:p w14:paraId="4551E45B" w14:textId="77777777" w:rsidR="00650869" w:rsidRPr="00DC6D1F" w:rsidRDefault="00650869" w:rsidP="00650869">
      <w:pPr>
        <w:pStyle w:val="Default"/>
        <w:tabs>
          <w:tab w:val="left" w:pos="1800"/>
        </w:tabs>
        <w:spacing w:before="360" w:line="276" w:lineRule="auto"/>
        <w:ind w:left="2520" w:hanging="1800"/>
        <w:rPr>
          <w:rFonts w:ascii="Calibri" w:hAnsi="Calibri" w:cs="Arial"/>
          <w:sz w:val="32"/>
          <w:szCs w:val="32"/>
        </w:rPr>
      </w:pPr>
      <w:r w:rsidRPr="00DC6D1F">
        <w:rPr>
          <w:rFonts w:ascii="Calibri" w:hAnsi="Calibri" w:cs="Arial"/>
          <w:b/>
          <w:bCs/>
          <w:sz w:val="32"/>
          <w:szCs w:val="32"/>
        </w:rPr>
        <w:t>WEB ADDRESSES</w:t>
      </w:r>
      <w:r w:rsidRPr="00DC6D1F">
        <w:rPr>
          <w:rFonts w:ascii="Calibri" w:hAnsi="Calibri" w:cs="Arial"/>
          <w:sz w:val="32"/>
          <w:szCs w:val="32"/>
        </w:rPr>
        <w:t xml:space="preserve">  </w:t>
      </w:r>
    </w:p>
    <w:p w14:paraId="71B2632D" w14:textId="77777777" w:rsidR="00650869" w:rsidRPr="00DC6D1F" w:rsidRDefault="00650869" w:rsidP="00650869">
      <w:pPr>
        <w:pStyle w:val="Default"/>
        <w:tabs>
          <w:tab w:val="left" w:pos="1800"/>
          <w:tab w:val="left" w:pos="2790"/>
        </w:tabs>
        <w:spacing w:before="120" w:line="276" w:lineRule="auto"/>
        <w:ind w:left="2520" w:hanging="1800"/>
        <w:rPr>
          <w:rFonts w:ascii="Calibri" w:hAnsi="Calibri" w:cs="Arial"/>
          <w:sz w:val="32"/>
          <w:szCs w:val="32"/>
        </w:rPr>
      </w:pPr>
      <w:r w:rsidRPr="00DC6D1F">
        <w:rPr>
          <w:rFonts w:ascii="Calibri" w:hAnsi="Calibri" w:cs="Arial"/>
          <w:sz w:val="32"/>
          <w:szCs w:val="32"/>
        </w:rPr>
        <w:tab/>
      </w:r>
      <w:r w:rsidRPr="00DC6D1F">
        <w:rPr>
          <w:rFonts w:ascii="Calibri" w:hAnsi="Calibri" w:cs="Arial"/>
          <w:b/>
          <w:sz w:val="32"/>
          <w:szCs w:val="32"/>
        </w:rPr>
        <w:t>TBBL</w:t>
      </w:r>
      <w:r w:rsidRPr="00DC6D1F">
        <w:rPr>
          <w:rFonts w:ascii="Calibri" w:hAnsi="Calibri" w:cs="Arial"/>
          <w:sz w:val="32"/>
          <w:szCs w:val="32"/>
        </w:rPr>
        <w:tab/>
      </w:r>
      <w:r w:rsidRPr="00DC6D1F">
        <w:rPr>
          <w:rFonts w:ascii="Calibri" w:hAnsi="Calibri" w:cs="Arial"/>
          <w:sz w:val="32"/>
          <w:szCs w:val="32"/>
        </w:rPr>
        <w:tab/>
        <w:t xml:space="preserve">http://www.state.lib.la.us/ </w:t>
      </w:r>
    </w:p>
    <w:p w14:paraId="6393B9AB" w14:textId="77777777" w:rsidR="00650869" w:rsidRPr="00DC6D1F" w:rsidRDefault="00650869" w:rsidP="00650869">
      <w:pPr>
        <w:pStyle w:val="Default"/>
        <w:tabs>
          <w:tab w:val="left" w:pos="1800"/>
          <w:tab w:val="left" w:pos="2790"/>
        </w:tabs>
        <w:spacing w:before="120" w:line="276" w:lineRule="auto"/>
        <w:ind w:left="2520" w:hanging="1800"/>
        <w:rPr>
          <w:rFonts w:ascii="Calibri" w:hAnsi="Calibri" w:cs="Arial"/>
          <w:sz w:val="32"/>
          <w:szCs w:val="32"/>
        </w:rPr>
      </w:pPr>
      <w:r w:rsidRPr="00DC6D1F">
        <w:rPr>
          <w:rFonts w:ascii="Calibri" w:hAnsi="Calibri" w:cs="Arial"/>
          <w:sz w:val="32"/>
          <w:szCs w:val="32"/>
        </w:rPr>
        <w:tab/>
      </w:r>
      <w:r w:rsidRPr="00DC6D1F">
        <w:rPr>
          <w:rFonts w:ascii="Calibri" w:hAnsi="Calibri" w:cs="Arial"/>
          <w:b/>
          <w:sz w:val="32"/>
          <w:szCs w:val="32"/>
        </w:rPr>
        <w:t>Utah</w:t>
      </w:r>
      <w:r w:rsidRPr="00DC6D1F">
        <w:rPr>
          <w:rFonts w:ascii="Calibri" w:hAnsi="Calibri" w:cs="Arial"/>
          <w:b/>
          <w:bCs/>
          <w:sz w:val="32"/>
          <w:szCs w:val="32"/>
        </w:rPr>
        <w:tab/>
      </w:r>
      <w:r w:rsidRPr="00DC6D1F">
        <w:rPr>
          <w:rFonts w:ascii="Calibri" w:hAnsi="Calibri" w:cs="Arial"/>
          <w:b/>
          <w:bCs/>
          <w:sz w:val="32"/>
          <w:szCs w:val="32"/>
        </w:rPr>
        <w:tab/>
      </w:r>
      <w:r w:rsidRPr="00DC6D1F">
        <w:rPr>
          <w:rFonts w:ascii="Calibri" w:hAnsi="Calibri" w:cs="Arial"/>
          <w:sz w:val="32"/>
          <w:szCs w:val="32"/>
        </w:rPr>
        <w:t>http://blindlibrary.utah.gov/</w:t>
      </w:r>
    </w:p>
    <w:p w14:paraId="3546CCEF" w14:textId="77777777" w:rsidR="00650869" w:rsidRPr="00F077C8" w:rsidRDefault="00650869" w:rsidP="00650869">
      <w:pPr>
        <w:pStyle w:val="Default"/>
        <w:tabs>
          <w:tab w:val="left" w:pos="1800"/>
          <w:tab w:val="left" w:pos="2790"/>
        </w:tabs>
        <w:spacing w:before="120" w:line="276" w:lineRule="auto"/>
        <w:ind w:left="2520" w:hanging="1800"/>
        <w:rPr>
          <w:rFonts w:ascii="Calibri" w:hAnsi="Calibri"/>
          <w:sz w:val="32"/>
          <w:szCs w:val="32"/>
        </w:rPr>
      </w:pPr>
      <w:r w:rsidRPr="00DC6D1F">
        <w:rPr>
          <w:noProof/>
        </w:rPr>
        <w:drawing>
          <wp:anchor distT="0" distB="0" distL="114300" distR="114300" simplePos="0" relativeHeight="251652608" behindDoc="1" locked="0" layoutInCell="1" allowOverlap="1" wp14:anchorId="0E823222" wp14:editId="13CDD6A6">
            <wp:simplePos x="0" y="0"/>
            <wp:positionH relativeFrom="column">
              <wp:posOffset>322580</wp:posOffset>
            </wp:positionH>
            <wp:positionV relativeFrom="paragraph">
              <wp:posOffset>653415</wp:posOffset>
            </wp:positionV>
            <wp:extent cx="911225" cy="911225"/>
            <wp:effectExtent l="0" t="0" r="0" b="0"/>
            <wp:wrapNone/>
            <wp:docPr id="69" name="Picture 69" descr="S:\Communications\Logos ID art\SLOL State Seal Logo\StateSeal_SLOL_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ommunications\Logos ID art\SLOL State Seal Logo\StateSeal_SLOL_2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1225"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D1F">
        <w:rPr>
          <w:noProof/>
        </w:rPr>
        <w:drawing>
          <wp:anchor distT="0" distB="0" distL="114300" distR="114300" simplePos="0" relativeHeight="251651584" behindDoc="1" locked="0" layoutInCell="1" allowOverlap="1" wp14:anchorId="640B6D27" wp14:editId="5AB05AFF">
            <wp:simplePos x="0" y="0"/>
            <wp:positionH relativeFrom="column">
              <wp:posOffset>4577715</wp:posOffset>
            </wp:positionH>
            <wp:positionV relativeFrom="paragraph">
              <wp:posOffset>784860</wp:posOffset>
            </wp:positionV>
            <wp:extent cx="1447800" cy="769620"/>
            <wp:effectExtent l="0" t="0" r="0" b="0"/>
            <wp:wrapTight wrapText="bothSides">
              <wp:wrapPolygon edited="0">
                <wp:start x="0" y="0"/>
                <wp:lineTo x="0" y="20851"/>
                <wp:lineTo x="21316" y="20851"/>
                <wp:lineTo x="21316" y="0"/>
                <wp:lineTo x="0" y="0"/>
              </wp:wrapPolygon>
            </wp:wrapTight>
            <wp:docPr id="68" name="Picture 68" descr="pickyourpassion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kyourpassion_p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D1F">
        <w:rPr>
          <w:noProof/>
        </w:rPr>
        <w:drawing>
          <wp:anchor distT="0" distB="0" distL="114300" distR="114300" simplePos="0" relativeHeight="251650560" behindDoc="1" locked="0" layoutInCell="1" allowOverlap="1" wp14:anchorId="0B6CA716" wp14:editId="3A9FC76C">
            <wp:simplePos x="0" y="0"/>
            <wp:positionH relativeFrom="column">
              <wp:posOffset>2319655</wp:posOffset>
            </wp:positionH>
            <wp:positionV relativeFrom="paragraph">
              <wp:posOffset>915035</wp:posOffset>
            </wp:positionV>
            <wp:extent cx="1511300" cy="562610"/>
            <wp:effectExtent l="0" t="0" r="0" b="0"/>
            <wp:wrapTight wrapText="bothSides">
              <wp:wrapPolygon edited="0">
                <wp:start x="0" y="0"/>
                <wp:lineTo x="0" y="21210"/>
                <wp:lineTo x="21237" y="21210"/>
                <wp:lineTo x="21237" y="0"/>
                <wp:lineTo x="0" y="0"/>
              </wp:wrapPolygon>
            </wp:wrapTight>
            <wp:docPr id="67" name="Picture 67" descr="IMLS_Logo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LS_Logo_2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130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D1F">
        <w:rPr>
          <w:rFonts w:ascii="Calibri" w:hAnsi="Calibri" w:cs="Arial"/>
          <w:sz w:val="32"/>
          <w:szCs w:val="32"/>
        </w:rPr>
        <w:tab/>
      </w:r>
      <w:r w:rsidRPr="00DC6D1F">
        <w:rPr>
          <w:rFonts w:ascii="Calibri" w:hAnsi="Calibri" w:cs="Arial"/>
          <w:b/>
          <w:sz w:val="32"/>
          <w:szCs w:val="32"/>
        </w:rPr>
        <w:t>NLS</w:t>
      </w:r>
      <w:r w:rsidRPr="00DC6D1F">
        <w:rPr>
          <w:rFonts w:ascii="Calibri" w:hAnsi="Calibri" w:cs="Arial"/>
          <w:sz w:val="32"/>
          <w:szCs w:val="32"/>
        </w:rPr>
        <w:tab/>
      </w:r>
      <w:r w:rsidRPr="00DC6D1F">
        <w:rPr>
          <w:rFonts w:ascii="Calibri" w:hAnsi="Calibri" w:cs="Arial"/>
          <w:sz w:val="32"/>
          <w:szCs w:val="32"/>
        </w:rPr>
        <w:tab/>
        <w:t>http://www.loc.gov/nls/</w:t>
      </w:r>
      <w:r w:rsidRPr="00F077C8">
        <w:rPr>
          <w:rFonts w:ascii="Calibri" w:hAnsi="Calibri" w:cs="Arial"/>
          <w:sz w:val="32"/>
          <w:szCs w:val="32"/>
        </w:rPr>
        <w:t xml:space="preserve"> </w:t>
      </w:r>
      <w:r w:rsidRPr="00F077C8">
        <w:rPr>
          <w:rFonts w:ascii="Calibri" w:hAnsi="Calibri" w:cs="Arial"/>
          <w:sz w:val="32"/>
          <w:szCs w:val="32"/>
        </w:rPr>
        <w:br/>
      </w:r>
    </w:p>
    <w:p w14:paraId="7830B14E" w14:textId="77777777" w:rsidR="00650869" w:rsidRPr="008B0B09" w:rsidRDefault="00650869" w:rsidP="00650869"/>
    <w:p w14:paraId="4ACD4DD4" w14:textId="78669151" w:rsidR="0096365A" w:rsidRPr="00F077C8" w:rsidRDefault="0096365A" w:rsidP="00650869">
      <w:pPr>
        <w:pStyle w:val="Default"/>
        <w:spacing w:before="120" w:line="276" w:lineRule="auto"/>
        <w:rPr>
          <w:rFonts w:ascii="Calibri" w:hAnsi="Calibri"/>
          <w:sz w:val="32"/>
          <w:szCs w:val="32"/>
        </w:rPr>
      </w:pPr>
    </w:p>
    <w:sectPr w:rsidR="0096365A" w:rsidRPr="00F077C8" w:rsidSect="00004F3E">
      <w:footerReference w:type="even" r:id="rId28"/>
      <w:footerReference w:type="default" r:id="rId29"/>
      <w:pgSz w:w="12240" w:h="15840"/>
      <w:pgMar w:top="1008" w:right="1008" w:bottom="1008" w:left="1008"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CD3ED" w14:textId="77777777" w:rsidR="005D302B" w:rsidRDefault="005D302B">
      <w:r>
        <w:separator/>
      </w:r>
    </w:p>
  </w:endnote>
  <w:endnote w:type="continuationSeparator" w:id="0">
    <w:p w14:paraId="305DA893" w14:textId="77777777" w:rsidR="005D302B" w:rsidRDefault="005D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NewBaskerville-Bold">
    <w:altName w:val="Cambria"/>
    <w:panose1 w:val="00000000000000000000"/>
    <w:charset w:val="4D"/>
    <w:family w:val="auto"/>
    <w:notTrueType/>
    <w:pitch w:val="default"/>
    <w:sig w:usb0="00000003" w:usb1="00000000" w:usb2="00000000" w:usb3="00000000" w:csb0="00000001" w:csb1="00000000"/>
  </w:font>
  <w:font w:name="NewBaskerville-Roman">
    <w:altName w:val="Cambria"/>
    <w:panose1 w:val="00000000000000000000"/>
    <w:charset w:val="4D"/>
    <w:family w:val="auto"/>
    <w:notTrueType/>
    <w:pitch w:val="default"/>
    <w:sig w:usb0="00000003" w:usb1="00000000" w:usb2="00000000" w:usb3="00000000" w:csb0="00000001" w:csb1="00000000"/>
  </w:font>
  <w:font w:name="NewBaskerville-BoldItalic">
    <w:altName w:val="Cambria"/>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F371E" w14:textId="77777777" w:rsidR="00C51F48" w:rsidRDefault="00C51F48">
    <w:pPr>
      <w:rPr>
        <w:rFonts w:eastAsia="Times New Roman"/>
      </w:rPr>
    </w:pPr>
    <w:r>
      <w:rPr>
        <w:rFonts w:eastAsia="Times New Roman"/>
        <w:noProof/>
      </w:rPr>
      <mc:AlternateContent>
        <mc:Choice Requires="wps">
          <w:drawing>
            <wp:anchor distT="0" distB="0" distL="114300" distR="114300" simplePos="0" relativeHeight="251657728" behindDoc="0" locked="0" layoutInCell="1" allowOverlap="1" wp14:anchorId="4D2808D9" wp14:editId="13E83B36">
              <wp:simplePos x="0" y="0"/>
              <wp:positionH relativeFrom="page">
                <wp:posOffset>0</wp:posOffset>
              </wp:positionH>
              <wp:positionV relativeFrom="page">
                <wp:posOffset>0</wp:posOffset>
              </wp:positionV>
              <wp:extent cx="626745" cy="626745"/>
              <wp:effectExtent l="0" t="0" r="1905" b="190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3439F1" w14:textId="77777777" w:rsidR="00C51F48" w:rsidRPr="00AA00A8" w:rsidRDefault="00C51F48">
                          <w:pPr>
                            <w:pStyle w:val="Footer"/>
                            <w:jc w:val="center"/>
                            <w:rPr>
                              <w:b/>
                              <w:color w:val="FFFFFF"/>
                              <w:sz w:val="32"/>
                              <w:szCs w:val="32"/>
                            </w:rPr>
                          </w:pPr>
                          <w:r>
                            <w:fldChar w:fldCharType="begin"/>
                          </w:r>
                          <w:r>
                            <w:instrText xml:space="preserve"> PAGE    \* MERGEFORMAT </w:instrText>
                          </w:r>
                          <w:r>
                            <w:fldChar w:fldCharType="separate"/>
                          </w:r>
                          <w:r w:rsidRPr="00AA00A8">
                            <w:rPr>
                              <w:b/>
                              <w:noProof/>
                              <w:color w:val="FFFFFF"/>
                              <w:sz w:val="32"/>
                              <w:szCs w:val="32"/>
                            </w:rPr>
                            <w:t>6</w:t>
                          </w:r>
                          <w: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2808D9" id="Oval 1" o:spid="_x0000_s1026" style="position:absolute;margin-left:0;margin-top:0;width:49.35pt;height:49.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" fillcolor="#365f91" stroked="f">
              <v:textbox>
                <w:txbxContent>
                  <w:p w14:paraId="4F3439F1" w14:textId="77777777" w:rsidR="00C51F48" w:rsidRPr="00AA00A8" w:rsidRDefault="00C51F48">
                    <w:pPr>
                      <w:pStyle w:val="Footer"/>
                      <w:jc w:val="center"/>
                      <w:rPr>
                        <w:b/>
                        <w:color w:val="FFFFFF"/>
                        <w:sz w:val="32"/>
                        <w:szCs w:val="32"/>
                      </w:rPr>
                    </w:pPr>
                    <w:r>
                      <w:fldChar w:fldCharType="begin"/>
                    </w:r>
                    <w:r>
                      <w:instrText xml:space="preserve"> PAGE    \* MERGEFORMAT </w:instrText>
                    </w:r>
                    <w:r>
                      <w:fldChar w:fldCharType="separate"/>
                    </w:r>
                    <w:r w:rsidRPr="00AA00A8">
                      <w:rPr>
                        <w:b/>
                        <w:noProof/>
                        <w:color w:val="FFFFFF"/>
                        <w:sz w:val="32"/>
                        <w:szCs w:val="32"/>
                      </w:rPr>
                      <w:t>6</w:t>
                    </w:r>
                    <w:r>
                      <w:fldChar w:fldCharType="end"/>
                    </w:r>
                  </w:p>
                </w:txbxContent>
              </v:textbox>
              <w10:wrap anchorx="page" anchory="page"/>
            </v:oval>
          </w:pict>
        </mc:Fallback>
      </mc:AlternateContent>
    </w:r>
  </w:p>
  <w:p w14:paraId="76523636" w14:textId="77777777" w:rsidR="00C51F48" w:rsidRDefault="00C51F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EDC58" w14:textId="51A64E12" w:rsidR="00C51F48" w:rsidRPr="00030DBB" w:rsidRDefault="00C51F48" w:rsidP="00030DBB">
    <w:pPr>
      <w:pStyle w:val="Footer"/>
      <w:ind w:left="720"/>
      <w:jc w:val="center"/>
      <w:rPr>
        <w:sz w:val="32"/>
        <w:szCs w:val="28"/>
      </w:rPr>
    </w:pPr>
    <w:r w:rsidRPr="00030DBB">
      <w:rPr>
        <w:sz w:val="32"/>
        <w:szCs w:val="28"/>
      </w:rPr>
      <w:t xml:space="preserve">- </w:t>
    </w:r>
    <w:r w:rsidRPr="00030DBB">
      <w:rPr>
        <w:sz w:val="32"/>
        <w:szCs w:val="28"/>
      </w:rPr>
      <w:fldChar w:fldCharType="begin"/>
    </w:r>
    <w:r w:rsidRPr="00030DBB">
      <w:rPr>
        <w:sz w:val="32"/>
        <w:szCs w:val="28"/>
      </w:rPr>
      <w:instrText xml:space="preserve"> PAGE   \* MERGEFORMAT </w:instrText>
    </w:r>
    <w:r w:rsidRPr="00030DBB">
      <w:rPr>
        <w:sz w:val="32"/>
        <w:szCs w:val="28"/>
      </w:rPr>
      <w:fldChar w:fldCharType="separate"/>
    </w:r>
    <w:r w:rsidR="00AD58B6">
      <w:rPr>
        <w:noProof/>
        <w:sz w:val="32"/>
        <w:szCs w:val="28"/>
      </w:rPr>
      <w:t>16</w:t>
    </w:r>
    <w:r w:rsidRPr="00030DBB">
      <w:rPr>
        <w:noProof/>
        <w:sz w:val="32"/>
        <w:szCs w:val="28"/>
      </w:rPr>
      <w:fldChar w:fldCharType="end"/>
    </w:r>
    <w:r w:rsidRPr="00030DBB">
      <w:rPr>
        <w:noProof/>
        <w:sz w:val="32"/>
        <w:szCs w:val="28"/>
      </w:rPr>
      <w:t xml:space="preserve"> -</w:t>
    </w:r>
  </w:p>
  <w:p w14:paraId="44881667" w14:textId="77777777" w:rsidR="00C51F48" w:rsidRDefault="00C51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95C57" w14:textId="77777777" w:rsidR="005D302B" w:rsidRDefault="005D302B">
      <w:r>
        <w:separator/>
      </w:r>
    </w:p>
  </w:footnote>
  <w:footnote w:type="continuationSeparator" w:id="0">
    <w:p w14:paraId="4901719F" w14:textId="77777777" w:rsidR="005D302B" w:rsidRDefault="005D3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50A7"/>
    <w:multiLevelType w:val="hybridMultilevel"/>
    <w:tmpl w:val="D532638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 w15:restartNumberingAfterBreak="0">
    <w:nsid w:val="1D5871FE"/>
    <w:multiLevelType w:val="hybridMultilevel"/>
    <w:tmpl w:val="668A3480"/>
    <w:lvl w:ilvl="0" w:tplc="16728D20">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002AF0"/>
    <w:multiLevelType w:val="hybridMultilevel"/>
    <w:tmpl w:val="4EBE240E"/>
    <w:lvl w:ilvl="0" w:tplc="75363680">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E0132"/>
    <w:multiLevelType w:val="hybridMultilevel"/>
    <w:tmpl w:val="6C80E9B0"/>
    <w:lvl w:ilvl="0" w:tplc="EDFEEE3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D31B7"/>
    <w:multiLevelType w:val="hybridMultilevel"/>
    <w:tmpl w:val="FFA27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9E7CE8"/>
    <w:multiLevelType w:val="hybridMultilevel"/>
    <w:tmpl w:val="2FCE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3E1921"/>
    <w:multiLevelType w:val="hybridMultilevel"/>
    <w:tmpl w:val="81B0A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566"/>
    <w:rsid w:val="000016D3"/>
    <w:rsid w:val="0000339C"/>
    <w:rsid w:val="00004F3E"/>
    <w:rsid w:val="000126B9"/>
    <w:rsid w:val="00027E7B"/>
    <w:rsid w:val="00030DBB"/>
    <w:rsid w:val="00036607"/>
    <w:rsid w:val="0003675B"/>
    <w:rsid w:val="00040116"/>
    <w:rsid w:val="00045245"/>
    <w:rsid w:val="00066A1C"/>
    <w:rsid w:val="00070299"/>
    <w:rsid w:val="00080BD5"/>
    <w:rsid w:val="00087BBB"/>
    <w:rsid w:val="000926B4"/>
    <w:rsid w:val="000A4AF0"/>
    <w:rsid w:val="000A5467"/>
    <w:rsid w:val="000B7376"/>
    <w:rsid w:val="000C1A94"/>
    <w:rsid w:val="000C5444"/>
    <w:rsid w:val="000C54F8"/>
    <w:rsid w:val="000D2BCF"/>
    <w:rsid w:val="000D42AE"/>
    <w:rsid w:val="000E0F7B"/>
    <w:rsid w:val="000E224D"/>
    <w:rsid w:val="000E3C32"/>
    <w:rsid w:val="000E58BB"/>
    <w:rsid w:val="000F1657"/>
    <w:rsid w:val="000F3DE2"/>
    <w:rsid w:val="000F49D5"/>
    <w:rsid w:val="0010325A"/>
    <w:rsid w:val="001034F2"/>
    <w:rsid w:val="00103B31"/>
    <w:rsid w:val="0012020A"/>
    <w:rsid w:val="00125CDB"/>
    <w:rsid w:val="0013257C"/>
    <w:rsid w:val="001326DD"/>
    <w:rsid w:val="001334F5"/>
    <w:rsid w:val="00137DF3"/>
    <w:rsid w:val="00141C9C"/>
    <w:rsid w:val="001515F8"/>
    <w:rsid w:val="0015186A"/>
    <w:rsid w:val="001749BD"/>
    <w:rsid w:val="00180979"/>
    <w:rsid w:val="00182065"/>
    <w:rsid w:val="001A06F9"/>
    <w:rsid w:val="001A230F"/>
    <w:rsid w:val="001A37A0"/>
    <w:rsid w:val="001A4B22"/>
    <w:rsid w:val="001B636E"/>
    <w:rsid w:val="001C04B4"/>
    <w:rsid w:val="001C0EA3"/>
    <w:rsid w:val="001C1B36"/>
    <w:rsid w:val="001C4CD9"/>
    <w:rsid w:val="001C4E88"/>
    <w:rsid w:val="001D7548"/>
    <w:rsid w:val="001E0318"/>
    <w:rsid w:val="001E032A"/>
    <w:rsid w:val="001E44FE"/>
    <w:rsid w:val="001E7CAD"/>
    <w:rsid w:val="001F24BE"/>
    <w:rsid w:val="001F4007"/>
    <w:rsid w:val="001F4910"/>
    <w:rsid w:val="00216566"/>
    <w:rsid w:val="00225B5C"/>
    <w:rsid w:val="00233575"/>
    <w:rsid w:val="00244ADD"/>
    <w:rsid w:val="00247CC6"/>
    <w:rsid w:val="00252D18"/>
    <w:rsid w:val="002658B7"/>
    <w:rsid w:val="00267A3F"/>
    <w:rsid w:val="00270137"/>
    <w:rsid w:val="002768B5"/>
    <w:rsid w:val="0028293A"/>
    <w:rsid w:val="00286B87"/>
    <w:rsid w:val="002907B3"/>
    <w:rsid w:val="00294F01"/>
    <w:rsid w:val="00296186"/>
    <w:rsid w:val="00296744"/>
    <w:rsid w:val="002A2091"/>
    <w:rsid w:val="002A627E"/>
    <w:rsid w:val="002B4DF2"/>
    <w:rsid w:val="002B599B"/>
    <w:rsid w:val="002B74A7"/>
    <w:rsid w:val="002C1FA4"/>
    <w:rsid w:val="002C44F6"/>
    <w:rsid w:val="002C602B"/>
    <w:rsid w:val="002D0B99"/>
    <w:rsid w:val="002F22F9"/>
    <w:rsid w:val="002F49CA"/>
    <w:rsid w:val="002F5653"/>
    <w:rsid w:val="00302F3F"/>
    <w:rsid w:val="00305A13"/>
    <w:rsid w:val="0031004D"/>
    <w:rsid w:val="00316B4B"/>
    <w:rsid w:val="00333CDD"/>
    <w:rsid w:val="00344755"/>
    <w:rsid w:val="003465C3"/>
    <w:rsid w:val="00353C72"/>
    <w:rsid w:val="00365394"/>
    <w:rsid w:val="0036641A"/>
    <w:rsid w:val="00366FEE"/>
    <w:rsid w:val="003679BE"/>
    <w:rsid w:val="00380A2E"/>
    <w:rsid w:val="00385AF7"/>
    <w:rsid w:val="00385CC5"/>
    <w:rsid w:val="0038751D"/>
    <w:rsid w:val="003A15A7"/>
    <w:rsid w:val="003A480F"/>
    <w:rsid w:val="003B6935"/>
    <w:rsid w:val="003C1453"/>
    <w:rsid w:val="003C7452"/>
    <w:rsid w:val="003D0438"/>
    <w:rsid w:val="003D3012"/>
    <w:rsid w:val="003D3D9D"/>
    <w:rsid w:val="003D537A"/>
    <w:rsid w:val="003D69B9"/>
    <w:rsid w:val="003E1FD8"/>
    <w:rsid w:val="003E798F"/>
    <w:rsid w:val="003F1704"/>
    <w:rsid w:val="003F34F4"/>
    <w:rsid w:val="00403619"/>
    <w:rsid w:val="00407C53"/>
    <w:rsid w:val="00413042"/>
    <w:rsid w:val="00415498"/>
    <w:rsid w:val="004168AA"/>
    <w:rsid w:val="0041696C"/>
    <w:rsid w:val="004210AE"/>
    <w:rsid w:val="004231EF"/>
    <w:rsid w:val="00425FDE"/>
    <w:rsid w:val="00427BBA"/>
    <w:rsid w:val="00433289"/>
    <w:rsid w:val="0043386A"/>
    <w:rsid w:val="00433B6E"/>
    <w:rsid w:val="00437A30"/>
    <w:rsid w:val="00440ED9"/>
    <w:rsid w:val="004450EC"/>
    <w:rsid w:val="00446B80"/>
    <w:rsid w:val="00447722"/>
    <w:rsid w:val="004530D2"/>
    <w:rsid w:val="0047537D"/>
    <w:rsid w:val="004843B7"/>
    <w:rsid w:val="00485834"/>
    <w:rsid w:val="00485D23"/>
    <w:rsid w:val="00496D61"/>
    <w:rsid w:val="004978BA"/>
    <w:rsid w:val="004A7CD6"/>
    <w:rsid w:val="004B0263"/>
    <w:rsid w:val="004B1404"/>
    <w:rsid w:val="004C2406"/>
    <w:rsid w:val="004C35AD"/>
    <w:rsid w:val="004D3772"/>
    <w:rsid w:val="004D3B1A"/>
    <w:rsid w:val="004D599E"/>
    <w:rsid w:val="004E0D71"/>
    <w:rsid w:val="004F0715"/>
    <w:rsid w:val="004F16B9"/>
    <w:rsid w:val="004F2289"/>
    <w:rsid w:val="004F3D44"/>
    <w:rsid w:val="005065EA"/>
    <w:rsid w:val="005179A9"/>
    <w:rsid w:val="005224A2"/>
    <w:rsid w:val="00523C62"/>
    <w:rsid w:val="00525516"/>
    <w:rsid w:val="005305EA"/>
    <w:rsid w:val="00532927"/>
    <w:rsid w:val="005332CD"/>
    <w:rsid w:val="00543262"/>
    <w:rsid w:val="00546768"/>
    <w:rsid w:val="00547A23"/>
    <w:rsid w:val="00547F00"/>
    <w:rsid w:val="00552F06"/>
    <w:rsid w:val="005552EB"/>
    <w:rsid w:val="00555F9D"/>
    <w:rsid w:val="00556E2A"/>
    <w:rsid w:val="00560F59"/>
    <w:rsid w:val="00562DA4"/>
    <w:rsid w:val="00563A03"/>
    <w:rsid w:val="00563F8C"/>
    <w:rsid w:val="00566D73"/>
    <w:rsid w:val="00586A23"/>
    <w:rsid w:val="005916AC"/>
    <w:rsid w:val="005918DA"/>
    <w:rsid w:val="00592CD0"/>
    <w:rsid w:val="0059449C"/>
    <w:rsid w:val="005A0036"/>
    <w:rsid w:val="005A4395"/>
    <w:rsid w:val="005A541C"/>
    <w:rsid w:val="005A77C1"/>
    <w:rsid w:val="005B15DE"/>
    <w:rsid w:val="005C0314"/>
    <w:rsid w:val="005C2723"/>
    <w:rsid w:val="005C47CE"/>
    <w:rsid w:val="005D2EE8"/>
    <w:rsid w:val="005D302B"/>
    <w:rsid w:val="005D3D09"/>
    <w:rsid w:val="005E609E"/>
    <w:rsid w:val="005F22AE"/>
    <w:rsid w:val="005F3B04"/>
    <w:rsid w:val="005F6AA4"/>
    <w:rsid w:val="005F6CF6"/>
    <w:rsid w:val="005F7D2E"/>
    <w:rsid w:val="006030BA"/>
    <w:rsid w:val="00606344"/>
    <w:rsid w:val="00616214"/>
    <w:rsid w:val="00620EF3"/>
    <w:rsid w:val="00622721"/>
    <w:rsid w:val="00631CE9"/>
    <w:rsid w:val="00637827"/>
    <w:rsid w:val="006452A0"/>
    <w:rsid w:val="0064594C"/>
    <w:rsid w:val="00646724"/>
    <w:rsid w:val="00650869"/>
    <w:rsid w:val="006513A8"/>
    <w:rsid w:val="00651C93"/>
    <w:rsid w:val="00654908"/>
    <w:rsid w:val="006562A7"/>
    <w:rsid w:val="006600DD"/>
    <w:rsid w:val="00661BB0"/>
    <w:rsid w:val="00670A59"/>
    <w:rsid w:val="00676C96"/>
    <w:rsid w:val="00677F0C"/>
    <w:rsid w:val="0068432B"/>
    <w:rsid w:val="00684452"/>
    <w:rsid w:val="00690256"/>
    <w:rsid w:val="0069160E"/>
    <w:rsid w:val="00692D90"/>
    <w:rsid w:val="006A2837"/>
    <w:rsid w:val="006A3818"/>
    <w:rsid w:val="006B782D"/>
    <w:rsid w:val="006C1A9E"/>
    <w:rsid w:val="006D0AEB"/>
    <w:rsid w:val="006E24F0"/>
    <w:rsid w:val="006E7C0D"/>
    <w:rsid w:val="006F4926"/>
    <w:rsid w:val="0070086C"/>
    <w:rsid w:val="00703F2C"/>
    <w:rsid w:val="00705CAA"/>
    <w:rsid w:val="00713946"/>
    <w:rsid w:val="007140D9"/>
    <w:rsid w:val="00723FEA"/>
    <w:rsid w:val="00725547"/>
    <w:rsid w:val="00725CE4"/>
    <w:rsid w:val="00726B52"/>
    <w:rsid w:val="00732F63"/>
    <w:rsid w:val="0073540D"/>
    <w:rsid w:val="007447B0"/>
    <w:rsid w:val="00745882"/>
    <w:rsid w:val="00761449"/>
    <w:rsid w:val="0076424A"/>
    <w:rsid w:val="00776D77"/>
    <w:rsid w:val="00777918"/>
    <w:rsid w:val="00777EC7"/>
    <w:rsid w:val="00782178"/>
    <w:rsid w:val="00786E2D"/>
    <w:rsid w:val="007870F0"/>
    <w:rsid w:val="007910F4"/>
    <w:rsid w:val="007912A3"/>
    <w:rsid w:val="00793499"/>
    <w:rsid w:val="00793E11"/>
    <w:rsid w:val="0079778F"/>
    <w:rsid w:val="007A03D3"/>
    <w:rsid w:val="007A142B"/>
    <w:rsid w:val="007A21FC"/>
    <w:rsid w:val="007B1447"/>
    <w:rsid w:val="007B57E6"/>
    <w:rsid w:val="007B5BA7"/>
    <w:rsid w:val="007B722B"/>
    <w:rsid w:val="007B7F50"/>
    <w:rsid w:val="007C6A60"/>
    <w:rsid w:val="007D01D9"/>
    <w:rsid w:val="007F79D3"/>
    <w:rsid w:val="007F7AE0"/>
    <w:rsid w:val="00802646"/>
    <w:rsid w:val="00803CBE"/>
    <w:rsid w:val="008232DF"/>
    <w:rsid w:val="0082425C"/>
    <w:rsid w:val="008313AB"/>
    <w:rsid w:val="008379D2"/>
    <w:rsid w:val="00841FA2"/>
    <w:rsid w:val="008552A4"/>
    <w:rsid w:val="008571CF"/>
    <w:rsid w:val="00871128"/>
    <w:rsid w:val="0087558E"/>
    <w:rsid w:val="008759B2"/>
    <w:rsid w:val="008816CC"/>
    <w:rsid w:val="0089147D"/>
    <w:rsid w:val="0089511B"/>
    <w:rsid w:val="008954AC"/>
    <w:rsid w:val="008A3945"/>
    <w:rsid w:val="008A3ECE"/>
    <w:rsid w:val="008A65F1"/>
    <w:rsid w:val="008B4972"/>
    <w:rsid w:val="008B5125"/>
    <w:rsid w:val="008D2059"/>
    <w:rsid w:val="008D2424"/>
    <w:rsid w:val="008D2CDE"/>
    <w:rsid w:val="008D43F1"/>
    <w:rsid w:val="008D77D2"/>
    <w:rsid w:val="008E634D"/>
    <w:rsid w:val="00902C1D"/>
    <w:rsid w:val="0090775F"/>
    <w:rsid w:val="00915258"/>
    <w:rsid w:val="00921B70"/>
    <w:rsid w:val="009225B5"/>
    <w:rsid w:val="00927E4A"/>
    <w:rsid w:val="009306EC"/>
    <w:rsid w:val="00931DE6"/>
    <w:rsid w:val="009355A3"/>
    <w:rsid w:val="00936647"/>
    <w:rsid w:val="009411E0"/>
    <w:rsid w:val="00943F6E"/>
    <w:rsid w:val="00944CF6"/>
    <w:rsid w:val="009451D9"/>
    <w:rsid w:val="009457EC"/>
    <w:rsid w:val="00950349"/>
    <w:rsid w:val="00954FDC"/>
    <w:rsid w:val="00955675"/>
    <w:rsid w:val="0096365A"/>
    <w:rsid w:val="009668D0"/>
    <w:rsid w:val="00966986"/>
    <w:rsid w:val="00972978"/>
    <w:rsid w:val="00973100"/>
    <w:rsid w:val="00990567"/>
    <w:rsid w:val="00991138"/>
    <w:rsid w:val="0099341A"/>
    <w:rsid w:val="009A0A98"/>
    <w:rsid w:val="009A1BD6"/>
    <w:rsid w:val="009B04EE"/>
    <w:rsid w:val="009B1F30"/>
    <w:rsid w:val="009C24D0"/>
    <w:rsid w:val="009C3BDD"/>
    <w:rsid w:val="009C6196"/>
    <w:rsid w:val="009D0A93"/>
    <w:rsid w:val="009D18A6"/>
    <w:rsid w:val="009D2AAF"/>
    <w:rsid w:val="009D4188"/>
    <w:rsid w:val="009E2C87"/>
    <w:rsid w:val="009E34FE"/>
    <w:rsid w:val="009E596F"/>
    <w:rsid w:val="009F1C5E"/>
    <w:rsid w:val="009F2641"/>
    <w:rsid w:val="009F756D"/>
    <w:rsid w:val="00A00B90"/>
    <w:rsid w:val="00A03C66"/>
    <w:rsid w:val="00A10331"/>
    <w:rsid w:val="00A22434"/>
    <w:rsid w:val="00A238E1"/>
    <w:rsid w:val="00A30462"/>
    <w:rsid w:val="00A35090"/>
    <w:rsid w:val="00A4642D"/>
    <w:rsid w:val="00A63BC1"/>
    <w:rsid w:val="00A711E7"/>
    <w:rsid w:val="00A86028"/>
    <w:rsid w:val="00A93071"/>
    <w:rsid w:val="00A959AD"/>
    <w:rsid w:val="00A96E17"/>
    <w:rsid w:val="00AA00A8"/>
    <w:rsid w:val="00AA17D7"/>
    <w:rsid w:val="00AA2804"/>
    <w:rsid w:val="00AB0498"/>
    <w:rsid w:val="00AB18F4"/>
    <w:rsid w:val="00AC5686"/>
    <w:rsid w:val="00AC7787"/>
    <w:rsid w:val="00AD58B6"/>
    <w:rsid w:val="00AD5E5B"/>
    <w:rsid w:val="00AD69CC"/>
    <w:rsid w:val="00AD78C1"/>
    <w:rsid w:val="00AF53C8"/>
    <w:rsid w:val="00B0104C"/>
    <w:rsid w:val="00B03668"/>
    <w:rsid w:val="00B04A05"/>
    <w:rsid w:val="00B05291"/>
    <w:rsid w:val="00B16908"/>
    <w:rsid w:val="00B16A65"/>
    <w:rsid w:val="00B246F8"/>
    <w:rsid w:val="00B2597D"/>
    <w:rsid w:val="00B34300"/>
    <w:rsid w:val="00B34951"/>
    <w:rsid w:val="00B41CB3"/>
    <w:rsid w:val="00B4432F"/>
    <w:rsid w:val="00B44AC0"/>
    <w:rsid w:val="00B460DB"/>
    <w:rsid w:val="00B55246"/>
    <w:rsid w:val="00B56186"/>
    <w:rsid w:val="00B568D3"/>
    <w:rsid w:val="00B6400D"/>
    <w:rsid w:val="00B7149F"/>
    <w:rsid w:val="00B7185A"/>
    <w:rsid w:val="00B80E77"/>
    <w:rsid w:val="00B857D8"/>
    <w:rsid w:val="00BA04F3"/>
    <w:rsid w:val="00BA1E6F"/>
    <w:rsid w:val="00BA336A"/>
    <w:rsid w:val="00BB52D3"/>
    <w:rsid w:val="00BB73F1"/>
    <w:rsid w:val="00BC19EA"/>
    <w:rsid w:val="00BC6449"/>
    <w:rsid w:val="00BD2044"/>
    <w:rsid w:val="00BF1229"/>
    <w:rsid w:val="00BF5053"/>
    <w:rsid w:val="00C101D9"/>
    <w:rsid w:val="00C14B41"/>
    <w:rsid w:val="00C253A0"/>
    <w:rsid w:val="00C30D96"/>
    <w:rsid w:val="00C51F48"/>
    <w:rsid w:val="00C55DD3"/>
    <w:rsid w:val="00C56DE1"/>
    <w:rsid w:val="00C624AD"/>
    <w:rsid w:val="00C761FB"/>
    <w:rsid w:val="00C77590"/>
    <w:rsid w:val="00C81A1D"/>
    <w:rsid w:val="00C864BA"/>
    <w:rsid w:val="00C90593"/>
    <w:rsid w:val="00CA6D22"/>
    <w:rsid w:val="00CB1721"/>
    <w:rsid w:val="00CB2DAA"/>
    <w:rsid w:val="00CB5816"/>
    <w:rsid w:val="00CC2D60"/>
    <w:rsid w:val="00D021AD"/>
    <w:rsid w:val="00D1134E"/>
    <w:rsid w:val="00D13837"/>
    <w:rsid w:val="00D15747"/>
    <w:rsid w:val="00D2157D"/>
    <w:rsid w:val="00D31CF3"/>
    <w:rsid w:val="00D33CA8"/>
    <w:rsid w:val="00D358F0"/>
    <w:rsid w:val="00D42728"/>
    <w:rsid w:val="00D43B7D"/>
    <w:rsid w:val="00D45FF3"/>
    <w:rsid w:val="00D465CB"/>
    <w:rsid w:val="00D50F7E"/>
    <w:rsid w:val="00D54F20"/>
    <w:rsid w:val="00D61007"/>
    <w:rsid w:val="00D733D1"/>
    <w:rsid w:val="00D76CE1"/>
    <w:rsid w:val="00D77283"/>
    <w:rsid w:val="00D81661"/>
    <w:rsid w:val="00D87264"/>
    <w:rsid w:val="00D87379"/>
    <w:rsid w:val="00D90648"/>
    <w:rsid w:val="00D91C1A"/>
    <w:rsid w:val="00D932B9"/>
    <w:rsid w:val="00D94DB4"/>
    <w:rsid w:val="00D94F49"/>
    <w:rsid w:val="00D96A3B"/>
    <w:rsid w:val="00DA150C"/>
    <w:rsid w:val="00DA1A67"/>
    <w:rsid w:val="00DA2F58"/>
    <w:rsid w:val="00DC3E45"/>
    <w:rsid w:val="00DC444B"/>
    <w:rsid w:val="00DC55E5"/>
    <w:rsid w:val="00DC6D1F"/>
    <w:rsid w:val="00DD2DBD"/>
    <w:rsid w:val="00DE1CA9"/>
    <w:rsid w:val="00DF570F"/>
    <w:rsid w:val="00E10805"/>
    <w:rsid w:val="00E172A1"/>
    <w:rsid w:val="00E17994"/>
    <w:rsid w:val="00E30277"/>
    <w:rsid w:val="00E36315"/>
    <w:rsid w:val="00E4126F"/>
    <w:rsid w:val="00E42ED5"/>
    <w:rsid w:val="00E43421"/>
    <w:rsid w:val="00E50007"/>
    <w:rsid w:val="00E54F24"/>
    <w:rsid w:val="00E60577"/>
    <w:rsid w:val="00E632A1"/>
    <w:rsid w:val="00E70464"/>
    <w:rsid w:val="00E70CC6"/>
    <w:rsid w:val="00E72608"/>
    <w:rsid w:val="00E771BE"/>
    <w:rsid w:val="00E81E2A"/>
    <w:rsid w:val="00E87197"/>
    <w:rsid w:val="00E876E8"/>
    <w:rsid w:val="00EA66A3"/>
    <w:rsid w:val="00EA6941"/>
    <w:rsid w:val="00EB0C12"/>
    <w:rsid w:val="00EC1732"/>
    <w:rsid w:val="00EC3D3C"/>
    <w:rsid w:val="00EC552D"/>
    <w:rsid w:val="00EC6299"/>
    <w:rsid w:val="00EE0E2A"/>
    <w:rsid w:val="00EE2FC5"/>
    <w:rsid w:val="00EE3C96"/>
    <w:rsid w:val="00EF1A56"/>
    <w:rsid w:val="00EF2FCC"/>
    <w:rsid w:val="00EF6D86"/>
    <w:rsid w:val="00F017EA"/>
    <w:rsid w:val="00F03D78"/>
    <w:rsid w:val="00F06737"/>
    <w:rsid w:val="00F077C8"/>
    <w:rsid w:val="00F12FF7"/>
    <w:rsid w:val="00F152B5"/>
    <w:rsid w:val="00F361D1"/>
    <w:rsid w:val="00F4488D"/>
    <w:rsid w:val="00F55021"/>
    <w:rsid w:val="00F603DD"/>
    <w:rsid w:val="00F72E18"/>
    <w:rsid w:val="00F81AFA"/>
    <w:rsid w:val="00F850B7"/>
    <w:rsid w:val="00F910FA"/>
    <w:rsid w:val="00F9261E"/>
    <w:rsid w:val="00FB54C1"/>
    <w:rsid w:val="00FC2C62"/>
    <w:rsid w:val="00FD0029"/>
    <w:rsid w:val="00FD04F1"/>
    <w:rsid w:val="00FD1384"/>
    <w:rsid w:val="00FD16CC"/>
    <w:rsid w:val="00FE1886"/>
    <w:rsid w:val="00FE34DC"/>
    <w:rsid w:val="00FE5A18"/>
    <w:rsid w:val="00FF11AF"/>
    <w:rsid w:val="00FF6DB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15B58E"/>
  <w15:docId w15:val="{EB104F64-011E-4B36-9284-BF448CCC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92F"/>
    <w:rPr>
      <w:sz w:val="24"/>
      <w:szCs w:val="24"/>
    </w:rPr>
  </w:style>
  <w:style w:type="paragraph" w:styleId="Heading1">
    <w:name w:val="heading 1"/>
    <w:basedOn w:val="Normal"/>
    <w:next w:val="Normal"/>
    <w:link w:val="Heading1Char"/>
    <w:uiPriority w:val="9"/>
    <w:qFormat/>
    <w:rsid w:val="00D50F7E"/>
    <w:pPr>
      <w:keepNext/>
      <w:keepLines/>
      <w:spacing w:before="480" w:line="276" w:lineRule="auto"/>
      <w:outlineLvl w:val="0"/>
    </w:pPr>
    <w:rPr>
      <w:rFonts w:eastAsia="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216566"/>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Head">
    <w:name w:val="Head"/>
    <w:basedOn w:val="NoParagraphStyle"/>
    <w:uiPriority w:val="99"/>
    <w:rsid w:val="00216566"/>
    <w:pPr>
      <w:tabs>
        <w:tab w:val="right" w:pos="9360"/>
      </w:tabs>
      <w:spacing w:before="288" w:after="43" w:line="460" w:lineRule="atLeast"/>
    </w:pPr>
    <w:rPr>
      <w:rFonts w:ascii="MarkerFelt-Thin" w:hAnsi="MarkerFelt-Thin" w:cs="MarkerFelt-Thin"/>
      <w:sz w:val="40"/>
      <w:szCs w:val="40"/>
    </w:rPr>
  </w:style>
  <w:style w:type="paragraph" w:customStyle="1" w:styleId="CSubheadLarge">
    <w:name w:val="C Subhead Large"/>
    <w:basedOn w:val="NoParagraphStyle"/>
    <w:next w:val="NoParagraphStyle"/>
    <w:uiPriority w:val="99"/>
    <w:rsid w:val="00216566"/>
    <w:pPr>
      <w:tabs>
        <w:tab w:val="left" w:pos="360"/>
        <w:tab w:val="left" w:pos="1440"/>
        <w:tab w:val="left" w:pos="4320"/>
        <w:tab w:val="left" w:pos="7200"/>
      </w:tabs>
      <w:spacing w:before="216" w:after="58" w:line="360" w:lineRule="atLeast"/>
    </w:pPr>
    <w:rPr>
      <w:rFonts w:ascii="NewBaskerville-Bold" w:hAnsi="NewBaskerville-Bold" w:cs="NewBaskerville-Bold"/>
      <w:b/>
      <w:bCs/>
      <w:sz w:val="32"/>
      <w:szCs w:val="32"/>
    </w:rPr>
  </w:style>
  <w:style w:type="paragraph" w:customStyle="1" w:styleId="Body">
    <w:name w:val="Body"/>
    <w:basedOn w:val="NoParagraphStyle"/>
    <w:uiPriority w:val="99"/>
    <w:rsid w:val="00216566"/>
    <w:pPr>
      <w:tabs>
        <w:tab w:val="left" w:pos="360"/>
        <w:tab w:val="left" w:pos="1440"/>
        <w:tab w:val="left" w:pos="4320"/>
        <w:tab w:val="left" w:pos="7200"/>
      </w:tabs>
      <w:spacing w:before="72" w:after="50" w:line="270" w:lineRule="atLeast"/>
    </w:pPr>
    <w:rPr>
      <w:rFonts w:ascii="NewBaskerville-Roman" w:hAnsi="NewBaskerville-Roman" w:cs="NewBaskerville-Roman"/>
      <w:sz w:val="22"/>
      <w:szCs w:val="22"/>
    </w:rPr>
  </w:style>
  <w:style w:type="paragraph" w:customStyle="1" w:styleId="CBibliography">
    <w:name w:val="C Bibliography"/>
    <w:basedOn w:val="NoParagraphStyle"/>
    <w:next w:val="NoParagraphStyle"/>
    <w:uiPriority w:val="99"/>
    <w:rsid w:val="00216566"/>
    <w:pPr>
      <w:tabs>
        <w:tab w:val="left" w:pos="7200"/>
      </w:tabs>
      <w:suppressAutoHyphens/>
      <w:spacing w:before="72" w:after="50" w:line="250" w:lineRule="atLeast"/>
    </w:pPr>
    <w:rPr>
      <w:rFonts w:ascii="NewBaskerville-Roman" w:hAnsi="NewBaskerville-Roman" w:cs="NewBaskerville-Roman"/>
      <w:sz w:val="20"/>
      <w:szCs w:val="20"/>
    </w:rPr>
  </w:style>
  <w:style w:type="character" w:customStyle="1" w:styleId="4BoldItal">
    <w:name w:val="4 BoldItal"/>
    <w:uiPriority w:val="99"/>
    <w:rsid w:val="00216566"/>
    <w:rPr>
      <w:rFonts w:ascii="NewBaskerville-BoldItalic" w:hAnsi="NewBaskerville-BoldItalic" w:cs="NewBaskerville-BoldItalic"/>
      <w:b/>
      <w:bCs/>
      <w:i/>
      <w:iCs/>
      <w:color w:val="000000"/>
      <w:spacing w:val="0"/>
      <w:w w:val="100"/>
      <w:position w:val="0"/>
      <w:sz w:val="22"/>
      <w:szCs w:val="22"/>
      <w:u w:val="none"/>
      <w:vertAlign w:val="baseline"/>
    </w:rPr>
  </w:style>
  <w:style w:type="character" w:customStyle="1" w:styleId="5HyperlinkURL">
    <w:name w:val="5 Hyperlink URL"/>
    <w:uiPriority w:val="99"/>
    <w:rsid w:val="00216566"/>
    <w:rPr>
      <w:u w:val="thick"/>
    </w:rPr>
  </w:style>
  <w:style w:type="character" w:styleId="Hyperlink">
    <w:name w:val="Hyperlink"/>
    <w:uiPriority w:val="99"/>
    <w:unhideWhenUsed/>
    <w:rsid w:val="00216566"/>
    <w:rPr>
      <w:color w:val="0000FF"/>
      <w:u w:val="single"/>
    </w:rPr>
  </w:style>
  <w:style w:type="paragraph" w:customStyle="1" w:styleId="CSubheadSmall">
    <w:name w:val="C Subhead Small"/>
    <w:basedOn w:val="NoParagraphStyle"/>
    <w:next w:val="NoParagraphStyle"/>
    <w:uiPriority w:val="99"/>
    <w:rsid w:val="00FB54C1"/>
    <w:pPr>
      <w:tabs>
        <w:tab w:val="left" w:pos="7200"/>
      </w:tabs>
      <w:suppressAutoHyphens/>
      <w:spacing w:before="216" w:after="50" w:line="280" w:lineRule="atLeast"/>
    </w:pPr>
    <w:rPr>
      <w:rFonts w:ascii="NewBaskerville-Bold" w:hAnsi="NewBaskerville-Bold" w:cs="NewBaskerville-Bold"/>
      <w:b/>
      <w:bCs/>
      <w:sz w:val="25"/>
      <w:szCs w:val="25"/>
    </w:rPr>
  </w:style>
  <w:style w:type="character" w:customStyle="1" w:styleId="6Italic">
    <w:name w:val="6 Italic"/>
    <w:uiPriority w:val="99"/>
    <w:rsid w:val="00FB54C1"/>
    <w:rPr>
      <w:i/>
      <w:iCs/>
      <w:u w:val="none"/>
    </w:rPr>
  </w:style>
  <w:style w:type="character" w:customStyle="1" w:styleId="7Bold">
    <w:name w:val="7 Bold"/>
    <w:uiPriority w:val="99"/>
    <w:rsid w:val="00FB54C1"/>
    <w:rPr>
      <w:b/>
      <w:bCs/>
    </w:rPr>
  </w:style>
  <w:style w:type="character" w:customStyle="1" w:styleId="3Underline">
    <w:name w:val="3 Underline"/>
    <w:uiPriority w:val="99"/>
    <w:rsid w:val="00FB54C1"/>
    <w:rPr>
      <w:u w:val="thick"/>
    </w:rPr>
  </w:style>
  <w:style w:type="paragraph" w:styleId="HTMLPreformatted">
    <w:name w:val="HTML Preformatted"/>
    <w:basedOn w:val="Normal"/>
    <w:link w:val="HTMLPreformattedChar"/>
    <w:uiPriority w:val="99"/>
    <w:semiHidden/>
    <w:unhideWhenUsed/>
    <w:rsid w:val="005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592CD0"/>
    <w:rPr>
      <w:rFonts w:ascii="Courier New" w:eastAsia="Times New Roman" w:hAnsi="Courier New" w:cs="Courier New"/>
    </w:rPr>
  </w:style>
  <w:style w:type="paragraph" w:customStyle="1" w:styleId="Default">
    <w:name w:val="Default"/>
    <w:rsid w:val="00B16908"/>
    <w:pPr>
      <w:widowControl w:val="0"/>
      <w:autoSpaceDE w:val="0"/>
      <w:autoSpaceDN w:val="0"/>
      <w:adjustRightInd w:val="0"/>
    </w:pPr>
    <w:rPr>
      <w:rFonts w:ascii="Comic Sans MS" w:eastAsia="Times New Roman" w:hAnsi="Comic Sans MS" w:cs="Comic Sans MS"/>
      <w:color w:val="000000"/>
      <w:sz w:val="24"/>
      <w:szCs w:val="24"/>
    </w:rPr>
  </w:style>
  <w:style w:type="paragraph" w:styleId="ListParagraph">
    <w:name w:val="List Paragraph"/>
    <w:basedOn w:val="Normal"/>
    <w:uiPriority w:val="34"/>
    <w:qFormat/>
    <w:rsid w:val="00B16908"/>
    <w:pPr>
      <w:spacing w:after="200" w:line="276" w:lineRule="auto"/>
      <w:ind w:left="720"/>
      <w:contextualSpacing/>
    </w:pPr>
    <w:rPr>
      <w:rFonts w:ascii="Calibri" w:eastAsia="Times New Roman" w:hAnsi="Calibri"/>
      <w:sz w:val="22"/>
      <w:szCs w:val="22"/>
    </w:rPr>
  </w:style>
  <w:style w:type="paragraph" w:styleId="Footer">
    <w:name w:val="footer"/>
    <w:basedOn w:val="Normal"/>
    <w:link w:val="FooterChar"/>
    <w:uiPriority w:val="99"/>
    <w:unhideWhenUsed/>
    <w:rsid w:val="00B16908"/>
    <w:pPr>
      <w:tabs>
        <w:tab w:val="center" w:pos="4680"/>
        <w:tab w:val="right" w:pos="9360"/>
      </w:tabs>
    </w:pPr>
    <w:rPr>
      <w:rFonts w:ascii="Calibri" w:eastAsia="Times New Roman" w:hAnsi="Calibri"/>
      <w:sz w:val="22"/>
      <w:szCs w:val="22"/>
    </w:rPr>
  </w:style>
  <w:style w:type="character" w:customStyle="1" w:styleId="FooterChar">
    <w:name w:val="Footer Char"/>
    <w:link w:val="Footer"/>
    <w:uiPriority w:val="99"/>
    <w:rsid w:val="00B16908"/>
    <w:rPr>
      <w:rFonts w:ascii="Calibri" w:eastAsia="Times New Roman" w:hAnsi="Calibri" w:cs="Times New Roman"/>
      <w:sz w:val="22"/>
      <w:szCs w:val="22"/>
    </w:rPr>
  </w:style>
  <w:style w:type="paragraph" w:styleId="BalloonText">
    <w:name w:val="Balloon Text"/>
    <w:basedOn w:val="Normal"/>
    <w:link w:val="BalloonTextChar"/>
    <w:uiPriority w:val="99"/>
    <w:semiHidden/>
    <w:unhideWhenUsed/>
    <w:rsid w:val="00C56DE1"/>
    <w:rPr>
      <w:rFonts w:ascii="Tahoma" w:hAnsi="Tahoma" w:cs="Tahoma"/>
      <w:sz w:val="16"/>
      <w:szCs w:val="16"/>
    </w:rPr>
  </w:style>
  <w:style w:type="character" w:customStyle="1" w:styleId="BalloonTextChar">
    <w:name w:val="Balloon Text Char"/>
    <w:link w:val="BalloonText"/>
    <w:uiPriority w:val="99"/>
    <w:semiHidden/>
    <w:rsid w:val="00C56DE1"/>
    <w:rPr>
      <w:rFonts w:ascii="Tahoma" w:hAnsi="Tahoma" w:cs="Tahoma"/>
      <w:sz w:val="16"/>
      <w:szCs w:val="16"/>
    </w:rPr>
  </w:style>
  <w:style w:type="character" w:customStyle="1" w:styleId="Heading1Char">
    <w:name w:val="Heading 1 Char"/>
    <w:link w:val="Heading1"/>
    <w:uiPriority w:val="9"/>
    <w:rsid w:val="00D50F7E"/>
    <w:rPr>
      <w:rFonts w:eastAsia="Times New Roman"/>
      <w:b/>
      <w:bCs/>
      <w:color w:val="365F91"/>
      <w:sz w:val="28"/>
      <w:szCs w:val="28"/>
    </w:rPr>
  </w:style>
  <w:style w:type="paragraph" w:styleId="Header">
    <w:name w:val="header"/>
    <w:basedOn w:val="Normal"/>
    <w:link w:val="HeaderChar"/>
    <w:uiPriority w:val="99"/>
    <w:unhideWhenUsed/>
    <w:rsid w:val="0079778F"/>
    <w:pPr>
      <w:tabs>
        <w:tab w:val="center" w:pos="4680"/>
        <w:tab w:val="right" w:pos="9360"/>
      </w:tabs>
    </w:pPr>
  </w:style>
  <w:style w:type="character" w:customStyle="1" w:styleId="HeaderChar">
    <w:name w:val="Header Char"/>
    <w:link w:val="Header"/>
    <w:uiPriority w:val="99"/>
    <w:rsid w:val="0079778F"/>
    <w:rPr>
      <w:sz w:val="24"/>
      <w:szCs w:val="24"/>
    </w:rPr>
  </w:style>
  <w:style w:type="paragraph" w:customStyle="1" w:styleId="Normal1">
    <w:name w:val="Normal1"/>
    <w:rsid w:val="00650869"/>
    <w:pPr>
      <w:spacing w:line="276" w:lineRule="auto"/>
    </w:pPr>
    <w:rPr>
      <w:rFonts w:ascii="Arial" w:eastAsia="Arial" w:hAnsi="Arial" w:cs="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69672">
      <w:bodyDiv w:val="1"/>
      <w:marLeft w:val="0"/>
      <w:marRight w:val="0"/>
      <w:marTop w:val="0"/>
      <w:marBottom w:val="0"/>
      <w:divBdr>
        <w:top w:val="none" w:sz="0" w:space="0" w:color="auto"/>
        <w:left w:val="none" w:sz="0" w:space="0" w:color="auto"/>
        <w:bottom w:val="none" w:sz="0" w:space="0" w:color="auto"/>
        <w:right w:val="none" w:sz="0" w:space="0" w:color="auto"/>
      </w:divBdr>
    </w:div>
    <w:div w:id="1219975525">
      <w:bodyDiv w:val="1"/>
      <w:marLeft w:val="0"/>
      <w:marRight w:val="0"/>
      <w:marTop w:val="0"/>
      <w:marBottom w:val="0"/>
      <w:divBdr>
        <w:top w:val="none" w:sz="0" w:space="0" w:color="auto"/>
        <w:left w:val="none" w:sz="0" w:space="0" w:color="auto"/>
        <w:bottom w:val="none" w:sz="0" w:space="0" w:color="auto"/>
        <w:right w:val="none" w:sz="0" w:space="0" w:color="auto"/>
      </w:divBdr>
    </w:div>
    <w:div w:id="202409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g"/><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4AAF095AD0A44DA782BAD988949DFB" ma:contentTypeVersion="0" ma:contentTypeDescription="Create a new document." ma:contentTypeScope="" ma:versionID="cbbf74bb4c6778bd68ed01921beff03d">
  <xsd:schema xmlns:xsd="http://www.w3.org/2001/XMLSchema" xmlns:xs="http://www.w3.org/2001/XMLSchema" xmlns:p="http://schemas.microsoft.com/office/2006/metadata/properties" xmlns:ns2="b82a65d5-8574-4494-94ca-87fa79fa9208" targetNamespace="http://schemas.microsoft.com/office/2006/metadata/properties" ma:root="true" ma:fieldsID="7317c513407e614263c6299a97cb652f" ns2:_="">
    <xsd:import namespace="b82a65d5-8574-4494-94ca-87fa79fa920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a65d5-8574-4494-94ca-87fa79fa92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82a65d5-8574-4494-94ca-87fa79fa9208">EMCPNH2HEHJK-103-3062</_dlc_DocId>
    <_dlc_DocIdUrl xmlns="b82a65d5-8574-4494-94ca-87fa79fa9208">
      <Url>http://sharepoint/tbbl/_layouts/DocIdRedir.aspx?ID=EMCPNH2HEHJK-103-3062</Url>
      <Description>EMCPNH2HEHJK-103-3062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006AE-53EF-44C7-8950-8F29847EE576}">
  <ds:schemaRefs>
    <ds:schemaRef ds:uri="http://schemas.microsoft.com/sharepoint/v3/contenttype/forms"/>
  </ds:schemaRefs>
</ds:datastoreItem>
</file>

<file path=customXml/itemProps2.xml><?xml version="1.0" encoding="utf-8"?>
<ds:datastoreItem xmlns:ds="http://schemas.openxmlformats.org/officeDocument/2006/customXml" ds:itemID="{16A1F0F5-EE82-4839-818A-8639F0A6F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a65d5-8574-4494-94ca-87fa79fa9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496EB-02FB-49D4-9CBC-14D919AC5E14}">
  <ds:schemaRefs>
    <ds:schemaRef ds:uri="http://schemas.microsoft.com/office/2006/metadata/properties"/>
    <ds:schemaRef ds:uri="http://schemas.microsoft.com/office/infopath/2007/PartnerControls"/>
    <ds:schemaRef ds:uri="b82a65d5-8574-4494-94ca-87fa79fa9208"/>
  </ds:schemaRefs>
</ds:datastoreItem>
</file>

<file path=customXml/itemProps4.xml><?xml version="1.0" encoding="utf-8"?>
<ds:datastoreItem xmlns:ds="http://schemas.openxmlformats.org/officeDocument/2006/customXml" ds:itemID="{37CA3D04-85B8-43C0-AF7D-7DB277C4015B}">
  <ds:schemaRefs>
    <ds:schemaRef ds:uri="http://schemas.microsoft.com/sharepoint/events"/>
  </ds:schemaRefs>
</ds:datastoreItem>
</file>

<file path=customXml/itemProps5.xml><?xml version="1.0" encoding="utf-8"?>
<ds:datastoreItem xmlns:ds="http://schemas.openxmlformats.org/officeDocument/2006/customXml" ds:itemID="{574C2C29-D49B-4F77-9FB6-AE421057D203}">
  <ds:schemaRefs>
    <ds:schemaRef ds:uri="http://schemas.microsoft.com/office/2006/metadata/longProperties"/>
  </ds:schemaRefs>
</ds:datastoreItem>
</file>

<file path=customXml/itemProps6.xml><?xml version="1.0" encoding="utf-8"?>
<ds:datastoreItem xmlns:ds="http://schemas.openxmlformats.org/officeDocument/2006/customXml" ds:itemID="{63FF6E64-ACDE-4829-A0A8-ACE47F020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16</Pages>
  <Words>3265</Words>
  <Characters>18613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21835</CharactersWithSpaces>
  <SharedDoc>false</SharedDoc>
  <HLinks>
    <vt:vector size="6" baseType="variant">
      <vt:variant>
        <vt:i4>917521</vt:i4>
      </vt:variant>
      <vt:variant>
        <vt:i4>0</vt:i4>
      </vt:variant>
      <vt:variant>
        <vt:i4>0</vt:i4>
      </vt:variant>
      <vt:variant>
        <vt:i4>5</vt:i4>
      </vt:variant>
      <vt:variant>
        <vt:lpwstr>http://www.blindlibrary.utah.gov/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drainey</dc:creator>
  <cp:lastModifiedBy>Charlene Moore</cp:lastModifiedBy>
  <cp:revision>12</cp:revision>
  <cp:lastPrinted>2016-03-28T13:17:00Z</cp:lastPrinted>
  <dcterms:created xsi:type="dcterms:W3CDTF">2017-05-17T16:03:00Z</dcterms:created>
  <dcterms:modified xsi:type="dcterms:W3CDTF">2022-05-12T21:21:00Z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EMCPNH2HEHJK-103-3056</vt:lpwstr>
  </property>
  <property fmtid="{D5CDD505-2E9C-101B-9397-08002B2CF9AE}" pid="3" name="_dlc_DocIdItemGuid">
    <vt:lpwstr>43817d3c-8544-4558-8d93-b423ac85ed60</vt:lpwstr>
  </property>
  <property fmtid="{D5CDD505-2E9C-101B-9397-08002B2CF9AE}" pid="4" name="_dlc_DocIdUrl">
    <vt:lpwstr>http://sharepoint/tbbl/_layouts/DocIdRedir.aspx?ID=EMCPNH2HEHJK-103-3056, EMCPNH2HEHJK-103-3056</vt:lpwstr>
  </property>
  <property fmtid="{D5CDD505-2E9C-101B-9397-08002B2CF9AE}" pid="5" name="ContentTypeId">
    <vt:lpwstr>0x0101007A4AAF095AD0A44DA782BAD988949DFB</vt:lpwstr>
  </property>
</Properties>
</file>