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DA1B" w14:textId="77777777" w:rsidR="004A6DF8" w:rsidRDefault="004A6DF8" w:rsidP="004A6DF8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44"/>
          <w:szCs w:val="44"/>
        </w:rPr>
        <w:t xml:space="preserve">2023 KTB </w:t>
      </w:r>
      <w:r w:rsidRPr="00253289">
        <w:rPr>
          <w:rFonts w:ascii="Arial" w:hAnsi="Arial" w:cs="Arial"/>
          <w:b/>
          <w:bCs/>
          <w:sz w:val="44"/>
          <w:szCs w:val="44"/>
          <w:u w:val="single"/>
        </w:rPr>
        <w:t>Adult</w:t>
      </w:r>
      <w:r>
        <w:rPr>
          <w:rFonts w:ascii="Arial" w:hAnsi="Arial" w:cs="Arial"/>
          <w:b/>
          <w:bCs/>
          <w:sz w:val="44"/>
          <w:szCs w:val="44"/>
        </w:rPr>
        <w:t xml:space="preserve"> Summer Reading Log</w:t>
      </w:r>
    </w:p>
    <w:p w14:paraId="3FFC1E51" w14:textId="77777777" w:rsidR="004A6DF8" w:rsidRDefault="004A6DF8" w:rsidP="004A6DF8">
      <w:pPr>
        <w:spacing w:after="240"/>
        <w:jc w:val="center"/>
        <w:rPr>
          <w:rFonts w:ascii="Arial" w:hAnsi="Arial" w:cs="Arial"/>
          <w:sz w:val="30"/>
          <w:szCs w:val="30"/>
        </w:rPr>
      </w:pPr>
      <w:r w:rsidRPr="00253289">
        <w:rPr>
          <w:rFonts w:ascii="Arial" w:hAnsi="Arial" w:cs="Arial"/>
          <w:sz w:val="30"/>
          <w:szCs w:val="30"/>
        </w:rPr>
        <w:t xml:space="preserve">Keep track of the books you read by writing the numbers down in this log. Five books are required for entry for the Grand Prize drawing. </w:t>
      </w:r>
      <w:r w:rsidRPr="00B62A52">
        <w:rPr>
          <w:rFonts w:ascii="Arial" w:hAnsi="Arial" w:cs="Arial"/>
          <w:b/>
          <w:bCs/>
          <w:sz w:val="30"/>
          <w:szCs w:val="30"/>
        </w:rPr>
        <w:t>Return</w:t>
      </w:r>
      <w:r w:rsidRPr="00253289">
        <w:rPr>
          <w:rFonts w:ascii="Arial" w:hAnsi="Arial" w:cs="Arial"/>
          <w:sz w:val="30"/>
          <w:szCs w:val="30"/>
        </w:rPr>
        <w:t xml:space="preserve"> this reading log in the </w:t>
      </w:r>
      <w:r w:rsidRPr="00B62A52">
        <w:rPr>
          <w:rFonts w:ascii="Arial" w:hAnsi="Arial" w:cs="Arial"/>
          <w:b/>
          <w:bCs/>
          <w:sz w:val="30"/>
          <w:szCs w:val="30"/>
        </w:rPr>
        <w:t>enclosed self-addressed envelope</w:t>
      </w:r>
      <w:r w:rsidRPr="00253289">
        <w:rPr>
          <w:rFonts w:ascii="Arial" w:hAnsi="Arial" w:cs="Arial"/>
          <w:sz w:val="30"/>
          <w:szCs w:val="30"/>
        </w:rPr>
        <w:t>.</w:t>
      </w:r>
    </w:p>
    <w:p w14:paraId="4623E177" w14:textId="77777777" w:rsidR="004A6DF8" w:rsidRDefault="004A6DF8" w:rsidP="004A6DF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NAME: </w:t>
      </w:r>
      <w:r>
        <w:rPr>
          <w:rFonts w:ascii="Arial" w:hAnsi="Arial" w:cs="Arial"/>
          <w:b/>
          <w:bCs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t>___________________________________________</w:t>
      </w:r>
    </w:p>
    <w:p w14:paraId="698D7C7A" w14:textId="77777777" w:rsidR="004A6DF8" w:rsidRDefault="004A6DF8" w:rsidP="004A6DF8">
      <w:pPr>
        <w:rPr>
          <w:sz w:val="24"/>
          <w:szCs w:val="24"/>
        </w:rPr>
      </w:pP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A6DF8" w:rsidRPr="00253289" w14:paraId="1A1D0548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43E3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  <w:color w:val="000000"/>
                <w:kern w:val="28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1. Ex. 71371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470F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11.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D045C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21.</w:t>
            </w:r>
          </w:p>
        </w:tc>
      </w:tr>
      <w:tr w:rsidR="004A6DF8" w:rsidRPr="00253289" w14:paraId="418658D7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560C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01B9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12.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D73F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22.</w:t>
            </w:r>
          </w:p>
        </w:tc>
      </w:tr>
      <w:tr w:rsidR="004A6DF8" w:rsidRPr="00253289" w14:paraId="422A7E15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F87C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98B7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13.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A55B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23.</w:t>
            </w:r>
          </w:p>
        </w:tc>
      </w:tr>
      <w:tr w:rsidR="004A6DF8" w:rsidRPr="00253289" w14:paraId="11F7591F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C65D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DCB7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14.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26EE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24.</w:t>
            </w:r>
          </w:p>
        </w:tc>
      </w:tr>
      <w:tr w:rsidR="004A6DF8" w:rsidRPr="00253289" w14:paraId="50A80924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B9E0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A862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15.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818F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25.</w:t>
            </w:r>
          </w:p>
        </w:tc>
      </w:tr>
      <w:tr w:rsidR="004A6DF8" w:rsidRPr="00253289" w14:paraId="00D12E75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7AC6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EFD2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16.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28B9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26.</w:t>
            </w:r>
          </w:p>
        </w:tc>
      </w:tr>
      <w:tr w:rsidR="004A6DF8" w:rsidRPr="00253289" w14:paraId="2AE1C826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EB88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C6FA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17.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D52E3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27.</w:t>
            </w:r>
          </w:p>
        </w:tc>
      </w:tr>
      <w:tr w:rsidR="004A6DF8" w:rsidRPr="00253289" w14:paraId="6F0BA433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330C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B13A6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18.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9B4C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28.</w:t>
            </w:r>
          </w:p>
        </w:tc>
      </w:tr>
      <w:tr w:rsidR="004A6DF8" w:rsidRPr="00253289" w14:paraId="21955773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72074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9.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D996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19.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C01FE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29.</w:t>
            </w:r>
          </w:p>
        </w:tc>
      </w:tr>
      <w:tr w:rsidR="004A6DF8" w:rsidRPr="00253289" w14:paraId="69EA4EC2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9903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10.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2F7CE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20.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99371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30.</w:t>
            </w:r>
          </w:p>
        </w:tc>
      </w:tr>
    </w:tbl>
    <w:p w14:paraId="5CDC5A37" w14:textId="1EC78737" w:rsidR="004A6DF8" w:rsidRPr="00253289" w:rsidRDefault="004A6DF8" w:rsidP="004A6DF8">
      <w:pPr>
        <w:rPr>
          <w:rFonts w:ascii="Arial" w:hAnsi="Arial" w:cs="Arial"/>
          <w:sz w:val="24"/>
          <w:szCs w:val="24"/>
        </w:rPr>
      </w:pPr>
      <w:r w:rsidRPr="0025328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334DEA" wp14:editId="367417F3">
                <wp:simplePos x="0" y="0"/>
                <wp:positionH relativeFrom="column">
                  <wp:posOffset>156845</wp:posOffset>
                </wp:positionH>
                <wp:positionV relativeFrom="paragraph">
                  <wp:posOffset>5194300</wp:posOffset>
                </wp:positionV>
                <wp:extent cx="7458075" cy="3107055"/>
                <wp:effectExtent l="4445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58075" cy="310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ED3F" id="Rectangle 1" o:spid="_x0000_s1026" style="position:absolute;margin-left:12.35pt;margin-top:409pt;width:587.25pt;height:244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A6DF8" w:rsidRPr="00253289" w14:paraId="5BE16889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DE5D9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  <w:color w:val="000000"/>
                <w:kern w:val="28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31.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75E98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41.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BFDD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51.</w:t>
            </w:r>
          </w:p>
        </w:tc>
      </w:tr>
      <w:tr w:rsidR="004A6DF8" w:rsidRPr="00253289" w14:paraId="65702ADF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3525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32.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C36E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42.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1786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52.</w:t>
            </w:r>
          </w:p>
        </w:tc>
      </w:tr>
      <w:tr w:rsidR="004A6DF8" w:rsidRPr="00253289" w14:paraId="72BCC15C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99E3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33.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4A05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43.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7045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53.</w:t>
            </w:r>
          </w:p>
        </w:tc>
      </w:tr>
      <w:tr w:rsidR="004A6DF8" w:rsidRPr="00253289" w14:paraId="23C97FA6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CC66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34.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4722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44.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DAA2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54.</w:t>
            </w:r>
          </w:p>
        </w:tc>
      </w:tr>
      <w:tr w:rsidR="004A6DF8" w:rsidRPr="00253289" w14:paraId="2ADB1DCE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D475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35.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D351E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45.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849B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55.</w:t>
            </w:r>
          </w:p>
        </w:tc>
      </w:tr>
      <w:tr w:rsidR="004A6DF8" w:rsidRPr="00253289" w14:paraId="60C0615C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261A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36.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8B1E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46.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9EF2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56.</w:t>
            </w:r>
          </w:p>
        </w:tc>
      </w:tr>
      <w:tr w:rsidR="004A6DF8" w:rsidRPr="00253289" w14:paraId="53B4AF88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FBA5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37.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9C5C7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47.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3F27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57.</w:t>
            </w:r>
          </w:p>
        </w:tc>
      </w:tr>
      <w:tr w:rsidR="004A6DF8" w:rsidRPr="00253289" w14:paraId="1DABE429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D1B1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38.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529D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48.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064E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58.</w:t>
            </w:r>
          </w:p>
        </w:tc>
      </w:tr>
      <w:tr w:rsidR="004A6DF8" w:rsidRPr="00253289" w14:paraId="7E263C70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BC41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39.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EEC5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49.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B748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59.</w:t>
            </w:r>
          </w:p>
        </w:tc>
      </w:tr>
      <w:tr w:rsidR="004A6DF8" w:rsidRPr="00253289" w14:paraId="567D3FF0" w14:textId="77777777" w:rsidTr="00961172">
        <w:trPr>
          <w:trHeight w:val="43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9B7C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40.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B531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50.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0E24" w14:textId="77777777" w:rsidR="004A6DF8" w:rsidRPr="00253289" w:rsidRDefault="004A6DF8" w:rsidP="00961172">
            <w:pPr>
              <w:widowControl w:val="0"/>
              <w:rPr>
                <w:rFonts w:ascii="Arial" w:hAnsi="Arial" w:cs="Arial"/>
              </w:rPr>
            </w:pPr>
            <w:r w:rsidRPr="00253289">
              <w:rPr>
                <w:rFonts w:ascii="Arial" w:hAnsi="Arial" w:cs="Arial"/>
                <w:sz w:val="32"/>
                <w:szCs w:val="32"/>
              </w:rPr>
              <w:t>60.</w:t>
            </w:r>
          </w:p>
        </w:tc>
      </w:tr>
    </w:tbl>
    <w:p w14:paraId="1E0AB142" w14:textId="77777777" w:rsidR="004A6DF8" w:rsidRDefault="004A6DF8" w:rsidP="004A6DF8">
      <w:pPr>
        <w:jc w:val="center"/>
        <w:rPr>
          <w:rFonts w:ascii="Arial" w:hAnsi="Arial" w:cs="Arial"/>
          <w:sz w:val="18"/>
          <w:szCs w:val="18"/>
        </w:rPr>
      </w:pPr>
    </w:p>
    <w:p w14:paraId="1B3EE701" w14:textId="77777777" w:rsidR="004A6DF8" w:rsidRDefault="004A6DF8" w:rsidP="004A6D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Remember! </w:t>
      </w:r>
      <w:proofErr w:type="spellStart"/>
      <w:r>
        <w:rPr>
          <w:rFonts w:ascii="Arial" w:hAnsi="Arial" w:cs="Arial"/>
          <w:sz w:val="32"/>
          <w:szCs w:val="32"/>
        </w:rPr>
        <w:t>Your</w:t>
      </w:r>
      <w:proofErr w:type="spellEnd"/>
      <w:r>
        <w:rPr>
          <w:rFonts w:ascii="Arial" w:hAnsi="Arial" w:cs="Arial"/>
          <w:sz w:val="32"/>
          <w:szCs w:val="32"/>
        </w:rPr>
        <w:t xml:space="preserve"> must submit your reading log by </w:t>
      </w:r>
      <w:r w:rsidRPr="00253289">
        <w:rPr>
          <w:rFonts w:ascii="Arial" w:hAnsi="Arial" w:cs="Arial"/>
          <w:b/>
          <w:bCs/>
          <w:sz w:val="32"/>
          <w:szCs w:val="32"/>
        </w:rPr>
        <w:t>Monday, August 14</w:t>
      </w:r>
      <w:r>
        <w:rPr>
          <w:rFonts w:ascii="Arial" w:hAnsi="Arial" w:cs="Arial"/>
          <w:sz w:val="32"/>
          <w:szCs w:val="32"/>
        </w:rPr>
        <w:t xml:space="preserve"> to be eligible for the </w:t>
      </w:r>
      <w:r w:rsidRPr="00253289">
        <w:rPr>
          <w:rFonts w:ascii="Arial" w:hAnsi="Arial" w:cs="Arial"/>
          <w:b/>
          <w:bCs/>
          <w:sz w:val="32"/>
          <w:szCs w:val="32"/>
        </w:rPr>
        <w:t>Grand Prize Drawing</w:t>
      </w:r>
      <w:r>
        <w:rPr>
          <w:rFonts w:ascii="Arial" w:hAnsi="Arial" w:cs="Arial"/>
          <w:sz w:val="32"/>
          <w:szCs w:val="32"/>
        </w:rPr>
        <w:t>!</w:t>
      </w:r>
    </w:p>
    <w:p w14:paraId="48902D88" w14:textId="77777777" w:rsidR="009A077D" w:rsidRDefault="009A077D"/>
    <w:sectPr w:rsidR="009A077D" w:rsidSect="004A6D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F8"/>
    <w:rsid w:val="004A6DF8"/>
    <w:rsid w:val="009A077D"/>
    <w:rsid w:val="009A48A6"/>
    <w:rsid w:val="00A4608A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373C78"/>
  <w15:chartTrackingRefBased/>
  <w15:docId w15:val="{BAC83979-D05C-4767-BD8B-EF3E7F71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 w:line="259" w:lineRule="auto"/>
      <w:outlineLvl w:val="0"/>
    </w:pPr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 w:line="259" w:lineRule="auto"/>
      <w:outlineLvl w:val="1"/>
    </w:pPr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8A6"/>
    <w:pPr>
      <w:keepNext/>
      <w:keepLines/>
      <w:spacing w:before="200" w:line="259" w:lineRule="auto"/>
      <w:outlineLvl w:val="2"/>
    </w:pPr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 w:line="259" w:lineRule="auto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547</Characters>
  <Application>Microsoft Office Word</Application>
  <DocSecurity>0</DocSecurity>
  <Lines>28</Lines>
  <Paragraphs>17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2023-05-05T19:49:00Z</dcterms:created>
  <dcterms:modified xsi:type="dcterms:W3CDTF">2023-05-05T19:49:00Z</dcterms:modified>
</cp:coreProperties>
</file>