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9500" w14:textId="77777777" w:rsidR="00C74274" w:rsidRPr="004C45C2" w:rsidRDefault="00A93F02" w:rsidP="00EF5889">
      <w:pPr>
        <w:pStyle w:val="DocTitle"/>
        <w:pBdr>
          <w:top w:val="none" w:sz="0" w:space="0" w:color="auto"/>
          <w:bottom w:val="none" w:sz="0" w:space="0" w:color="auto"/>
        </w:pBdr>
        <w:shd w:val="clear" w:color="auto" w:fill="FFFFFF" w:themeFill="background1"/>
        <w:rPr>
          <w:rFonts w:cs="Times New Roman"/>
          <w:b w:val="0"/>
          <w:sz w:val="24"/>
          <w:szCs w:val="24"/>
        </w:rPr>
      </w:pPr>
      <w:bookmarkStart w:id="0" w:name="_Toc67755726"/>
      <w:r w:rsidRPr="004C45C2">
        <w:rPr>
          <w:rFonts w:cs="Times New Roman"/>
          <w:b w:val="0"/>
          <w:sz w:val="24"/>
          <w:szCs w:val="24"/>
        </w:rPr>
        <w:t>WLBPD Patron Survey</w:t>
      </w:r>
      <w:r w:rsidR="00643EF3" w:rsidRPr="004C45C2">
        <w:rPr>
          <w:rFonts w:cs="Times New Roman"/>
          <w:b w:val="0"/>
          <w:sz w:val="24"/>
          <w:szCs w:val="24"/>
        </w:rPr>
        <w:t xml:space="preserve"> 2014</w:t>
      </w:r>
    </w:p>
    <w:p w14:paraId="6193FBBD" w14:textId="77777777" w:rsidR="009B1F97" w:rsidRPr="004C45C2" w:rsidRDefault="002433C0" w:rsidP="00FF41C3">
      <w:pPr>
        <w:pStyle w:val="Style16ptBoldBefore6ptAfter6ptTopSinglesolid"/>
        <w:spacing w:before="0"/>
        <w:rPr>
          <w:b w:val="0"/>
          <w:sz w:val="28"/>
          <w:szCs w:val="28"/>
        </w:rPr>
      </w:pPr>
      <w:bookmarkStart w:id="1" w:name="_Toc326760469"/>
      <w:r w:rsidRPr="004C45C2">
        <w:rPr>
          <w:b w:val="0"/>
          <w:sz w:val="28"/>
          <w:szCs w:val="28"/>
        </w:rPr>
        <w:t>S</w:t>
      </w:r>
      <w:bookmarkEnd w:id="1"/>
      <w:r w:rsidR="00FE750B" w:rsidRPr="004C45C2">
        <w:rPr>
          <w:b w:val="0"/>
          <w:sz w:val="28"/>
          <w:szCs w:val="28"/>
        </w:rPr>
        <w:t>ummary</w:t>
      </w:r>
    </w:p>
    <w:p w14:paraId="052D5A3B" w14:textId="77777777" w:rsidR="00FF3682" w:rsidRPr="004C45C2" w:rsidRDefault="00643EF3" w:rsidP="00FF3682">
      <w:pPr>
        <w:spacing w:before="120" w:after="120"/>
        <w:rPr>
          <w:sz w:val="24"/>
          <w:szCs w:val="24"/>
        </w:rPr>
      </w:pPr>
      <w:r w:rsidRPr="004C45C2">
        <w:rPr>
          <w:sz w:val="24"/>
          <w:szCs w:val="24"/>
        </w:rPr>
        <w:t xml:space="preserve">The </w:t>
      </w:r>
      <w:r w:rsidR="00FE750B" w:rsidRPr="004C45C2">
        <w:rPr>
          <w:sz w:val="24"/>
          <w:szCs w:val="24"/>
        </w:rPr>
        <w:t>WLBPD Patron Survey</w:t>
      </w:r>
      <w:bookmarkStart w:id="2" w:name="_Toc326760468"/>
      <w:r w:rsidR="00FF3682" w:rsidRPr="004C45C2">
        <w:rPr>
          <w:sz w:val="24"/>
          <w:szCs w:val="24"/>
        </w:rPr>
        <w:t>, mailed</w:t>
      </w:r>
      <w:r w:rsidR="00FF3682" w:rsidRPr="004C45C2">
        <w:rPr>
          <w:sz w:val="24"/>
          <w:szCs w:val="24"/>
          <w:lang w:val="en"/>
        </w:rPr>
        <w:t xml:space="preserve"> to all </w:t>
      </w:r>
      <w:r w:rsidR="008C1598" w:rsidRPr="004C45C2">
        <w:rPr>
          <w:sz w:val="24"/>
          <w:szCs w:val="24"/>
          <w:lang w:val="en"/>
        </w:rPr>
        <w:t>(</w:t>
      </w:r>
      <w:r w:rsidRPr="004C45C2">
        <w:rPr>
          <w:sz w:val="24"/>
          <w:szCs w:val="24"/>
          <w:lang w:val="en"/>
        </w:rPr>
        <w:t>464</w:t>
      </w:r>
      <w:r w:rsidR="008C1598" w:rsidRPr="004C45C2">
        <w:rPr>
          <w:sz w:val="24"/>
          <w:szCs w:val="24"/>
          <w:lang w:val="en"/>
        </w:rPr>
        <w:t>)</w:t>
      </w:r>
      <w:r w:rsidR="00FF3682" w:rsidRPr="004C45C2">
        <w:rPr>
          <w:sz w:val="24"/>
          <w:szCs w:val="24"/>
          <w:lang w:val="en"/>
        </w:rPr>
        <w:t xml:space="preserve"> active</w:t>
      </w:r>
      <w:r w:rsidRPr="004C45C2">
        <w:rPr>
          <w:sz w:val="24"/>
          <w:szCs w:val="24"/>
          <w:lang w:val="en"/>
        </w:rPr>
        <w:t xml:space="preserve"> WLBPD patrons in November 2014</w:t>
      </w:r>
      <w:r w:rsidR="00FF3682" w:rsidRPr="004C45C2">
        <w:rPr>
          <w:sz w:val="24"/>
          <w:szCs w:val="24"/>
          <w:lang w:val="en"/>
        </w:rPr>
        <w:t xml:space="preserve">, </w:t>
      </w:r>
      <w:r w:rsidR="00FF3682" w:rsidRPr="004C45C2">
        <w:rPr>
          <w:sz w:val="24"/>
          <w:szCs w:val="24"/>
        </w:rPr>
        <w:t xml:space="preserve">was created to measure value and effectiveness </w:t>
      </w:r>
      <w:r w:rsidR="00515AE9" w:rsidRPr="004C45C2">
        <w:rPr>
          <w:sz w:val="24"/>
          <w:szCs w:val="24"/>
        </w:rPr>
        <w:t>of WLBPD@AADL services so that</w:t>
      </w:r>
      <w:r w:rsidR="00FF3682" w:rsidRPr="004C45C2">
        <w:rPr>
          <w:sz w:val="24"/>
          <w:szCs w:val="24"/>
        </w:rPr>
        <w:t xml:space="preserve"> based on the findings, </w:t>
      </w:r>
      <w:r w:rsidR="008C1598" w:rsidRPr="004C45C2">
        <w:rPr>
          <w:sz w:val="24"/>
          <w:szCs w:val="24"/>
        </w:rPr>
        <w:t xml:space="preserve">WLBPD </w:t>
      </w:r>
      <w:r w:rsidR="00FF3682" w:rsidRPr="004C45C2">
        <w:rPr>
          <w:sz w:val="24"/>
          <w:szCs w:val="24"/>
        </w:rPr>
        <w:t xml:space="preserve">may make efficient and meaningful improvements. </w:t>
      </w:r>
      <w:r w:rsidR="00C41D5C" w:rsidRPr="004C45C2">
        <w:rPr>
          <w:sz w:val="24"/>
          <w:szCs w:val="24"/>
        </w:rPr>
        <w:t xml:space="preserve">The survey was </w:t>
      </w:r>
      <w:r w:rsidR="00DC2BD2" w:rsidRPr="004C45C2">
        <w:rPr>
          <w:sz w:val="24"/>
          <w:szCs w:val="24"/>
        </w:rPr>
        <w:t xml:space="preserve">also </w:t>
      </w:r>
      <w:r w:rsidR="00C41D5C" w:rsidRPr="004C45C2">
        <w:rPr>
          <w:sz w:val="24"/>
          <w:szCs w:val="24"/>
        </w:rPr>
        <w:t xml:space="preserve">in </w:t>
      </w:r>
      <w:r w:rsidR="00FF3682" w:rsidRPr="004C45C2">
        <w:rPr>
          <w:sz w:val="24"/>
          <w:szCs w:val="24"/>
        </w:rPr>
        <w:t xml:space="preserve">compliance with </w:t>
      </w:r>
      <w:r w:rsidR="00C41D5C" w:rsidRPr="004C45C2">
        <w:rPr>
          <w:sz w:val="24"/>
          <w:szCs w:val="24"/>
        </w:rPr>
        <w:t xml:space="preserve">2011 </w:t>
      </w:r>
      <w:r w:rsidR="00FF3682" w:rsidRPr="004C45C2">
        <w:rPr>
          <w:sz w:val="24"/>
          <w:szCs w:val="24"/>
        </w:rPr>
        <w:t xml:space="preserve">NLS Revised Standards </w:t>
      </w:r>
      <w:r w:rsidR="00C41D5C" w:rsidRPr="004C45C2">
        <w:rPr>
          <w:sz w:val="24"/>
          <w:szCs w:val="24"/>
        </w:rPr>
        <w:t>a</w:t>
      </w:r>
      <w:r w:rsidR="00DC2BD2" w:rsidRPr="004C45C2">
        <w:rPr>
          <w:sz w:val="24"/>
          <w:szCs w:val="24"/>
        </w:rPr>
        <w:t xml:space="preserve">nd Guidelines of Service, </w:t>
      </w:r>
      <w:r w:rsidR="00C41D5C" w:rsidRPr="004C45C2">
        <w:rPr>
          <w:sz w:val="24"/>
          <w:szCs w:val="24"/>
        </w:rPr>
        <w:t>requir</w:t>
      </w:r>
      <w:r w:rsidR="00DC2BD2" w:rsidRPr="004C45C2">
        <w:rPr>
          <w:sz w:val="24"/>
          <w:szCs w:val="24"/>
        </w:rPr>
        <w:t xml:space="preserve">ing </w:t>
      </w:r>
      <w:r w:rsidR="00C41D5C" w:rsidRPr="004C45C2">
        <w:rPr>
          <w:sz w:val="24"/>
          <w:szCs w:val="24"/>
        </w:rPr>
        <w:t>(Section 8 sub-section 8.3</w:t>
      </w:r>
      <w:r w:rsidR="0054485D" w:rsidRPr="004C45C2">
        <w:rPr>
          <w:sz w:val="24"/>
          <w:szCs w:val="24"/>
        </w:rPr>
        <w:t xml:space="preserve">) </w:t>
      </w:r>
      <w:r w:rsidR="00C41D5C" w:rsidRPr="004C45C2">
        <w:rPr>
          <w:sz w:val="24"/>
          <w:szCs w:val="24"/>
        </w:rPr>
        <w:t xml:space="preserve">that </w:t>
      </w:r>
      <w:r w:rsidR="00FF3682" w:rsidRPr="004C45C2">
        <w:rPr>
          <w:sz w:val="24"/>
          <w:szCs w:val="24"/>
        </w:rPr>
        <w:t>“Network libraries shall develop and implement methods for evaluating patron satisfaction at least every 3 (three) years. When patron satisfaction is evaluated, the results shall be used to improve services.”</w:t>
      </w:r>
    </w:p>
    <w:bookmarkEnd w:id="2"/>
    <w:p w14:paraId="37EB315F" w14:textId="77777777" w:rsidR="00C41D5C" w:rsidRPr="004C45C2" w:rsidRDefault="00C41D5C" w:rsidP="00ED7B67">
      <w:pPr>
        <w:rPr>
          <w:sz w:val="24"/>
          <w:szCs w:val="24"/>
        </w:rPr>
      </w:pPr>
    </w:p>
    <w:p w14:paraId="54D1DC3B" w14:textId="77777777" w:rsidR="00C41D5C" w:rsidRPr="004C45C2" w:rsidRDefault="00C41D5C" w:rsidP="00ED7B67">
      <w:pPr>
        <w:rPr>
          <w:b/>
          <w:sz w:val="24"/>
          <w:szCs w:val="24"/>
        </w:rPr>
      </w:pPr>
      <w:r w:rsidRPr="004C45C2">
        <w:rPr>
          <w:b/>
          <w:sz w:val="24"/>
          <w:szCs w:val="24"/>
        </w:rPr>
        <w:t>Survey Data Collection</w:t>
      </w:r>
    </w:p>
    <w:p w14:paraId="11FAB1A8" w14:textId="77777777" w:rsidR="00C41D5C" w:rsidRPr="004C45C2" w:rsidRDefault="00643EF3" w:rsidP="00F827FE">
      <w:pPr>
        <w:pStyle w:val="ListParagraph"/>
        <w:numPr>
          <w:ilvl w:val="0"/>
          <w:numId w:val="6"/>
        </w:numPr>
        <w:rPr>
          <w:rFonts w:ascii="Arial" w:hAnsi="Arial"/>
          <w:sz w:val="24"/>
          <w:szCs w:val="24"/>
        </w:rPr>
      </w:pPr>
      <w:r w:rsidRPr="004C45C2">
        <w:rPr>
          <w:rFonts w:ascii="Arial" w:hAnsi="Arial"/>
          <w:sz w:val="24"/>
          <w:szCs w:val="24"/>
        </w:rPr>
        <w:t>A</w:t>
      </w:r>
      <w:r w:rsidR="00C41D5C" w:rsidRPr="004C45C2">
        <w:rPr>
          <w:rFonts w:ascii="Arial" w:hAnsi="Arial"/>
          <w:sz w:val="24"/>
          <w:szCs w:val="24"/>
        </w:rPr>
        <w:t xml:space="preserve"> </w:t>
      </w:r>
      <w:r w:rsidRPr="004C45C2">
        <w:rPr>
          <w:rFonts w:ascii="Arial" w:hAnsi="Arial"/>
          <w:sz w:val="24"/>
          <w:szCs w:val="24"/>
        </w:rPr>
        <w:t>Fall</w:t>
      </w:r>
      <w:r w:rsidR="00DC2BD2" w:rsidRPr="004C45C2">
        <w:rPr>
          <w:rFonts w:ascii="Arial" w:hAnsi="Arial"/>
          <w:sz w:val="24"/>
          <w:szCs w:val="24"/>
        </w:rPr>
        <w:t xml:space="preserve"> </w:t>
      </w:r>
      <w:r w:rsidRPr="004C45C2">
        <w:rPr>
          <w:rFonts w:ascii="Arial" w:hAnsi="Arial"/>
          <w:sz w:val="24"/>
          <w:szCs w:val="24"/>
        </w:rPr>
        <w:t>2014 WLBPD@AADL mailing</w:t>
      </w:r>
      <w:r w:rsidR="00D115C2" w:rsidRPr="004C45C2">
        <w:rPr>
          <w:rFonts w:ascii="Arial" w:hAnsi="Arial"/>
          <w:sz w:val="24"/>
          <w:szCs w:val="24"/>
        </w:rPr>
        <w:t xml:space="preserve"> </w:t>
      </w:r>
      <w:r w:rsidR="003E22B9" w:rsidRPr="004C45C2">
        <w:rPr>
          <w:rFonts w:ascii="Arial" w:hAnsi="Arial"/>
          <w:sz w:val="24"/>
          <w:szCs w:val="24"/>
        </w:rPr>
        <w:t xml:space="preserve">announced the survey in advance. </w:t>
      </w:r>
    </w:p>
    <w:p w14:paraId="597E34EC" w14:textId="77777777" w:rsidR="00C41D5C" w:rsidRPr="004C45C2" w:rsidRDefault="00643EF3" w:rsidP="00F827FE">
      <w:pPr>
        <w:pStyle w:val="ListParagraph"/>
        <w:numPr>
          <w:ilvl w:val="0"/>
          <w:numId w:val="6"/>
        </w:numPr>
        <w:rPr>
          <w:rFonts w:ascii="Arial" w:hAnsi="Arial"/>
          <w:sz w:val="24"/>
          <w:szCs w:val="24"/>
        </w:rPr>
      </w:pPr>
      <w:r w:rsidRPr="004C45C2">
        <w:rPr>
          <w:rFonts w:ascii="Arial" w:hAnsi="Arial"/>
          <w:sz w:val="24"/>
          <w:szCs w:val="24"/>
        </w:rPr>
        <w:t>Large p</w:t>
      </w:r>
      <w:r w:rsidR="00E6229B" w:rsidRPr="004C45C2">
        <w:rPr>
          <w:rFonts w:ascii="Arial" w:hAnsi="Arial"/>
          <w:sz w:val="24"/>
          <w:szCs w:val="24"/>
        </w:rPr>
        <w:t>rint h</w:t>
      </w:r>
      <w:r w:rsidR="00E6229B" w:rsidRPr="004C45C2">
        <w:rPr>
          <w:rFonts w:ascii="Arial" w:hAnsi="Arial"/>
          <w:sz w:val="24"/>
          <w:szCs w:val="24"/>
          <w:lang w:val="en"/>
        </w:rPr>
        <w:t xml:space="preserve">ardcopy surveys </w:t>
      </w:r>
      <w:r w:rsidR="003E22B9" w:rsidRPr="004C45C2">
        <w:rPr>
          <w:rFonts w:ascii="Arial" w:hAnsi="Arial"/>
          <w:sz w:val="24"/>
          <w:szCs w:val="24"/>
        </w:rPr>
        <w:t>were</w:t>
      </w:r>
      <w:r w:rsidR="00FE750B" w:rsidRPr="004C45C2">
        <w:rPr>
          <w:rFonts w:ascii="Arial" w:hAnsi="Arial"/>
          <w:sz w:val="24"/>
          <w:szCs w:val="24"/>
        </w:rPr>
        <w:t xml:space="preserve"> mailed</w:t>
      </w:r>
      <w:r w:rsidRPr="004C45C2">
        <w:rPr>
          <w:rFonts w:ascii="Arial" w:hAnsi="Arial"/>
          <w:sz w:val="24"/>
          <w:szCs w:val="24"/>
          <w:lang w:val="en"/>
        </w:rPr>
        <w:t xml:space="preserve"> to all</w:t>
      </w:r>
      <w:r w:rsidR="00FE750B" w:rsidRPr="004C45C2">
        <w:rPr>
          <w:rFonts w:ascii="Arial" w:hAnsi="Arial"/>
          <w:sz w:val="24"/>
          <w:szCs w:val="24"/>
          <w:lang w:val="en"/>
        </w:rPr>
        <w:t xml:space="preserve"> active</w:t>
      </w:r>
      <w:r w:rsidRPr="004C45C2">
        <w:rPr>
          <w:rFonts w:ascii="Arial" w:hAnsi="Arial"/>
          <w:sz w:val="24"/>
          <w:szCs w:val="24"/>
          <w:lang w:val="en"/>
        </w:rPr>
        <w:t xml:space="preserve"> WLBPD patrons in November</w:t>
      </w:r>
      <w:r w:rsidR="00FE750B" w:rsidRPr="004C45C2">
        <w:rPr>
          <w:rFonts w:ascii="Arial" w:hAnsi="Arial"/>
          <w:sz w:val="24"/>
          <w:szCs w:val="24"/>
          <w:lang w:val="en"/>
        </w:rPr>
        <w:t>.</w:t>
      </w:r>
      <w:r w:rsidR="00C229AC" w:rsidRPr="004C45C2">
        <w:rPr>
          <w:rFonts w:ascii="Arial" w:hAnsi="Arial"/>
          <w:sz w:val="24"/>
          <w:szCs w:val="24"/>
          <w:lang w:val="en"/>
        </w:rPr>
        <w:t xml:space="preserve"> </w:t>
      </w:r>
    </w:p>
    <w:p w14:paraId="59C13918" w14:textId="77777777" w:rsidR="00C41D5C" w:rsidRPr="004C45C2" w:rsidRDefault="00643EF3" w:rsidP="00F827FE">
      <w:pPr>
        <w:pStyle w:val="ListParagraph"/>
        <w:numPr>
          <w:ilvl w:val="0"/>
          <w:numId w:val="6"/>
        </w:numPr>
        <w:rPr>
          <w:rFonts w:ascii="Arial" w:hAnsi="Arial"/>
          <w:sz w:val="24"/>
          <w:szCs w:val="24"/>
        </w:rPr>
      </w:pPr>
      <w:r w:rsidRPr="004C45C2">
        <w:rPr>
          <w:rFonts w:ascii="Arial" w:hAnsi="Arial"/>
          <w:sz w:val="24"/>
          <w:szCs w:val="24"/>
        </w:rPr>
        <w:t>P</w:t>
      </w:r>
      <w:r w:rsidR="00C41D5C" w:rsidRPr="004C45C2">
        <w:rPr>
          <w:rFonts w:ascii="Arial" w:hAnsi="Arial"/>
          <w:sz w:val="24"/>
          <w:szCs w:val="24"/>
        </w:rPr>
        <w:t xml:space="preserve">atrons, if needed, were provided the opportunity to have a staff person assist them in completing the survey over the phone on his/her behalf. </w:t>
      </w:r>
    </w:p>
    <w:p w14:paraId="64B8351E" w14:textId="77777777" w:rsidR="00C41D5C" w:rsidRPr="004C45C2" w:rsidRDefault="00C41D5C" w:rsidP="00C41D5C">
      <w:pPr>
        <w:pStyle w:val="ListParagraph"/>
        <w:rPr>
          <w:rFonts w:ascii="Arial" w:hAnsi="Arial"/>
          <w:sz w:val="24"/>
          <w:szCs w:val="24"/>
        </w:rPr>
      </w:pPr>
    </w:p>
    <w:p w14:paraId="09DAB337" w14:textId="77777777" w:rsidR="00C41D5C" w:rsidRPr="004C45C2" w:rsidRDefault="00C41D5C" w:rsidP="00C41D5C">
      <w:pPr>
        <w:rPr>
          <w:b/>
          <w:sz w:val="24"/>
          <w:szCs w:val="24"/>
        </w:rPr>
      </w:pPr>
      <w:r w:rsidRPr="004C45C2">
        <w:rPr>
          <w:b/>
          <w:sz w:val="24"/>
          <w:szCs w:val="24"/>
        </w:rPr>
        <w:t>Survey Completions</w:t>
      </w:r>
    </w:p>
    <w:p w14:paraId="261A0D5D" w14:textId="1320673F" w:rsidR="00457BA6" w:rsidRPr="004C45C2" w:rsidRDefault="00C229AC" w:rsidP="00F827FE">
      <w:pPr>
        <w:pStyle w:val="ListParagraph"/>
        <w:numPr>
          <w:ilvl w:val="0"/>
          <w:numId w:val="7"/>
        </w:numPr>
        <w:rPr>
          <w:rFonts w:ascii="Arial" w:hAnsi="Arial"/>
          <w:sz w:val="24"/>
          <w:szCs w:val="24"/>
        </w:rPr>
      </w:pPr>
      <w:r w:rsidRPr="004C45C2">
        <w:rPr>
          <w:rFonts w:ascii="Arial" w:hAnsi="Arial"/>
          <w:sz w:val="24"/>
          <w:szCs w:val="24"/>
        </w:rPr>
        <w:t>In total</w:t>
      </w:r>
      <w:r w:rsidR="0060339D" w:rsidRPr="004C45C2">
        <w:rPr>
          <w:rFonts w:ascii="Arial" w:hAnsi="Arial"/>
          <w:sz w:val="24"/>
          <w:szCs w:val="24"/>
        </w:rPr>
        <w:t>,</w:t>
      </w:r>
      <w:r w:rsidR="00EA4E37" w:rsidRPr="004C45C2">
        <w:rPr>
          <w:rFonts w:ascii="Arial" w:hAnsi="Arial"/>
          <w:sz w:val="24"/>
          <w:szCs w:val="24"/>
        </w:rPr>
        <w:t xml:space="preserve"> 137 </w:t>
      </w:r>
      <w:r w:rsidRPr="004C45C2">
        <w:rPr>
          <w:rFonts w:ascii="Arial" w:hAnsi="Arial"/>
          <w:sz w:val="24"/>
          <w:szCs w:val="24"/>
        </w:rPr>
        <w:t>surveys were completed</w:t>
      </w:r>
      <w:r w:rsidR="00EA4E37" w:rsidRPr="004C45C2">
        <w:rPr>
          <w:rFonts w:ascii="Arial" w:hAnsi="Arial"/>
          <w:sz w:val="24"/>
          <w:szCs w:val="24"/>
        </w:rPr>
        <w:t xml:space="preserve"> for a 30% response rate</w:t>
      </w:r>
      <w:r w:rsidRPr="004C45C2">
        <w:rPr>
          <w:rFonts w:ascii="Arial" w:hAnsi="Arial"/>
          <w:sz w:val="24"/>
          <w:szCs w:val="24"/>
        </w:rPr>
        <w:t>.</w:t>
      </w:r>
      <w:r w:rsidR="00EA4E37" w:rsidRPr="004C45C2">
        <w:rPr>
          <w:rFonts w:ascii="Arial" w:hAnsi="Arial"/>
          <w:sz w:val="24"/>
          <w:szCs w:val="24"/>
        </w:rPr>
        <w:t xml:space="preserve"> Of the 137, only 3 were completed online. The remaining 134 were returned by mail.</w:t>
      </w:r>
    </w:p>
    <w:p w14:paraId="28E9F12B" w14:textId="77777777" w:rsidR="00457BA6" w:rsidRPr="004C45C2" w:rsidRDefault="00457BA6" w:rsidP="00457BA6">
      <w:pPr>
        <w:rPr>
          <w:sz w:val="24"/>
          <w:szCs w:val="24"/>
        </w:rPr>
      </w:pPr>
    </w:p>
    <w:p w14:paraId="1E8AC8AC" w14:textId="77777777" w:rsidR="00275681" w:rsidRPr="004C45C2" w:rsidRDefault="00275681">
      <w:pPr>
        <w:rPr>
          <w:b/>
          <w:sz w:val="24"/>
          <w:szCs w:val="24"/>
        </w:rPr>
      </w:pPr>
      <w:bookmarkStart w:id="3" w:name="_Toc326760470"/>
      <w:r w:rsidRPr="004C45C2">
        <w:rPr>
          <w:bCs/>
          <w:sz w:val="24"/>
          <w:szCs w:val="24"/>
        </w:rPr>
        <w:br w:type="page"/>
      </w:r>
    </w:p>
    <w:p w14:paraId="4D41379D" w14:textId="77777777" w:rsidR="00194023" w:rsidRPr="004C45C2" w:rsidRDefault="001741B1" w:rsidP="00FD4066">
      <w:pPr>
        <w:pStyle w:val="Style16ptBoldBefore6ptAfter6ptTopSinglesolid"/>
        <w:shd w:val="clear" w:color="auto" w:fill="D9D9D9"/>
        <w:spacing w:before="0" w:after="0"/>
        <w:rPr>
          <w:bCs w:val="0"/>
          <w:szCs w:val="32"/>
        </w:rPr>
      </w:pPr>
      <w:r w:rsidRPr="004C45C2">
        <w:rPr>
          <w:bCs w:val="0"/>
          <w:szCs w:val="32"/>
        </w:rPr>
        <w:lastRenderedPageBreak/>
        <w:t>Survey</w:t>
      </w:r>
      <w:bookmarkEnd w:id="3"/>
    </w:p>
    <w:p w14:paraId="59FF66AA" w14:textId="77777777" w:rsidR="001741B1" w:rsidRPr="004C45C2" w:rsidRDefault="001741B1" w:rsidP="00B864DB">
      <w:pPr>
        <w:rPr>
          <w:sz w:val="24"/>
          <w:szCs w:val="24"/>
        </w:rPr>
      </w:pPr>
    </w:p>
    <w:p w14:paraId="36125F6D" w14:textId="77777777" w:rsidR="001741B1" w:rsidRPr="004C45C2" w:rsidRDefault="001741B1" w:rsidP="00FD4066">
      <w:pPr>
        <w:pStyle w:val="Style16ptBoldBefore6ptAfter6ptTopSinglesolid"/>
        <w:numPr>
          <w:ilvl w:val="0"/>
          <w:numId w:val="3"/>
        </w:numPr>
        <w:shd w:val="clear" w:color="auto" w:fill="D9D9D9"/>
        <w:spacing w:before="120"/>
        <w:ind w:left="360"/>
        <w:rPr>
          <w:sz w:val="24"/>
          <w:szCs w:val="24"/>
        </w:rPr>
      </w:pPr>
      <w:bookmarkStart w:id="4" w:name="_Toc326593988"/>
      <w:bookmarkStart w:id="5" w:name="_Toc326760471"/>
      <w:r w:rsidRPr="004C45C2">
        <w:rPr>
          <w:sz w:val="24"/>
          <w:szCs w:val="24"/>
        </w:rPr>
        <w:t>How did you initially come to learn about the National Library Services for t</w:t>
      </w:r>
      <w:r w:rsidR="005B012D" w:rsidRPr="004C45C2">
        <w:rPr>
          <w:sz w:val="24"/>
          <w:szCs w:val="24"/>
        </w:rPr>
        <w:t>he Blind &amp;</w:t>
      </w:r>
      <w:r w:rsidR="00275681" w:rsidRPr="004C45C2">
        <w:rPr>
          <w:sz w:val="24"/>
          <w:szCs w:val="24"/>
        </w:rPr>
        <w:t xml:space="preserve"> Physically Handicapped</w:t>
      </w:r>
      <w:r w:rsidRPr="004C45C2">
        <w:rPr>
          <w:sz w:val="24"/>
          <w:szCs w:val="24"/>
        </w:rPr>
        <w:t>, talking book services, or the WLBPD @ AADL? Check all that apply.</w:t>
      </w:r>
      <w:bookmarkEnd w:id="4"/>
      <w:bookmarkEnd w:id="5"/>
    </w:p>
    <w:tbl>
      <w:tblPr>
        <w:tblW w:w="9990" w:type="dxa"/>
        <w:tblInd w:w="108" w:type="dxa"/>
        <w:tblLayout w:type="fixed"/>
        <w:tblLook w:val="04A0" w:firstRow="1" w:lastRow="0" w:firstColumn="1" w:lastColumn="0" w:noHBand="0" w:noVBand="1"/>
      </w:tblPr>
      <w:tblGrid>
        <w:gridCol w:w="810"/>
        <w:gridCol w:w="6584"/>
        <w:gridCol w:w="1298"/>
        <w:gridCol w:w="1298"/>
      </w:tblGrid>
      <w:tr w:rsidR="00FD4066" w:rsidRPr="004C45C2" w14:paraId="420225E8" w14:textId="77777777" w:rsidTr="00FD4066">
        <w:trPr>
          <w:trHeight w:val="302"/>
        </w:trPr>
        <w:tc>
          <w:tcPr>
            <w:tcW w:w="7394" w:type="dxa"/>
            <w:gridSpan w:val="2"/>
            <w:tcBorders>
              <w:top w:val="single" w:sz="4" w:space="0" w:color="auto"/>
              <w:left w:val="single" w:sz="4" w:space="0" w:color="auto"/>
              <w:bottom w:val="single" w:sz="4" w:space="0" w:color="auto"/>
              <w:right w:val="single" w:sz="4" w:space="0" w:color="auto"/>
            </w:tcBorders>
            <w:shd w:val="clear" w:color="auto" w:fill="E6E6E6"/>
            <w:vAlign w:val="bottom"/>
            <w:hideMark/>
          </w:tcPr>
          <w:p w14:paraId="79E3A000" w14:textId="77777777" w:rsidR="00772513" w:rsidRPr="004C45C2" w:rsidRDefault="00772513">
            <w:pPr>
              <w:rPr>
                <w:color w:val="000000"/>
                <w:sz w:val="24"/>
                <w:szCs w:val="24"/>
              </w:rPr>
            </w:pPr>
            <w:r w:rsidRPr="004C45C2">
              <w:rPr>
                <w:color w:val="000000"/>
                <w:sz w:val="24"/>
                <w:szCs w:val="24"/>
              </w:rPr>
              <w:t>Response</w:t>
            </w:r>
          </w:p>
        </w:tc>
        <w:tc>
          <w:tcPr>
            <w:tcW w:w="1298" w:type="dxa"/>
            <w:tcBorders>
              <w:top w:val="single" w:sz="4" w:space="0" w:color="auto"/>
              <w:left w:val="nil"/>
              <w:bottom w:val="single" w:sz="4" w:space="0" w:color="auto"/>
              <w:right w:val="single" w:sz="4" w:space="0" w:color="auto"/>
            </w:tcBorders>
            <w:shd w:val="clear" w:color="auto" w:fill="E6E6E6"/>
            <w:noWrap/>
            <w:vAlign w:val="bottom"/>
            <w:hideMark/>
          </w:tcPr>
          <w:p w14:paraId="2C7E242D" w14:textId="77777777" w:rsidR="00772513" w:rsidRPr="004C45C2" w:rsidRDefault="00772513" w:rsidP="00BA5B69">
            <w:pPr>
              <w:jc w:val="center"/>
              <w:rPr>
                <w:color w:val="000000"/>
                <w:sz w:val="24"/>
                <w:szCs w:val="24"/>
              </w:rPr>
            </w:pPr>
            <w:r w:rsidRPr="004C45C2">
              <w:rPr>
                <w:color w:val="000000"/>
                <w:sz w:val="24"/>
                <w:szCs w:val="24"/>
              </w:rPr>
              <w:t>Count</w:t>
            </w:r>
          </w:p>
        </w:tc>
        <w:tc>
          <w:tcPr>
            <w:tcW w:w="1298" w:type="dxa"/>
            <w:tcBorders>
              <w:top w:val="single" w:sz="4" w:space="0" w:color="auto"/>
              <w:left w:val="nil"/>
              <w:bottom w:val="single" w:sz="4" w:space="0" w:color="auto"/>
              <w:right w:val="single" w:sz="4" w:space="0" w:color="auto"/>
            </w:tcBorders>
            <w:shd w:val="clear" w:color="auto" w:fill="E6E6E6"/>
            <w:noWrap/>
            <w:vAlign w:val="bottom"/>
            <w:hideMark/>
          </w:tcPr>
          <w:p w14:paraId="7E3E95B4" w14:textId="5FFBCC05" w:rsidR="00772513" w:rsidRPr="004C45C2" w:rsidRDefault="00772513" w:rsidP="00BA5B69">
            <w:pPr>
              <w:jc w:val="center"/>
              <w:rPr>
                <w:color w:val="000000"/>
                <w:sz w:val="24"/>
                <w:szCs w:val="24"/>
              </w:rPr>
            </w:pPr>
            <w:r w:rsidRPr="004C45C2">
              <w:rPr>
                <w:color w:val="000000"/>
                <w:sz w:val="24"/>
                <w:szCs w:val="24"/>
              </w:rPr>
              <w:t>Percent</w:t>
            </w:r>
            <w:r w:rsidR="000B1A24" w:rsidRPr="004C45C2">
              <w:rPr>
                <w:color w:val="000000"/>
                <w:sz w:val="24"/>
                <w:szCs w:val="24"/>
              </w:rPr>
              <w:t>*</w:t>
            </w:r>
          </w:p>
        </w:tc>
      </w:tr>
      <w:tr w:rsidR="00FD4066" w:rsidRPr="004C45C2" w14:paraId="2B36D5EB" w14:textId="77777777" w:rsidTr="00FD4066">
        <w:trPr>
          <w:trHeight w:val="302"/>
        </w:trPr>
        <w:tc>
          <w:tcPr>
            <w:tcW w:w="739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751783" w14:textId="77777777" w:rsidR="00772513" w:rsidRPr="004C45C2" w:rsidRDefault="00772513">
            <w:pPr>
              <w:rPr>
                <w:color w:val="000000"/>
                <w:sz w:val="24"/>
                <w:szCs w:val="24"/>
              </w:rPr>
            </w:pPr>
            <w:r w:rsidRPr="004C45C2">
              <w:rPr>
                <w:color w:val="000000"/>
                <w:sz w:val="24"/>
                <w:szCs w:val="24"/>
              </w:rPr>
              <w:t>Friend or family member</w:t>
            </w:r>
          </w:p>
        </w:tc>
        <w:tc>
          <w:tcPr>
            <w:tcW w:w="1298" w:type="dxa"/>
            <w:tcBorders>
              <w:top w:val="nil"/>
              <w:left w:val="nil"/>
              <w:bottom w:val="single" w:sz="4" w:space="0" w:color="auto"/>
              <w:right w:val="single" w:sz="4" w:space="0" w:color="auto"/>
            </w:tcBorders>
            <w:shd w:val="clear" w:color="auto" w:fill="auto"/>
            <w:noWrap/>
            <w:vAlign w:val="bottom"/>
            <w:hideMark/>
          </w:tcPr>
          <w:p w14:paraId="1213DB74" w14:textId="5966F071" w:rsidR="00772513" w:rsidRPr="004C45C2" w:rsidRDefault="005B012D" w:rsidP="00BA5B69">
            <w:pPr>
              <w:jc w:val="center"/>
              <w:rPr>
                <w:color w:val="000000"/>
                <w:sz w:val="24"/>
                <w:szCs w:val="24"/>
              </w:rPr>
            </w:pPr>
            <w:r w:rsidRPr="004C45C2">
              <w:rPr>
                <w:color w:val="000000"/>
                <w:sz w:val="24"/>
                <w:szCs w:val="24"/>
              </w:rPr>
              <w:t>4</w:t>
            </w:r>
            <w:r w:rsidR="000B1A24" w:rsidRPr="004C45C2">
              <w:rPr>
                <w:color w:val="000000"/>
                <w:sz w:val="24"/>
                <w:szCs w:val="24"/>
              </w:rPr>
              <w:t>4</w:t>
            </w:r>
          </w:p>
        </w:tc>
        <w:tc>
          <w:tcPr>
            <w:tcW w:w="1298" w:type="dxa"/>
            <w:tcBorders>
              <w:top w:val="nil"/>
              <w:left w:val="nil"/>
              <w:bottom w:val="single" w:sz="4" w:space="0" w:color="auto"/>
              <w:right w:val="single" w:sz="4" w:space="0" w:color="auto"/>
            </w:tcBorders>
            <w:shd w:val="clear" w:color="auto" w:fill="auto"/>
            <w:noWrap/>
            <w:vAlign w:val="bottom"/>
            <w:hideMark/>
          </w:tcPr>
          <w:p w14:paraId="1ED6A2F8" w14:textId="78A9ED67" w:rsidR="00772513" w:rsidRPr="004C45C2" w:rsidRDefault="000B1A24" w:rsidP="00BA5B69">
            <w:pPr>
              <w:jc w:val="center"/>
              <w:rPr>
                <w:color w:val="000000"/>
                <w:sz w:val="24"/>
                <w:szCs w:val="24"/>
              </w:rPr>
            </w:pPr>
            <w:r w:rsidRPr="004C45C2">
              <w:rPr>
                <w:color w:val="000000"/>
                <w:sz w:val="24"/>
                <w:szCs w:val="24"/>
              </w:rPr>
              <w:t>32</w:t>
            </w:r>
            <w:r w:rsidR="00772513" w:rsidRPr="004C45C2">
              <w:rPr>
                <w:color w:val="000000"/>
                <w:sz w:val="24"/>
                <w:szCs w:val="24"/>
              </w:rPr>
              <w:t>%</w:t>
            </w:r>
          </w:p>
        </w:tc>
      </w:tr>
      <w:tr w:rsidR="00FD4066" w:rsidRPr="004C45C2" w14:paraId="53966327" w14:textId="77777777" w:rsidTr="00FD4066">
        <w:trPr>
          <w:trHeight w:val="302"/>
        </w:trPr>
        <w:tc>
          <w:tcPr>
            <w:tcW w:w="739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B95955" w14:textId="77777777" w:rsidR="00772513" w:rsidRPr="004C45C2" w:rsidRDefault="005B012D">
            <w:pPr>
              <w:rPr>
                <w:color w:val="000000"/>
                <w:sz w:val="24"/>
                <w:szCs w:val="24"/>
              </w:rPr>
            </w:pPr>
            <w:r w:rsidRPr="004C45C2">
              <w:rPr>
                <w:color w:val="000000"/>
                <w:sz w:val="24"/>
                <w:szCs w:val="24"/>
              </w:rPr>
              <w:t>Library</w:t>
            </w:r>
          </w:p>
        </w:tc>
        <w:tc>
          <w:tcPr>
            <w:tcW w:w="1298" w:type="dxa"/>
            <w:tcBorders>
              <w:top w:val="nil"/>
              <w:left w:val="nil"/>
              <w:bottom w:val="single" w:sz="4" w:space="0" w:color="auto"/>
              <w:right w:val="single" w:sz="4" w:space="0" w:color="auto"/>
            </w:tcBorders>
            <w:shd w:val="clear" w:color="auto" w:fill="auto"/>
            <w:noWrap/>
            <w:vAlign w:val="bottom"/>
            <w:hideMark/>
          </w:tcPr>
          <w:p w14:paraId="6EA4FE39" w14:textId="2592C7E2" w:rsidR="00772513" w:rsidRPr="004C45C2" w:rsidRDefault="005B012D" w:rsidP="00BA5B69">
            <w:pPr>
              <w:jc w:val="center"/>
              <w:rPr>
                <w:color w:val="000000"/>
                <w:sz w:val="24"/>
                <w:szCs w:val="24"/>
              </w:rPr>
            </w:pPr>
            <w:r w:rsidRPr="004C45C2">
              <w:rPr>
                <w:color w:val="000000"/>
                <w:sz w:val="24"/>
                <w:szCs w:val="24"/>
              </w:rPr>
              <w:t>3</w:t>
            </w:r>
            <w:r w:rsidR="000B1A24" w:rsidRPr="004C45C2">
              <w:rPr>
                <w:color w:val="000000"/>
                <w:sz w:val="24"/>
                <w:szCs w:val="24"/>
              </w:rPr>
              <w:t>8</w:t>
            </w:r>
          </w:p>
        </w:tc>
        <w:tc>
          <w:tcPr>
            <w:tcW w:w="1298" w:type="dxa"/>
            <w:tcBorders>
              <w:top w:val="nil"/>
              <w:left w:val="nil"/>
              <w:bottom w:val="single" w:sz="4" w:space="0" w:color="auto"/>
              <w:right w:val="single" w:sz="4" w:space="0" w:color="auto"/>
            </w:tcBorders>
            <w:shd w:val="clear" w:color="auto" w:fill="auto"/>
            <w:noWrap/>
            <w:vAlign w:val="bottom"/>
            <w:hideMark/>
          </w:tcPr>
          <w:p w14:paraId="4AB9C3B9" w14:textId="308AF69E" w:rsidR="00772513" w:rsidRPr="004C45C2" w:rsidRDefault="000B1A24" w:rsidP="00BA5B69">
            <w:pPr>
              <w:jc w:val="center"/>
              <w:rPr>
                <w:color w:val="000000"/>
                <w:sz w:val="24"/>
                <w:szCs w:val="24"/>
              </w:rPr>
            </w:pPr>
            <w:r w:rsidRPr="004C45C2">
              <w:rPr>
                <w:color w:val="000000"/>
                <w:sz w:val="24"/>
                <w:szCs w:val="24"/>
              </w:rPr>
              <w:t>28</w:t>
            </w:r>
            <w:r w:rsidR="00772513" w:rsidRPr="004C45C2">
              <w:rPr>
                <w:color w:val="000000"/>
                <w:sz w:val="24"/>
                <w:szCs w:val="24"/>
              </w:rPr>
              <w:t>%</w:t>
            </w:r>
          </w:p>
        </w:tc>
      </w:tr>
      <w:tr w:rsidR="00FD4066" w:rsidRPr="004C45C2" w14:paraId="687E508C" w14:textId="77777777" w:rsidTr="00FD4066">
        <w:trPr>
          <w:trHeight w:val="302"/>
        </w:trPr>
        <w:tc>
          <w:tcPr>
            <w:tcW w:w="739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66ABEE" w14:textId="77777777" w:rsidR="00772513" w:rsidRPr="004C45C2" w:rsidRDefault="005B012D">
            <w:pPr>
              <w:rPr>
                <w:color w:val="000000"/>
                <w:sz w:val="24"/>
                <w:szCs w:val="24"/>
              </w:rPr>
            </w:pPr>
            <w:r w:rsidRPr="004C45C2">
              <w:rPr>
                <w:color w:val="000000"/>
                <w:sz w:val="24"/>
                <w:szCs w:val="24"/>
              </w:rPr>
              <w:t>Physician</w:t>
            </w:r>
          </w:p>
        </w:tc>
        <w:tc>
          <w:tcPr>
            <w:tcW w:w="1298" w:type="dxa"/>
            <w:tcBorders>
              <w:top w:val="nil"/>
              <w:left w:val="nil"/>
              <w:bottom w:val="single" w:sz="4" w:space="0" w:color="auto"/>
              <w:right w:val="single" w:sz="4" w:space="0" w:color="auto"/>
            </w:tcBorders>
            <w:shd w:val="clear" w:color="auto" w:fill="auto"/>
            <w:noWrap/>
            <w:vAlign w:val="bottom"/>
            <w:hideMark/>
          </w:tcPr>
          <w:p w14:paraId="3CDE9E5B" w14:textId="77777777" w:rsidR="00772513" w:rsidRPr="004C45C2" w:rsidRDefault="005B012D" w:rsidP="00BA5B69">
            <w:pPr>
              <w:jc w:val="center"/>
              <w:rPr>
                <w:color w:val="000000"/>
                <w:sz w:val="24"/>
                <w:szCs w:val="24"/>
              </w:rPr>
            </w:pPr>
            <w:r w:rsidRPr="004C45C2">
              <w:rPr>
                <w:color w:val="000000"/>
                <w:sz w:val="24"/>
                <w:szCs w:val="24"/>
              </w:rPr>
              <w:t>11</w:t>
            </w:r>
          </w:p>
        </w:tc>
        <w:tc>
          <w:tcPr>
            <w:tcW w:w="1298" w:type="dxa"/>
            <w:tcBorders>
              <w:top w:val="nil"/>
              <w:left w:val="nil"/>
              <w:bottom w:val="single" w:sz="4" w:space="0" w:color="auto"/>
              <w:right w:val="single" w:sz="4" w:space="0" w:color="auto"/>
            </w:tcBorders>
            <w:shd w:val="clear" w:color="auto" w:fill="auto"/>
            <w:noWrap/>
            <w:vAlign w:val="bottom"/>
            <w:hideMark/>
          </w:tcPr>
          <w:p w14:paraId="436DDB2E" w14:textId="77777777" w:rsidR="00772513" w:rsidRPr="004C45C2" w:rsidRDefault="005B012D" w:rsidP="00BA5B69">
            <w:pPr>
              <w:jc w:val="center"/>
              <w:rPr>
                <w:color w:val="000000"/>
                <w:sz w:val="24"/>
                <w:szCs w:val="24"/>
              </w:rPr>
            </w:pPr>
            <w:r w:rsidRPr="004C45C2">
              <w:rPr>
                <w:color w:val="000000"/>
                <w:sz w:val="24"/>
                <w:szCs w:val="24"/>
              </w:rPr>
              <w:t>8</w:t>
            </w:r>
            <w:r w:rsidR="00772513" w:rsidRPr="004C45C2">
              <w:rPr>
                <w:color w:val="000000"/>
                <w:sz w:val="24"/>
                <w:szCs w:val="24"/>
              </w:rPr>
              <w:t>%</w:t>
            </w:r>
          </w:p>
        </w:tc>
      </w:tr>
      <w:tr w:rsidR="00FD4066" w:rsidRPr="004C45C2" w14:paraId="79E70091" w14:textId="77777777" w:rsidTr="00FD4066">
        <w:trPr>
          <w:trHeight w:val="302"/>
        </w:trPr>
        <w:tc>
          <w:tcPr>
            <w:tcW w:w="739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E4E6B9" w14:textId="77777777" w:rsidR="00772513" w:rsidRPr="004C45C2" w:rsidRDefault="005B012D">
            <w:pPr>
              <w:rPr>
                <w:color w:val="000000"/>
                <w:sz w:val="24"/>
                <w:szCs w:val="24"/>
              </w:rPr>
            </w:pPr>
            <w:r w:rsidRPr="004C45C2">
              <w:rPr>
                <w:color w:val="000000"/>
                <w:sz w:val="24"/>
                <w:szCs w:val="24"/>
              </w:rPr>
              <w:t>Therapist or social worker</w:t>
            </w:r>
          </w:p>
        </w:tc>
        <w:tc>
          <w:tcPr>
            <w:tcW w:w="1298" w:type="dxa"/>
            <w:tcBorders>
              <w:top w:val="nil"/>
              <w:left w:val="nil"/>
              <w:bottom w:val="single" w:sz="4" w:space="0" w:color="auto"/>
              <w:right w:val="single" w:sz="4" w:space="0" w:color="auto"/>
            </w:tcBorders>
            <w:shd w:val="clear" w:color="auto" w:fill="auto"/>
            <w:noWrap/>
            <w:vAlign w:val="bottom"/>
            <w:hideMark/>
          </w:tcPr>
          <w:p w14:paraId="78741534" w14:textId="77777777" w:rsidR="00772513" w:rsidRPr="004C45C2" w:rsidRDefault="005B012D" w:rsidP="00BA5B69">
            <w:pPr>
              <w:jc w:val="center"/>
              <w:rPr>
                <w:color w:val="000000"/>
                <w:sz w:val="24"/>
                <w:szCs w:val="24"/>
              </w:rPr>
            </w:pPr>
            <w:r w:rsidRPr="004C45C2">
              <w:rPr>
                <w:color w:val="000000"/>
                <w:sz w:val="24"/>
                <w:szCs w:val="24"/>
              </w:rPr>
              <w:t>17</w:t>
            </w:r>
          </w:p>
        </w:tc>
        <w:tc>
          <w:tcPr>
            <w:tcW w:w="1298" w:type="dxa"/>
            <w:tcBorders>
              <w:top w:val="nil"/>
              <w:left w:val="nil"/>
              <w:bottom w:val="single" w:sz="4" w:space="0" w:color="auto"/>
              <w:right w:val="single" w:sz="4" w:space="0" w:color="auto"/>
            </w:tcBorders>
            <w:shd w:val="clear" w:color="auto" w:fill="auto"/>
            <w:noWrap/>
            <w:vAlign w:val="bottom"/>
            <w:hideMark/>
          </w:tcPr>
          <w:p w14:paraId="185E6F78" w14:textId="77777777" w:rsidR="00772513" w:rsidRPr="004C45C2" w:rsidRDefault="005B012D" w:rsidP="00BA5B69">
            <w:pPr>
              <w:jc w:val="center"/>
              <w:rPr>
                <w:color w:val="000000"/>
                <w:sz w:val="24"/>
                <w:szCs w:val="24"/>
              </w:rPr>
            </w:pPr>
            <w:r w:rsidRPr="004C45C2">
              <w:rPr>
                <w:color w:val="000000"/>
                <w:sz w:val="24"/>
                <w:szCs w:val="24"/>
              </w:rPr>
              <w:t>12</w:t>
            </w:r>
            <w:r w:rsidR="00772513" w:rsidRPr="004C45C2">
              <w:rPr>
                <w:color w:val="000000"/>
                <w:sz w:val="24"/>
                <w:szCs w:val="24"/>
              </w:rPr>
              <w:t>%</w:t>
            </w:r>
          </w:p>
        </w:tc>
      </w:tr>
      <w:tr w:rsidR="00FD4066" w:rsidRPr="004C45C2" w14:paraId="6AFE3DCB" w14:textId="77777777" w:rsidTr="00FD4066">
        <w:trPr>
          <w:trHeight w:val="302"/>
        </w:trPr>
        <w:tc>
          <w:tcPr>
            <w:tcW w:w="739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0DC0CD" w14:textId="77777777" w:rsidR="00772513" w:rsidRPr="004C45C2" w:rsidRDefault="005B012D">
            <w:pPr>
              <w:rPr>
                <w:color w:val="000000"/>
                <w:sz w:val="24"/>
                <w:szCs w:val="24"/>
              </w:rPr>
            </w:pPr>
            <w:r w:rsidRPr="004C45C2">
              <w:rPr>
                <w:color w:val="000000"/>
                <w:sz w:val="24"/>
                <w:szCs w:val="24"/>
              </w:rPr>
              <w:t>School</w:t>
            </w:r>
          </w:p>
        </w:tc>
        <w:tc>
          <w:tcPr>
            <w:tcW w:w="1298" w:type="dxa"/>
            <w:tcBorders>
              <w:top w:val="nil"/>
              <w:left w:val="nil"/>
              <w:bottom w:val="single" w:sz="4" w:space="0" w:color="auto"/>
              <w:right w:val="single" w:sz="4" w:space="0" w:color="auto"/>
            </w:tcBorders>
            <w:shd w:val="clear" w:color="auto" w:fill="auto"/>
            <w:noWrap/>
            <w:vAlign w:val="bottom"/>
            <w:hideMark/>
          </w:tcPr>
          <w:p w14:paraId="60AA3157" w14:textId="77777777" w:rsidR="00772513" w:rsidRPr="004C45C2" w:rsidRDefault="005B012D" w:rsidP="00BA5B69">
            <w:pPr>
              <w:jc w:val="center"/>
              <w:rPr>
                <w:color w:val="000000"/>
                <w:sz w:val="24"/>
                <w:szCs w:val="24"/>
              </w:rPr>
            </w:pPr>
            <w:r w:rsidRPr="004C45C2">
              <w:rPr>
                <w:color w:val="000000"/>
                <w:sz w:val="24"/>
                <w:szCs w:val="24"/>
              </w:rPr>
              <w:t>11</w:t>
            </w:r>
          </w:p>
        </w:tc>
        <w:tc>
          <w:tcPr>
            <w:tcW w:w="1298" w:type="dxa"/>
            <w:tcBorders>
              <w:top w:val="nil"/>
              <w:left w:val="nil"/>
              <w:bottom w:val="single" w:sz="4" w:space="0" w:color="auto"/>
              <w:right w:val="single" w:sz="4" w:space="0" w:color="auto"/>
            </w:tcBorders>
            <w:shd w:val="clear" w:color="auto" w:fill="auto"/>
            <w:noWrap/>
            <w:vAlign w:val="bottom"/>
            <w:hideMark/>
          </w:tcPr>
          <w:p w14:paraId="7C33D1A2" w14:textId="77777777" w:rsidR="00772513" w:rsidRPr="004C45C2" w:rsidRDefault="005B012D" w:rsidP="00BA5B69">
            <w:pPr>
              <w:jc w:val="center"/>
              <w:rPr>
                <w:color w:val="000000"/>
                <w:sz w:val="24"/>
                <w:szCs w:val="24"/>
              </w:rPr>
            </w:pPr>
            <w:r w:rsidRPr="004C45C2">
              <w:rPr>
                <w:color w:val="000000"/>
                <w:sz w:val="24"/>
                <w:szCs w:val="24"/>
              </w:rPr>
              <w:t>8</w:t>
            </w:r>
            <w:r w:rsidR="00772513" w:rsidRPr="004C45C2">
              <w:rPr>
                <w:color w:val="000000"/>
                <w:sz w:val="24"/>
                <w:szCs w:val="24"/>
              </w:rPr>
              <w:t>%</w:t>
            </w:r>
          </w:p>
        </w:tc>
      </w:tr>
      <w:tr w:rsidR="00FD4066" w:rsidRPr="004C45C2" w14:paraId="68CE8830" w14:textId="77777777" w:rsidTr="00FD4066">
        <w:trPr>
          <w:trHeight w:val="302"/>
        </w:trPr>
        <w:tc>
          <w:tcPr>
            <w:tcW w:w="739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957E05" w14:textId="77777777" w:rsidR="00772513" w:rsidRPr="004C45C2" w:rsidRDefault="005B012D">
            <w:pPr>
              <w:rPr>
                <w:color w:val="000000"/>
                <w:sz w:val="24"/>
                <w:szCs w:val="24"/>
              </w:rPr>
            </w:pPr>
            <w:r w:rsidRPr="004C45C2">
              <w:rPr>
                <w:color w:val="000000"/>
                <w:sz w:val="24"/>
                <w:szCs w:val="24"/>
              </w:rPr>
              <w:t>Low vision support group</w:t>
            </w:r>
          </w:p>
        </w:tc>
        <w:tc>
          <w:tcPr>
            <w:tcW w:w="1298" w:type="dxa"/>
            <w:tcBorders>
              <w:top w:val="nil"/>
              <w:left w:val="nil"/>
              <w:bottom w:val="single" w:sz="4" w:space="0" w:color="auto"/>
              <w:right w:val="single" w:sz="4" w:space="0" w:color="auto"/>
            </w:tcBorders>
            <w:shd w:val="clear" w:color="auto" w:fill="auto"/>
            <w:noWrap/>
            <w:vAlign w:val="bottom"/>
            <w:hideMark/>
          </w:tcPr>
          <w:p w14:paraId="2010679A" w14:textId="40124E02" w:rsidR="00772513" w:rsidRPr="004C45C2" w:rsidRDefault="005B012D" w:rsidP="00BA5B69">
            <w:pPr>
              <w:jc w:val="center"/>
              <w:rPr>
                <w:color w:val="000000"/>
                <w:sz w:val="24"/>
                <w:szCs w:val="24"/>
              </w:rPr>
            </w:pPr>
            <w:r w:rsidRPr="004C45C2">
              <w:rPr>
                <w:color w:val="000000"/>
                <w:sz w:val="24"/>
                <w:szCs w:val="24"/>
              </w:rPr>
              <w:t>1</w:t>
            </w:r>
            <w:r w:rsidR="000B1A24" w:rsidRPr="004C45C2">
              <w:rPr>
                <w:color w:val="000000"/>
                <w:sz w:val="24"/>
                <w:szCs w:val="24"/>
              </w:rPr>
              <w:t>5</w:t>
            </w:r>
          </w:p>
        </w:tc>
        <w:tc>
          <w:tcPr>
            <w:tcW w:w="1298" w:type="dxa"/>
            <w:tcBorders>
              <w:top w:val="nil"/>
              <w:left w:val="nil"/>
              <w:bottom w:val="single" w:sz="4" w:space="0" w:color="auto"/>
              <w:right w:val="single" w:sz="4" w:space="0" w:color="auto"/>
            </w:tcBorders>
            <w:shd w:val="clear" w:color="auto" w:fill="auto"/>
            <w:noWrap/>
            <w:vAlign w:val="bottom"/>
            <w:hideMark/>
          </w:tcPr>
          <w:p w14:paraId="306333FF" w14:textId="1FE7E050" w:rsidR="00772513" w:rsidRPr="004C45C2" w:rsidRDefault="000B1A24" w:rsidP="00BA5B69">
            <w:pPr>
              <w:jc w:val="center"/>
              <w:rPr>
                <w:color w:val="000000"/>
                <w:sz w:val="24"/>
                <w:szCs w:val="24"/>
              </w:rPr>
            </w:pPr>
            <w:r w:rsidRPr="004C45C2">
              <w:rPr>
                <w:color w:val="000000"/>
                <w:sz w:val="24"/>
                <w:szCs w:val="24"/>
              </w:rPr>
              <w:t>11</w:t>
            </w:r>
            <w:r w:rsidR="00772513" w:rsidRPr="004C45C2">
              <w:rPr>
                <w:color w:val="000000"/>
                <w:sz w:val="24"/>
                <w:szCs w:val="24"/>
              </w:rPr>
              <w:t>%</w:t>
            </w:r>
          </w:p>
        </w:tc>
      </w:tr>
      <w:tr w:rsidR="00FD4066" w:rsidRPr="004C45C2" w14:paraId="24047007" w14:textId="77777777" w:rsidTr="00FD4066">
        <w:trPr>
          <w:trHeight w:val="302"/>
        </w:trPr>
        <w:tc>
          <w:tcPr>
            <w:tcW w:w="739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B8F60" w14:textId="77777777" w:rsidR="00772513" w:rsidRPr="004C45C2" w:rsidRDefault="005B012D">
            <w:pPr>
              <w:rPr>
                <w:color w:val="000000"/>
                <w:sz w:val="24"/>
                <w:szCs w:val="24"/>
              </w:rPr>
            </w:pPr>
            <w:r w:rsidRPr="004C45C2">
              <w:rPr>
                <w:color w:val="000000"/>
                <w:sz w:val="24"/>
                <w:szCs w:val="24"/>
              </w:rPr>
              <w:t>Senior center or residence</w:t>
            </w:r>
          </w:p>
        </w:tc>
        <w:tc>
          <w:tcPr>
            <w:tcW w:w="1298" w:type="dxa"/>
            <w:tcBorders>
              <w:top w:val="nil"/>
              <w:left w:val="nil"/>
              <w:bottom w:val="single" w:sz="4" w:space="0" w:color="auto"/>
              <w:right w:val="single" w:sz="4" w:space="0" w:color="auto"/>
            </w:tcBorders>
            <w:shd w:val="clear" w:color="auto" w:fill="auto"/>
            <w:noWrap/>
            <w:vAlign w:val="bottom"/>
            <w:hideMark/>
          </w:tcPr>
          <w:p w14:paraId="2BC82BF8" w14:textId="77777777" w:rsidR="00772513" w:rsidRPr="004C45C2" w:rsidRDefault="005B012D" w:rsidP="00BA5B69">
            <w:pPr>
              <w:jc w:val="center"/>
              <w:rPr>
                <w:color w:val="000000"/>
                <w:sz w:val="24"/>
                <w:szCs w:val="24"/>
              </w:rPr>
            </w:pPr>
            <w:r w:rsidRPr="004C45C2">
              <w:rPr>
                <w:color w:val="000000"/>
                <w:sz w:val="24"/>
                <w:szCs w:val="24"/>
              </w:rPr>
              <w:t>16</w:t>
            </w:r>
          </w:p>
        </w:tc>
        <w:tc>
          <w:tcPr>
            <w:tcW w:w="1298" w:type="dxa"/>
            <w:tcBorders>
              <w:top w:val="nil"/>
              <w:left w:val="nil"/>
              <w:bottom w:val="single" w:sz="4" w:space="0" w:color="auto"/>
              <w:right w:val="single" w:sz="4" w:space="0" w:color="auto"/>
            </w:tcBorders>
            <w:shd w:val="clear" w:color="auto" w:fill="auto"/>
            <w:noWrap/>
            <w:vAlign w:val="bottom"/>
            <w:hideMark/>
          </w:tcPr>
          <w:p w14:paraId="394B979F" w14:textId="77777777" w:rsidR="00772513" w:rsidRPr="004C45C2" w:rsidRDefault="005B012D" w:rsidP="00BA5B69">
            <w:pPr>
              <w:jc w:val="center"/>
              <w:rPr>
                <w:color w:val="000000"/>
                <w:sz w:val="24"/>
                <w:szCs w:val="24"/>
              </w:rPr>
            </w:pPr>
            <w:r w:rsidRPr="004C45C2">
              <w:rPr>
                <w:color w:val="000000"/>
                <w:sz w:val="24"/>
                <w:szCs w:val="24"/>
              </w:rPr>
              <w:t>12</w:t>
            </w:r>
            <w:r w:rsidR="00772513" w:rsidRPr="004C45C2">
              <w:rPr>
                <w:color w:val="000000"/>
                <w:sz w:val="24"/>
                <w:szCs w:val="24"/>
              </w:rPr>
              <w:t>%</w:t>
            </w:r>
          </w:p>
        </w:tc>
      </w:tr>
      <w:tr w:rsidR="00FD4066" w:rsidRPr="004C45C2" w14:paraId="2D29D965" w14:textId="77777777" w:rsidTr="00FD4066">
        <w:trPr>
          <w:trHeight w:val="302"/>
        </w:trPr>
        <w:tc>
          <w:tcPr>
            <w:tcW w:w="739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4A7809" w14:textId="77777777" w:rsidR="00772513" w:rsidRPr="004C45C2" w:rsidRDefault="005B012D">
            <w:pPr>
              <w:rPr>
                <w:color w:val="000000"/>
                <w:sz w:val="24"/>
                <w:szCs w:val="24"/>
              </w:rPr>
            </w:pPr>
            <w:r w:rsidRPr="004C45C2">
              <w:rPr>
                <w:color w:val="000000"/>
                <w:sz w:val="24"/>
                <w:szCs w:val="24"/>
              </w:rPr>
              <w:t>Flyer, newsletter, or other ad</w:t>
            </w:r>
          </w:p>
        </w:tc>
        <w:tc>
          <w:tcPr>
            <w:tcW w:w="1298" w:type="dxa"/>
            <w:tcBorders>
              <w:top w:val="nil"/>
              <w:left w:val="nil"/>
              <w:bottom w:val="single" w:sz="4" w:space="0" w:color="auto"/>
              <w:right w:val="single" w:sz="4" w:space="0" w:color="auto"/>
            </w:tcBorders>
            <w:shd w:val="clear" w:color="auto" w:fill="auto"/>
            <w:noWrap/>
            <w:vAlign w:val="bottom"/>
            <w:hideMark/>
          </w:tcPr>
          <w:p w14:paraId="18EBD3A7" w14:textId="664BFACE" w:rsidR="00772513" w:rsidRPr="004C45C2" w:rsidRDefault="000B1A24" w:rsidP="00BA5B69">
            <w:pPr>
              <w:jc w:val="center"/>
              <w:rPr>
                <w:color w:val="000000"/>
                <w:sz w:val="24"/>
                <w:szCs w:val="24"/>
              </w:rPr>
            </w:pPr>
            <w:r w:rsidRPr="004C45C2">
              <w:rPr>
                <w:color w:val="000000"/>
                <w:sz w:val="24"/>
                <w:szCs w:val="24"/>
              </w:rPr>
              <w:t>3</w:t>
            </w:r>
          </w:p>
        </w:tc>
        <w:tc>
          <w:tcPr>
            <w:tcW w:w="1298" w:type="dxa"/>
            <w:tcBorders>
              <w:top w:val="nil"/>
              <w:left w:val="nil"/>
              <w:bottom w:val="single" w:sz="4" w:space="0" w:color="auto"/>
              <w:right w:val="single" w:sz="4" w:space="0" w:color="auto"/>
            </w:tcBorders>
            <w:shd w:val="clear" w:color="auto" w:fill="auto"/>
            <w:noWrap/>
            <w:vAlign w:val="bottom"/>
            <w:hideMark/>
          </w:tcPr>
          <w:p w14:paraId="2A23741A" w14:textId="7B85A5D8" w:rsidR="00772513" w:rsidRPr="004C45C2" w:rsidRDefault="000B1A24" w:rsidP="00BA5B69">
            <w:pPr>
              <w:jc w:val="center"/>
              <w:rPr>
                <w:color w:val="000000"/>
                <w:sz w:val="24"/>
                <w:szCs w:val="24"/>
              </w:rPr>
            </w:pPr>
            <w:r w:rsidRPr="004C45C2">
              <w:rPr>
                <w:color w:val="000000"/>
                <w:sz w:val="24"/>
                <w:szCs w:val="24"/>
              </w:rPr>
              <w:t>2</w:t>
            </w:r>
            <w:r w:rsidR="00772513" w:rsidRPr="004C45C2">
              <w:rPr>
                <w:color w:val="000000"/>
                <w:sz w:val="24"/>
                <w:szCs w:val="24"/>
              </w:rPr>
              <w:t>%</w:t>
            </w:r>
          </w:p>
        </w:tc>
      </w:tr>
      <w:tr w:rsidR="00FD4066" w:rsidRPr="004C45C2" w14:paraId="54AA2F96" w14:textId="77777777" w:rsidTr="00FD4066">
        <w:trPr>
          <w:trHeight w:val="302"/>
        </w:trPr>
        <w:tc>
          <w:tcPr>
            <w:tcW w:w="7394" w:type="dxa"/>
            <w:gridSpan w:val="2"/>
            <w:tcBorders>
              <w:top w:val="nil"/>
              <w:left w:val="single" w:sz="4" w:space="0" w:color="auto"/>
              <w:bottom w:val="single" w:sz="4" w:space="0" w:color="auto"/>
              <w:right w:val="single" w:sz="4" w:space="0" w:color="auto"/>
            </w:tcBorders>
            <w:shd w:val="clear" w:color="auto" w:fill="auto"/>
            <w:noWrap/>
            <w:vAlign w:val="bottom"/>
          </w:tcPr>
          <w:p w14:paraId="3985CA43" w14:textId="77777777" w:rsidR="005B012D" w:rsidRPr="004C45C2" w:rsidRDefault="005B012D">
            <w:pPr>
              <w:rPr>
                <w:color w:val="000000"/>
                <w:sz w:val="24"/>
                <w:szCs w:val="24"/>
              </w:rPr>
            </w:pPr>
            <w:r w:rsidRPr="004C45C2">
              <w:rPr>
                <w:color w:val="000000"/>
                <w:sz w:val="24"/>
                <w:szCs w:val="24"/>
              </w:rPr>
              <w:t>Don’t remember</w:t>
            </w:r>
          </w:p>
        </w:tc>
        <w:tc>
          <w:tcPr>
            <w:tcW w:w="1298" w:type="dxa"/>
            <w:tcBorders>
              <w:top w:val="nil"/>
              <w:left w:val="nil"/>
              <w:bottom w:val="single" w:sz="4" w:space="0" w:color="auto"/>
              <w:right w:val="single" w:sz="4" w:space="0" w:color="auto"/>
            </w:tcBorders>
            <w:shd w:val="clear" w:color="auto" w:fill="auto"/>
            <w:noWrap/>
            <w:vAlign w:val="bottom"/>
          </w:tcPr>
          <w:p w14:paraId="5CAD4C9F" w14:textId="77777777" w:rsidR="005B012D" w:rsidRPr="004C45C2" w:rsidRDefault="005B012D" w:rsidP="00BA5B69">
            <w:pPr>
              <w:jc w:val="center"/>
              <w:rPr>
                <w:color w:val="000000"/>
                <w:sz w:val="24"/>
                <w:szCs w:val="24"/>
              </w:rPr>
            </w:pPr>
            <w:r w:rsidRPr="004C45C2">
              <w:rPr>
                <w:color w:val="000000"/>
                <w:sz w:val="24"/>
                <w:szCs w:val="24"/>
              </w:rPr>
              <w:t>8</w:t>
            </w:r>
          </w:p>
        </w:tc>
        <w:tc>
          <w:tcPr>
            <w:tcW w:w="1298" w:type="dxa"/>
            <w:tcBorders>
              <w:top w:val="nil"/>
              <w:left w:val="nil"/>
              <w:bottom w:val="single" w:sz="4" w:space="0" w:color="auto"/>
              <w:right w:val="single" w:sz="4" w:space="0" w:color="auto"/>
            </w:tcBorders>
            <w:shd w:val="clear" w:color="auto" w:fill="auto"/>
            <w:noWrap/>
            <w:vAlign w:val="bottom"/>
          </w:tcPr>
          <w:p w14:paraId="7F615942" w14:textId="77777777" w:rsidR="005B012D" w:rsidRPr="004C45C2" w:rsidRDefault="005B012D" w:rsidP="00BA5B69">
            <w:pPr>
              <w:jc w:val="center"/>
              <w:rPr>
                <w:color w:val="000000"/>
                <w:sz w:val="24"/>
                <w:szCs w:val="24"/>
              </w:rPr>
            </w:pPr>
            <w:r w:rsidRPr="004C45C2">
              <w:rPr>
                <w:color w:val="000000"/>
                <w:sz w:val="24"/>
                <w:szCs w:val="24"/>
              </w:rPr>
              <w:t>6%</w:t>
            </w:r>
          </w:p>
        </w:tc>
      </w:tr>
      <w:tr w:rsidR="00FD4066" w:rsidRPr="004C45C2" w14:paraId="7BEF2038" w14:textId="77777777" w:rsidTr="00FD4066">
        <w:trPr>
          <w:trHeight w:val="302"/>
        </w:trPr>
        <w:tc>
          <w:tcPr>
            <w:tcW w:w="739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F07C04" w14:textId="77777777" w:rsidR="00772513" w:rsidRPr="004C45C2" w:rsidRDefault="00772513">
            <w:pPr>
              <w:rPr>
                <w:color w:val="000000"/>
                <w:sz w:val="24"/>
                <w:szCs w:val="24"/>
              </w:rPr>
            </w:pPr>
            <w:r w:rsidRPr="004C45C2">
              <w:rPr>
                <w:color w:val="000000"/>
                <w:sz w:val="24"/>
                <w:szCs w:val="24"/>
              </w:rPr>
              <w:t>Other…</w:t>
            </w:r>
          </w:p>
        </w:tc>
        <w:tc>
          <w:tcPr>
            <w:tcW w:w="1298" w:type="dxa"/>
            <w:tcBorders>
              <w:top w:val="nil"/>
              <w:left w:val="nil"/>
              <w:bottom w:val="single" w:sz="4" w:space="0" w:color="auto"/>
              <w:right w:val="single" w:sz="4" w:space="0" w:color="auto"/>
            </w:tcBorders>
            <w:shd w:val="clear" w:color="auto" w:fill="auto"/>
            <w:noWrap/>
            <w:vAlign w:val="bottom"/>
            <w:hideMark/>
          </w:tcPr>
          <w:p w14:paraId="67D255DB" w14:textId="7B7F5C10" w:rsidR="00772513" w:rsidRPr="004C45C2" w:rsidRDefault="000B1A24" w:rsidP="00BA5B69">
            <w:pPr>
              <w:jc w:val="center"/>
              <w:rPr>
                <w:color w:val="000000"/>
                <w:sz w:val="24"/>
                <w:szCs w:val="24"/>
              </w:rPr>
            </w:pPr>
            <w:r w:rsidRPr="004C45C2">
              <w:rPr>
                <w:color w:val="000000"/>
                <w:sz w:val="24"/>
                <w:szCs w:val="24"/>
              </w:rPr>
              <w:t>6</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0B349970" w14:textId="76B47E0E" w:rsidR="00772513" w:rsidRPr="004C45C2" w:rsidRDefault="000B1A24" w:rsidP="00BA5B69">
            <w:pPr>
              <w:jc w:val="center"/>
              <w:rPr>
                <w:color w:val="000000"/>
                <w:sz w:val="24"/>
                <w:szCs w:val="24"/>
              </w:rPr>
            </w:pPr>
            <w:r w:rsidRPr="004C45C2">
              <w:rPr>
                <w:color w:val="000000"/>
                <w:sz w:val="24"/>
                <w:szCs w:val="24"/>
              </w:rPr>
              <w:t>4</w:t>
            </w:r>
            <w:r w:rsidR="00772513" w:rsidRPr="004C45C2">
              <w:rPr>
                <w:color w:val="000000"/>
                <w:sz w:val="24"/>
                <w:szCs w:val="24"/>
              </w:rPr>
              <w:t>%</w:t>
            </w:r>
          </w:p>
        </w:tc>
      </w:tr>
      <w:tr w:rsidR="00FD4066" w:rsidRPr="004C45C2" w14:paraId="4B38BB0C" w14:textId="77777777" w:rsidTr="00FD4066">
        <w:trPr>
          <w:trHeight w:val="302"/>
        </w:trPr>
        <w:tc>
          <w:tcPr>
            <w:tcW w:w="7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40FF0" w14:textId="77777777" w:rsidR="00772513" w:rsidRPr="004C45C2" w:rsidRDefault="006D1073">
            <w:pPr>
              <w:rPr>
                <w:color w:val="000000"/>
                <w:sz w:val="24"/>
                <w:szCs w:val="24"/>
              </w:rPr>
            </w:pPr>
            <w:r w:rsidRPr="004C45C2">
              <w:rPr>
                <w:color w:val="000000"/>
                <w:sz w:val="24"/>
                <w:szCs w:val="24"/>
              </w:rPr>
              <w:t>Total responses received</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59D42CF3" w14:textId="77777777" w:rsidR="00772513" w:rsidRPr="004C45C2" w:rsidRDefault="005B012D" w:rsidP="00BA5B69">
            <w:pPr>
              <w:jc w:val="center"/>
              <w:rPr>
                <w:color w:val="000000"/>
                <w:sz w:val="24"/>
                <w:szCs w:val="24"/>
              </w:rPr>
            </w:pPr>
            <w:r w:rsidRPr="004C45C2">
              <w:rPr>
                <w:color w:val="000000"/>
                <w:sz w:val="24"/>
                <w:szCs w:val="24"/>
              </w:rPr>
              <w:t>169</w:t>
            </w:r>
          </w:p>
        </w:tc>
        <w:tc>
          <w:tcPr>
            <w:tcW w:w="1298" w:type="dxa"/>
            <w:tcBorders>
              <w:top w:val="single" w:sz="4" w:space="0" w:color="auto"/>
              <w:left w:val="single" w:sz="4" w:space="0" w:color="auto"/>
            </w:tcBorders>
            <w:shd w:val="clear" w:color="auto" w:fill="auto"/>
            <w:noWrap/>
            <w:vAlign w:val="bottom"/>
            <w:hideMark/>
          </w:tcPr>
          <w:p w14:paraId="3BCD3A0C" w14:textId="77777777" w:rsidR="00772513" w:rsidRPr="004C45C2" w:rsidRDefault="00772513" w:rsidP="00BA5B69">
            <w:pPr>
              <w:jc w:val="center"/>
              <w:rPr>
                <w:color w:val="000000"/>
                <w:sz w:val="24"/>
                <w:szCs w:val="24"/>
              </w:rPr>
            </w:pPr>
          </w:p>
        </w:tc>
      </w:tr>
      <w:tr w:rsidR="00FD4066" w:rsidRPr="004C45C2" w14:paraId="0FD003C6" w14:textId="77777777" w:rsidTr="00FD4066">
        <w:trPr>
          <w:trHeight w:val="302"/>
        </w:trPr>
        <w:tc>
          <w:tcPr>
            <w:tcW w:w="7394" w:type="dxa"/>
            <w:gridSpan w:val="2"/>
            <w:tcBorders>
              <w:top w:val="single" w:sz="4" w:space="0" w:color="auto"/>
            </w:tcBorders>
            <w:shd w:val="clear" w:color="auto" w:fill="auto"/>
            <w:noWrap/>
            <w:vAlign w:val="bottom"/>
          </w:tcPr>
          <w:p w14:paraId="65925DE2" w14:textId="77777777" w:rsidR="00FD4066" w:rsidRPr="004C45C2" w:rsidRDefault="00FD4066">
            <w:pPr>
              <w:rPr>
                <w:color w:val="000000"/>
                <w:sz w:val="24"/>
                <w:szCs w:val="24"/>
              </w:rPr>
            </w:pPr>
          </w:p>
        </w:tc>
        <w:tc>
          <w:tcPr>
            <w:tcW w:w="1298" w:type="dxa"/>
            <w:tcBorders>
              <w:top w:val="single" w:sz="4" w:space="0" w:color="auto"/>
              <w:bottom w:val="single" w:sz="4" w:space="0" w:color="auto"/>
            </w:tcBorders>
            <w:shd w:val="clear" w:color="auto" w:fill="auto"/>
            <w:noWrap/>
            <w:vAlign w:val="bottom"/>
          </w:tcPr>
          <w:p w14:paraId="3B28A6DB" w14:textId="77777777" w:rsidR="00FD4066" w:rsidRPr="004C45C2" w:rsidRDefault="00FD4066" w:rsidP="00BA5B69">
            <w:pPr>
              <w:jc w:val="center"/>
              <w:rPr>
                <w:color w:val="000000"/>
                <w:sz w:val="24"/>
                <w:szCs w:val="24"/>
              </w:rPr>
            </w:pPr>
          </w:p>
        </w:tc>
        <w:tc>
          <w:tcPr>
            <w:tcW w:w="1298" w:type="dxa"/>
            <w:shd w:val="clear" w:color="auto" w:fill="auto"/>
            <w:noWrap/>
            <w:vAlign w:val="bottom"/>
          </w:tcPr>
          <w:p w14:paraId="2195EDC9" w14:textId="77777777" w:rsidR="00FD4066" w:rsidRPr="004C45C2" w:rsidRDefault="00FD4066" w:rsidP="00BA5B69">
            <w:pPr>
              <w:jc w:val="center"/>
              <w:rPr>
                <w:color w:val="000000"/>
                <w:sz w:val="24"/>
                <w:szCs w:val="24"/>
              </w:rPr>
            </w:pPr>
          </w:p>
        </w:tc>
      </w:tr>
      <w:tr w:rsidR="00FD4066" w:rsidRPr="004C45C2" w14:paraId="3F7F2D5B" w14:textId="77777777" w:rsidTr="00FD4066">
        <w:trPr>
          <w:gridBefore w:val="1"/>
          <w:wBefore w:w="810" w:type="dxa"/>
          <w:trHeight w:val="302"/>
        </w:trPr>
        <w:tc>
          <w:tcPr>
            <w:tcW w:w="6584"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5A6C8949" w14:textId="77777777" w:rsidR="00E01982" w:rsidRPr="004C45C2" w:rsidRDefault="00E01982">
            <w:pPr>
              <w:rPr>
                <w:color w:val="000000"/>
                <w:sz w:val="24"/>
                <w:szCs w:val="24"/>
              </w:rPr>
            </w:pPr>
            <w:r w:rsidRPr="004C45C2">
              <w:rPr>
                <w:color w:val="000000"/>
                <w:sz w:val="24"/>
                <w:szCs w:val="24"/>
              </w:rPr>
              <w:t>Other…</w:t>
            </w:r>
          </w:p>
        </w:tc>
        <w:tc>
          <w:tcPr>
            <w:tcW w:w="1298" w:type="dxa"/>
            <w:tcBorders>
              <w:top w:val="single" w:sz="4" w:space="0" w:color="auto"/>
              <w:left w:val="nil"/>
              <w:bottom w:val="single" w:sz="4" w:space="0" w:color="auto"/>
              <w:right w:val="single" w:sz="4" w:space="0" w:color="auto"/>
            </w:tcBorders>
            <w:shd w:val="clear" w:color="auto" w:fill="E6E6E6"/>
            <w:noWrap/>
            <w:vAlign w:val="bottom"/>
          </w:tcPr>
          <w:p w14:paraId="10DB8BC4" w14:textId="77777777" w:rsidR="00E01982" w:rsidRPr="004C45C2" w:rsidRDefault="00E6620B" w:rsidP="00BA5B69">
            <w:pPr>
              <w:jc w:val="center"/>
              <w:rPr>
                <w:color w:val="000000"/>
                <w:sz w:val="24"/>
                <w:szCs w:val="24"/>
              </w:rPr>
            </w:pPr>
            <w:r w:rsidRPr="004C45C2">
              <w:rPr>
                <w:color w:val="000000"/>
                <w:sz w:val="24"/>
                <w:szCs w:val="24"/>
              </w:rPr>
              <w:t>Count</w:t>
            </w:r>
          </w:p>
        </w:tc>
        <w:tc>
          <w:tcPr>
            <w:tcW w:w="1298" w:type="dxa"/>
            <w:tcBorders>
              <w:left w:val="single" w:sz="4" w:space="0" w:color="auto"/>
            </w:tcBorders>
            <w:shd w:val="clear" w:color="auto" w:fill="auto"/>
            <w:noWrap/>
            <w:vAlign w:val="bottom"/>
          </w:tcPr>
          <w:p w14:paraId="518D944D" w14:textId="77777777" w:rsidR="00E01982" w:rsidRPr="004C45C2" w:rsidRDefault="00E01982" w:rsidP="00BA5B69">
            <w:pPr>
              <w:jc w:val="center"/>
              <w:rPr>
                <w:color w:val="000000"/>
                <w:sz w:val="24"/>
                <w:szCs w:val="24"/>
              </w:rPr>
            </w:pPr>
          </w:p>
        </w:tc>
      </w:tr>
      <w:tr w:rsidR="00FD4066" w:rsidRPr="004C45C2" w14:paraId="2A57755F" w14:textId="77777777" w:rsidTr="00FD4066">
        <w:trPr>
          <w:gridBefore w:val="1"/>
          <w:wBefore w:w="810" w:type="dxa"/>
          <w:trHeight w:val="302"/>
        </w:trPr>
        <w:tc>
          <w:tcPr>
            <w:tcW w:w="6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FE7B8" w14:textId="77777777" w:rsidR="00E01982" w:rsidRPr="004C45C2" w:rsidRDefault="00E6620B">
            <w:pPr>
              <w:rPr>
                <w:color w:val="000000"/>
                <w:sz w:val="24"/>
                <w:szCs w:val="24"/>
              </w:rPr>
            </w:pPr>
            <w:r w:rsidRPr="004C45C2">
              <w:rPr>
                <w:color w:val="000000"/>
                <w:sz w:val="24"/>
                <w:szCs w:val="24"/>
              </w:rPr>
              <w:t>Blank</w:t>
            </w: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32A956EF" w14:textId="77777777" w:rsidR="00E01982" w:rsidRPr="004C45C2" w:rsidRDefault="00E6620B" w:rsidP="00BA5B69">
            <w:pPr>
              <w:jc w:val="center"/>
              <w:rPr>
                <w:color w:val="000000"/>
                <w:sz w:val="24"/>
                <w:szCs w:val="24"/>
              </w:rPr>
            </w:pPr>
            <w:r w:rsidRPr="004C45C2">
              <w:rPr>
                <w:color w:val="000000"/>
                <w:sz w:val="24"/>
                <w:szCs w:val="24"/>
              </w:rPr>
              <w:t>1</w:t>
            </w:r>
          </w:p>
        </w:tc>
        <w:tc>
          <w:tcPr>
            <w:tcW w:w="1298" w:type="dxa"/>
            <w:tcBorders>
              <w:left w:val="single" w:sz="4" w:space="0" w:color="auto"/>
            </w:tcBorders>
            <w:shd w:val="clear" w:color="auto" w:fill="auto"/>
            <w:noWrap/>
            <w:vAlign w:val="bottom"/>
          </w:tcPr>
          <w:p w14:paraId="2578E78B" w14:textId="77777777" w:rsidR="00E01982" w:rsidRPr="004C45C2" w:rsidRDefault="00E01982" w:rsidP="00BA5B69">
            <w:pPr>
              <w:jc w:val="center"/>
              <w:rPr>
                <w:color w:val="000000"/>
                <w:sz w:val="24"/>
                <w:szCs w:val="24"/>
              </w:rPr>
            </w:pPr>
          </w:p>
        </w:tc>
      </w:tr>
      <w:tr w:rsidR="00FD4066" w:rsidRPr="004C45C2" w14:paraId="68B926A9" w14:textId="77777777" w:rsidTr="00FD4066">
        <w:trPr>
          <w:gridBefore w:val="1"/>
          <w:wBefore w:w="810" w:type="dxa"/>
          <w:trHeight w:val="302"/>
        </w:trPr>
        <w:tc>
          <w:tcPr>
            <w:tcW w:w="6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E87FD" w14:textId="77777777" w:rsidR="00E01982" w:rsidRPr="004C45C2" w:rsidRDefault="00E6620B">
            <w:pPr>
              <w:rPr>
                <w:color w:val="000000"/>
                <w:sz w:val="24"/>
                <w:szCs w:val="24"/>
              </w:rPr>
            </w:pPr>
            <w:r w:rsidRPr="004C45C2">
              <w:rPr>
                <w:color w:val="000000"/>
                <w:sz w:val="24"/>
                <w:szCs w:val="24"/>
              </w:rPr>
              <w:t>Center for Independent Living</w:t>
            </w: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11F3E3E2" w14:textId="77777777" w:rsidR="00E01982" w:rsidRPr="004C45C2" w:rsidRDefault="00E6620B" w:rsidP="00BA5B69">
            <w:pPr>
              <w:jc w:val="center"/>
              <w:rPr>
                <w:color w:val="000000"/>
                <w:sz w:val="24"/>
                <w:szCs w:val="24"/>
              </w:rPr>
            </w:pPr>
            <w:r w:rsidRPr="004C45C2">
              <w:rPr>
                <w:color w:val="000000"/>
                <w:sz w:val="24"/>
                <w:szCs w:val="24"/>
              </w:rPr>
              <w:t>2</w:t>
            </w:r>
          </w:p>
        </w:tc>
        <w:tc>
          <w:tcPr>
            <w:tcW w:w="1298" w:type="dxa"/>
            <w:tcBorders>
              <w:left w:val="single" w:sz="4" w:space="0" w:color="auto"/>
            </w:tcBorders>
            <w:shd w:val="clear" w:color="auto" w:fill="auto"/>
            <w:noWrap/>
            <w:vAlign w:val="bottom"/>
          </w:tcPr>
          <w:p w14:paraId="547A0907" w14:textId="77777777" w:rsidR="00E01982" w:rsidRPr="004C45C2" w:rsidRDefault="00E01982" w:rsidP="00BA5B69">
            <w:pPr>
              <w:jc w:val="center"/>
              <w:rPr>
                <w:color w:val="000000"/>
                <w:sz w:val="24"/>
                <w:szCs w:val="24"/>
              </w:rPr>
            </w:pPr>
          </w:p>
        </w:tc>
      </w:tr>
      <w:tr w:rsidR="00FD4066" w:rsidRPr="004C45C2" w14:paraId="7B4F2FCA" w14:textId="77777777" w:rsidTr="00FD4066">
        <w:trPr>
          <w:gridBefore w:val="1"/>
          <w:wBefore w:w="810" w:type="dxa"/>
          <w:trHeight w:val="302"/>
        </w:trPr>
        <w:tc>
          <w:tcPr>
            <w:tcW w:w="6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69FA0" w14:textId="77777777" w:rsidR="00E01982" w:rsidRPr="004C45C2" w:rsidRDefault="00E6620B">
            <w:pPr>
              <w:rPr>
                <w:color w:val="000000"/>
                <w:sz w:val="24"/>
                <w:szCs w:val="24"/>
              </w:rPr>
            </w:pPr>
            <w:r w:rsidRPr="004C45C2">
              <w:rPr>
                <w:color w:val="000000"/>
                <w:sz w:val="24"/>
                <w:szCs w:val="24"/>
              </w:rPr>
              <w:t>Commission for the Blind</w:t>
            </w: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30F69B16" w14:textId="77777777" w:rsidR="00E01982" w:rsidRPr="004C45C2" w:rsidRDefault="00E6620B" w:rsidP="00BA5B69">
            <w:pPr>
              <w:jc w:val="center"/>
              <w:rPr>
                <w:color w:val="000000"/>
                <w:sz w:val="24"/>
                <w:szCs w:val="24"/>
              </w:rPr>
            </w:pPr>
            <w:r w:rsidRPr="004C45C2">
              <w:rPr>
                <w:color w:val="000000"/>
                <w:sz w:val="24"/>
                <w:szCs w:val="24"/>
              </w:rPr>
              <w:t>1</w:t>
            </w:r>
          </w:p>
        </w:tc>
        <w:tc>
          <w:tcPr>
            <w:tcW w:w="1298" w:type="dxa"/>
            <w:tcBorders>
              <w:left w:val="single" w:sz="4" w:space="0" w:color="auto"/>
            </w:tcBorders>
            <w:shd w:val="clear" w:color="auto" w:fill="auto"/>
            <w:noWrap/>
            <w:vAlign w:val="bottom"/>
          </w:tcPr>
          <w:p w14:paraId="7FA86C49" w14:textId="77777777" w:rsidR="00E01982" w:rsidRPr="004C45C2" w:rsidRDefault="00E01982" w:rsidP="00BA5B69">
            <w:pPr>
              <w:jc w:val="center"/>
              <w:rPr>
                <w:color w:val="000000"/>
                <w:sz w:val="24"/>
                <w:szCs w:val="24"/>
              </w:rPr>
            </w:pPr>
          </w:p>
        </w:tc>
      </w:tr>
      <w:tr w:rsidR="00FD4066" w:rsidRPr="004C45C2" w14:paraId="1DD88ACA" w14:textId="77777777" w:rsidTr="00FD4066">
        <w:trPr>
          <w:gridBefore w:val="1"/>
          <w:wBefore w:w="810" w:type="dxa"/>
          <w:trHeight w:val="302"/>
        </w:trPr>
        <w:tc>
          <w:tcPr>
            <w:tcW w:w="6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B3FA5" w14:textId="77777777" w:rsidR="00E01982" w:rsidRPr="004C45C2" w:rsidRDefault="00E6620B">
            <w:pPr>
              <w:rPr>
                <w:color w:val="000000"/>
                <w:sz w:val="24"/>
                <w:szCs w:val="24"/>
              </w:rPr>
            </w:pPr>
            <w:r w:rsidRPr="004C45C2">
              <w:rPr>
                <w:color w:val="000000"/>
                <w:sz w:val="24"/>
                <w:szCs w:val="24"/>
              </w:rPr>
              <w:t>Macular degeneration</w:t>
            </w: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6FF55403" w14:textId="77777777" w:rsidR="00E01982" w:rsidRPr="004C45C2" w:rsidRDefault="00E6620B" w:rsidP="00BA5B69">
            <w:pPr>
              <w:jc w:val="center"/>
              <w:rPr>
                <w:color w:val="000000"/>
                <w:sz w:val="24"/>
                <w:szCs w:val="24"/>
              </w:rPr>
            </w:pPr>
            <w:r w:rsidRPr="004C45C2">
              <w:rPr>
                <w:color w:val="000000"/>
                <w:sz w:val="24"/>
                <w:szCs w:val="24"/>
              </w:rPr>
              <w:t>1</w:t>
            </w:r>
          </w:p>
        </w:tc>
        <w:tc>
          <w:tcPr>
            <w:tcW w:w="1298" w:type="dxa"/>
            <w:tcBorders>
              <w:left w:val="single" w:sz="4" w:space="0" w:color="auto"/>
            </w:tcBorders>
            <w:shd w:val="clear" w:color="auto" w:fill="auto"/>
            <w:noWrap/>
            <w:vAlign w:val="bottom"/>
          </w:tcPr>
          <w:p w14:paraId="31A4E456" w14:textId="77777777" w:rsidR="00E01982" w:rsidRPr="004C45C2" w:rsidRDefault="00E01982" w:rsidP="00BA5B69">
            <w:pPr>
              <w:jc w:val="center"/>
              <w:rPr>
                <w:color w:val="000000"/>
                <w:sz w:val="24"/>
                <w:szCs w:val="24"/>
              </w:rPr>
            </w:pPr>
          </w:p>
        </w:tc>
      </w:tr>
      <w:tr w:rsidR="00FD4066" w:rsidRPr="004C45C2" w14:paraId="18DB88D9" w14:textId="77777777" w:rsidTr="00FD4066">
        <w:trPr>
          <w:gridBefore w:val="1"/>
          <w:wBefore w:w="810" w:type="dxa"/>
          <w:trHeight w:val="302"/>
        </w:trPr>
        <w:tc>
          <w:tcPr>
            <w:tcW w:w="6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12F2B" w14:textId="77777777" w:rsidR="00E01982" w:rsidRPr="004C45C2" w:rsidRDefault="00E6620B">
            <w:pPr>
              <w:rPr>
                <w:color w:val="000000"/>
                <w:sz w:val="24"/>
                <w:szCs w:val="24"/>
              </w:rPr>
            </w:pPr>
            <w:r w:rsidRPr="004C45C2">
              <w:rPr>
                <w:color w:val="000000"/>
                <w:sz w:val="24"/>
                <w:szCs w:val="24"/>
              </w:rPr>
              <w:t>Michigan Association for the Blind</w:t>
            </w: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208B388C" w14:textId="77777777" w:rsidR="00E01982" w:rsidRPr="004C45C2" w:rsidRDefault="00E6620B" w:rsidP="00BA5B69">
            <w:pPr>
              <w:jc w:val="center"/>
              <w:rPr>
                <w:color w:val="000000"/>
                <w:sz w:val="24"/>
                <w:szCs w:val="24"/>
              </w:rPr>
            </w:pPr>
            <w:r w:rsidRPr="004C45C2">
              <w:rPr>
                <w:color w:val="000000"/>
                <w:sz w:val="24"/>
                <w:szCs w:val="24"/>
              </w:rPr>
              <w:t>1</w:t>
            </w:r>
          </w:p>
        </w:tc>
        <w:tc>
          <w:tcPr>
            <w:tcW w:w="1298" w:type="dxa"/>
            <w:tcBorders>
              <w:left w:val="single" w:sz="4" w:space="0" w:color="auto"/>
            </w:tcBorders>
            <w:shd w:val="clear" w:color="auto" w:fill="auto"/>
            <w:noWrap/>
            <w:vAlign w:val="bottom"/>
          </w:tcPr>
          <w:p w14:paraId="180527FB" w14:textId="77777777" w:rsidR="00E01982" w:rsidRPr="004C45C2" w:rsidRDefault="00E01982" w:rsidP="00BA5B69">
            <w:pPr>
              <w:jc w:val="center"/>
              <w:rPr>
                <w:color w:val="000000"/>
                <w:sz w:val="24"/>
                <w:szCs w:val="24"/>
              </w:rPr>
            </w:pPr>
          </w:p>
        </w:tc>
      </w:tr>
    </w:tbl>
    <w:p w14:paraId="5919F11F" w14:textId="77777777" w:rsidR="0090688B" w:rsidRPr="004C45C2" w:rsidRDefault="0090688B">
      <w:pPr>
        <w:rPr>
          <w:bCs/>
          <w:sz w:val="24"/>
          <w:szCs w:val="24"/>
        </w:rPr>
      </w:pPr>
    </w:p>
    <w:p w14:paraId="53442820" w14:textId="77777777" w:rsidR="00E6620B" w:rsidRPr="004C45C2" w:rsidRDefault="00E6620B">
      <w:pPr>
        <w:rPr>
          <w:bCs/>
          <w:sz w:val="24"/>
          <w:szCs w:val="24"/>
        </w:rPr>
      </w:pPr>
    </w:p>
    <w:p w14:paraId="78C422BF" w14:textId="77777777" w:rsidR="00E6620B" w:rsidRPr="004C45C2" w:rsidRDefault="00E6620B" w:rsidP="00FD4066">
      <w:pPr>
        <w:pStyle w:val="Style16ptBoldBefore6ptAfter6ptTopSinglesolid"/>
        <w:numPr>
          <w:ilvl w:val="0"/>
          <w:numId w:val="3"/>
        </w:numPr>
        <w:shd w:val="clear" w:color="auto" w:fill="D9D9D9"/>
        <w:spacing w:before="0"/>
        <w:ind w:left="360"/>
        <w:rPr>
          <w:sz w:val="24"/>
          <w:szCs w:val="24"/>
        </w:rPr>
      </w:pPr>
      <w:bookmarkStart w:id="6" w:name="_Toc326594011"/>
      <w:bookmarkStart w:id="7" w:name="_Toc326760494"/>
      <w:r w:rsidRPr="004C45C2">
        <w:rPr>
          <w:sz w:val="24"/>
          <w:szCs w:val="24"/>
        </w:rPr>
        <w:t>How would you rate your overall experience with WLBPD @ AADL?</w:t>
      </w:r>
      <w:bookmarkEnd w:id="6"/>
      <w:bookmarkEnd w:id="7"/>
    </w:p>
    <w:tbl>
      <w:tblPr>
        <w:tblW w:w="9990" w:type="dxa"/>
        <w:tblInd w:w="108" w:type="dxa"/>
        <w:tblLayout w:type="fixed"/>
        <w:tblLook w:val="04A0" w:firstRow="1" w:lastRow="0" w:firstColumn="1" w:lastColumn="0" w:noHBand="0" w:noVBand="1"/>
      </w:tblPr>
      <w:tblGrid>
        <w:gridCol w:w="7394"/>
        <w:gridCol w:w="1298"/>
        <w:gridCol w:w="1298"/>
      </w:tblGrid>
      <w:tr w:rsidR="00FD4066" w:rsidRPr="004C45C2" w14:paraId="739669F9" w14:textId="77777777" w:rsidTr="00FD4066">
        <w:trPr>
          <w:trHeight w:val="300"/>
        </w:trPr>
        <w:tc>
          <w:tcPr>
            <w:tcW w:w="7380"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1775F266" w14:textId="77777777" w:rsidR="00E6620B" w:rsidRPr="004C45C2" w:rsidRDefault="00E6620B" w:rsidP="00E6620B">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2E0F405" w14:textId="77777777" w:rsidR="00E6620B" w:rsidRPr="004C45C2" w:rsidRDefault="00E6620B" w:rsidP="00E6620B">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AFE29CD" w14:textId="77777777" w:rsidR="00E6620B" w:rsidRPr="004C45C2" w:rsidRDefault="00E6620B" w:rsidP="00E6620B">
            <w:pPr>
              <w:jc w:val="center"/>
              <w:rPr>
                <w:bCs/>
                <w:color w:val="000000"/>
                <w:sz w:val="24"/>
                <w:szCs w:val="24"/>
              </w:rPr>
            </w:pPr>
            <w:r w:rsidRPr="004C45C2">
              <w:rPr>
                <w:bCs/>
                <w:color w:val="000000"/>
                <w:sz w:val="24"/>
                <w:szCs w:val="24"/>
              </w:rPr>
              <w:t>Percent</w:t>
            </w:r>
          </w:p>
        </w:tc>
      </w:tr>
      <w:tr w:rsidR="00FD4066" w:rsidRPr="004C45C2" w14:paraId="7E5A0732" w14:textId="77777777" w:rsidTr="00FD4066">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tcPr>
          <w:p w14:paraId="6C6C60C1" w14:textId="77777777" w:rsidR="000C6657" w:rsidRPr="004C45C2" w:rsidRDefault="000C6657" w:rsidP="00E6620B">
            <w:pPr>
              <w:rPr>
                <w:color w:val="000000"/>
                <w:sz w:val="24"/>
                <w:szCs w:val="24"/>
              </w:rPr>
            </w:pPr>
            <w:r w:rsidRPr="004C45C2">
              <w:rPr>
                <w:color w:val="000000"/>
                <w:sz w:val="24"/>
                <w:szCs w:val="24"/>
              </w:rPr>
              <w:t>Poor</w:t>
            </w:r>
          </w:p>
        </w:tc>
        <w:tc>
          <w:tcPr>
            <w:tcW w:w="1296" w:type="dxa"/>
            <w:tcBorders>
              <w:top w:val="nil"/>
              <w:left w:val="nil"/>
              <w:bottom w:val="single" w:sz="4" w:space="0" w:color="auto"/>
              <w:right w:val="single" w:sz="4" w:space="0" w:color="auto"/>
            </w:tcBorders>
            <w:shd w:val="clear" w:color="auto" w:fill="auto"/>
            <w:noWrap/>
            <w:vAlign w:val="bottom"/>
          </w:tcPr>
          <w:p w14:paraId="14C8AA27" w14:textId="77777777" w:rsidR="000C6657" w:rsidRPr="004C45C2" w:rsidRDefault="000C6657" w:rsidP="00E6620B">
            <w:pPr>
              <w:jc w:val="center"/>
              <w:rPr>
                <w:color w:val="000000"/>
                <w:sz w:val="24"/>
                <w:szCs w:val="24"/>
              </w:rPr>
            </w:pPr>
            <w:r w:rsidRPr="004C45C2">
              <w:rPr>
                <w:color w:val="000000"/>
                <w:sz w:val="24"/>
                <w:szCs w:val="24"/>
              </w:rPr>
              <w:t>0</w:t>
            </w:r>
          </w:p>
        </w:tc>
        <w:tc>
          <w:tcPr>
            <w:tcW w:w="1296" w:type="dxa"/>
            <w:tcBorders>
              <w:top w:val="nil"/>
              <w:left w:val="nil"/>
              <w:bottom w:val="single" w:sz="4" w:space="0" w:color="auto"/>
              <w:right w:val="single" w:sz="4" w:space="0" w:color="auto"/>
            </w:tcBorders>
            <w:shd w:val="clear" w:color="auto" w:fill="auto"/>
            <w:noWrap/>
            <w:vAlign w:val="bottom"/>
          </w:tcPr>
          <w:p w14:paraId="71344C24" w14:textId="77777777" w:rsidR="000C6657" w:rsidRPr="004C45C2" w:rsidRDefault="000C6657" w:rsidP="00E6620B">
            <w:pPr>
              <w:jc w:val="center"/>
              <w:rPr>
                <w:color w:val="000000"/>
                <w:sz w:val="24"/>
                <w:szCs w:val="24"/>
              </w:rPr>
            </w:pPr>
            <w:r w:rsidRPr="004C45C2">
              <w:rPr>
                <w:color w:val="000000"/>
                <w:sz w:val="24"/>
                <w:szCs w:val="24"/>
              </w:rPr>
              <w:t>0%</w:t>
            </w:r>
          </w:p>
        </w:tc>
      </w:tr>
      <w:tr w:rsidR="00FD4066" w:rsidRPr="004C45C2" w14:paraId="0BD4D2EE" w14:textId="77777777" w:rsidTr="00FD4066">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5ED30EC2" w14:textId="77777777" w:rsidR="00E6620B" w:rsidRPr="004C45C2" w:rsidRDefault="00E6620B" w:rsidP="00E6620B">
            <w:pPr>
              <w:rPr>
                <w:color w:val="000000"/>
                <w:sz w:val="24"/>
                <w:szCs w:val="24"/>
              </w:rPr>
            </w:pPr>
            <w:r w:rsidRPr="004C45C2">
              <w:rPr>
                <w:color w:val="000000"/>
                <w:sz w:val="24"/>
                <w:szCs w:val="24"/>
              </w:rPr>
              <w:t>Fair</w:t>
            </w:r>
          </w:p>
        </w:tc>
        <w:tc>
          <w:tcPr>
            <w:tcW w:w="1296" w:type="dxa"/>
            <w:tcBorders>
              <w:top w:val="nil"/>
              <w:left w:val="nil"/>
              <w:bottom w:val="single" w:sz="4" w:space="0" w:color="auto"/>
              <w:right w:val="single" w:sz="4" w:space="0" w:color="auto"/>
            </w:tcBorders>
            <w:shd w:val="clear" w:color="auto" w:fill="auto"/>
            <w:noWrap/>
            <w:vAlign w:val="bottom"/>
            <w:hideMark/>
          </w:tcPr>
          <w:p w14:paraId="61EA2395" w14:textId="77777777" w:rsidR="00E6620B" w:rsidRPr="004C45C2" w:rsidRDefault="00E6620B" w:rsidP="00E6620B">
            <w:pPr>
              <w:jc w:val="center"/>
              <w:rPr>
                <w:color w:val="000000"/>
                <w:sz w:val="24"/>
                <w:szCs w:val="24"/>
              </w:rPr>
            </w:pPr>
            <w:r w:rsidRPr="004C45C2">
              <w:rPr>
                <w:color w:val="000000"/>
                <w:sz w:val="24"/>
                <w:szCs w:val="24"/>
              </w:rPr>
              <w:t>3</w:t>
            </w:r>
          </w:p>
        </w:tc>
        <w:tc>
          <w:tcPr>
            <w:tcW w:w="1296" w:type="dxa"/>
            <w:tcBorders>
              <w:top w:val="nil"/>
              <w:left w:val="nil"/>
              <w:bottom w:val="single" w:sz="4" w:space="0" w:color="auto"/>
              <w:right w:val="single" w:sz="4" w:space="0" w:color="auto"/>
            </w:tcBorders>
            <w:shd w:val="clear" w:color="auto" w:fill="auto"/>
            <w:noWrap/>
            <w:vAlign w:val="bottom"/>
            <w:hideMark/>
          </w:tcPr>
          <w:p w14:paraId="6E63F5AD" w14:textId="77777777" w:rsidR="00E6620B" w:rsidRPr="004C45C2" w:rsidRDefault="00E6620B" w:rsidP="00E6620B">
            <w:pPr>
              <w:jc w:val="center"/>
              <w:rPr>
                <w:color w:val="000000"/>
                <w:sz w:val="24"/>
                <w:szCs w:val="24"/>
              </w:rPr>
            </w:pPr>
            <w:r w:rsidRPr="004C45C2">
              <w:rPr>
                <w:color w:val="000000"/>
                <w:sz w:val="24"/>
                <w:szCs w:val="24"/>
              </w:rPr>
              <w:t>2%</w:t>
            </w:r>
          </w:p>
        </w:tc>
      </w:tr>
      <w:tr w:rsidR="00FD4066" w:rsidRPr="004C45C2" w14:paraId="18EDA6F1" w14:textId="77777777" w:rsidTr="00FD4066">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7EACA948" w14:textId="77777777" w:rsidR="00E6620B" w:rsidRPr="004C45C2" w:rsidRDefault="00E6620B" w:rsidP="00E6620B">
            <w:pPr>
              <w:rPr>
                <w:color w:val="000000"/>
                <w:sz w:val="24"/>
                <w:szCs w:val="24"/>
              </w:rPr>
            </w:pPr>
            <w:r w:rsidRPr="004C45C2">
              <w:rPr>
                <w:color w:val="000000"/>
                <w:sz w:val="24"/>
                <w:szCs w:val="24"/>
              </w:rPr>
              <w:t>Neutral</w:t>
            </w:r>
          </w:p>
        </w:tc>
        <w:tc>
          <w:tcPr>
            <w:tcW w:w="1296" w:type="dxa"/>
            <w:tcBorders>
              <w:top w:val="nil"/>
              <w:left w:val="nil"/>
              <w:bottom w:val="single" w:sz="4" w:space="0" w:color="auto"/>
              <w:right w:val="single" w:sz="4" w:space="0" w:color="auto"/>
            </w:tcBorders>
            <w:shd w:val="clear" w:color="auto" w:fill="auto"/>
            <w:noWrap/>
            <w:vAlign w:val="bottom"/>
            <w:hideMark/>
          </w:tcPr>
          <w:p w14:paraId="40E73188" w14:textId="77777777" w:rsidR="00E6620B" w:rsidRPr="004C45C2" w:rsidRDefault="00E6620B" w:rsidP="00E6620B">
            <w:pPr>
              <w:jc w:val="center"/>
              <w:rPr>
                <w:color w:val="000000"/>
                <w:sz w:val="24"/>
                <w:szCs w:val="24"/>
              </w:rPr>
            </w:pPr>
            <w:r w:rsidRPr="004C45C2">
              <w:rPr>
                <w:color w:val="000000"/>
                <w:sz w:val="24"/>
                <w:szCs w:val="24"/>
              </w:rPr>
              <w:t>4</w:t>
            </w:r>
          </w:p>
        </w:tc>
        <w:tc>
          <w:tcPr>
            <w:tcW w:w="1296" w:type="dxa"/>
            <w:tcBorders>
              <w:top w:val="nil"/>
              <w:left w:val="nil"/>
              <w:bottom w:val="single" w:sz="4" w:space="0" w:color="auto"/>
              <w:right w:val="single" w:sz="4" w:space="0" w:color="auto"/>
            </w:tcBorders>
            <w:shd w:val="clear" w:color="auto" w:fill="auto"/>
            <w:noWrap/>
            <w:vAlign w:val="bottom"/>
            <w:hideMark/>
          </w:tcPr>
          <w:p w14:paraId="00640A59" w14:textId="77777777" w:rsidR="00E6620B" w:rsidRPr="004C45C2" w:rsidRDefault="00E6620B" w:rsidP="00E6620B">
            <w:pPr>
              <w:jc w:val="center"/>
              <w:rPr>
                <w:color w:val="000000"/>
                <w:sz w:val="24"/>
                <w:szCs w:val="24"/>
              </w:rPr>
            </w:pPr>
            <w:r w:rsidRPr="004C45C2">
              <w:rPr>
                <w:color w:val="000000"/>
                <w:sz w:val="24"/>
                <w:szCs w:val="24"/>
              </w:rPr>
              <w:t>3%</w:t>
            </w:r>
          </w:p>
        </w:tc>
      </w:tr>
      <w:tr w:rsidR="00FD4066" w:rsidRPr="004C45C2" w14:paraId="4E489515" w14:textId="77777777" w:rsidTr="00FD4066">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702A1E47" w14:textId="77777777" w:rsidR="00E6620B" w:rsidRPr="004C45C2" w:rsidRDefault="00E6620B" w:rsidP="00E6620B">
            <w:pPr>
              <w:rPr>
                <w:color w:val="000000"/>
                <w:sz w:val="24"/>
                <w:szCs w:val="24"/>
              </w:rPr>
            </w:pPr>
            <w:r w:rsidRPr="004C45C2">
              <w:rPr>
                <w:color w:val="000000"/>
                <w:sz w:val="24"/>
                <w:szCs w:val="24"/>
              </w:rPr>
              <w:t>Good</w:t>
            </w:r>
          </w:p>
        </w:tc>
        <w:tc>
          <w:tcPr>
            <w:tcW w:w="1296" w:type="dxa"/>
            <w:tcBorders>
              <w:top w:val="nil"/>
              <w:left w:val="nil"/>
              <w:bottom w:val="single" w:sz="4" w:space="0" w:color="auto"/>
              <w:right w:val="single" w:sz="4" w:space="0" w:color="auto"/>
            </w:tcBorders>
            <w:shd w:val="clear" w:color="auto" w:fill="auto"/>
            <w:noWrap/>
            <w:vAlign w:val="bottom"/>
            <w:hideMark/>
          </w:tcPr>
          <w:p w14:paraId="1AD870E1" w14:textId="77777777" w:rsidR="00E6620B" w:rsidRPr="004C45C2" w:rsidRDefault="00E6620B" w:rsidP="00E6620B">
            <w:pPr>
              <w:jc w:val="center"/>
              <w:rPr>
                <w:color w:val="000000"/>
                <w:sz w:val="24"/>
                <w:szCs w:val="24"/>
              </w:rPr>
            </w:pPr>
            <w:r w:rsidRPr="004C45C2">
              <w:rPr>
                <w:color w:val="000000"/>
                <w:sz w:val="24"/>
                <w:szCs w:val="24"/>
              </w:rPr>
              <w:t>41</w:t>
            </w:r>
          </w:p>
        </w:tc>
        <w:tc>
          <w:tcPr>
            <w:tcW w:w="1296" w:type="dxa"/>
            <w:tcBorders>
              <w:top w:val="nil"/>
              <w:left w:val="nil"/>
              <w:bottom w:val="single" w:sz="4" w:space="0" w:color="auto"/>
              <w:right w:val="single" w:sz="4" w:space="0" w:color="auto"/>
            </w:tcBorders>
            <w:shd w:val="clear" w:color="auto" w:fill="auto"/>
            <w:noWrap/>
            <w:vAlign w:val="bottom"/>
            <w:hideMark/>
          </w:tcPr>
          <w:p w14:paraId="7C6F20C1" w14:textId="77777777" w:rsidR="00E6620B" w:rsidRPr="004C45C2" w:rsidRDefault="00E6620B" w:rsidP="00E6620B">
            <w:pPr>
              <w:jc w:val="center"/>
              <w:rPr>
                <w:color w:val="000000"/>
                <w:sz w:val="24"/>
                <w:szCs w:val="24"/>
              </w:rPr>
            </w:pPr>
            <w:r w:rsidRPr="004C45C2">
              <w:rPr>
                <w:color w:val="000000"/>
                <w:sz w:val="24"/>
                <w:szCs w:val="24"/>
              </w:rPr>
              <w:t>30%</w:t>
            </w:r>
          </w:p>
        </w:tc>
      </w:tr>
      <w:tr w:rsidR="00FD4066" w:rsidRPr="004C45C2" w14:paraId="0C25E201" w14:textId="77777777" w:rsidTr="00FD4066">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518C21F7" w14:textId="77777777" w:rsidR="00E6620B" w:rsidRPr="004C45C2" w:rsidRDefault="00E6620B" w:rsidP="00E6620B">
            <w:pPr>
              <w:rPr>
                <w:color w:val="000000"/>
                <w:sz w:val="24"/>
                <w:szCs w:val="24"/>
              </w:rPr>
            </w:pPr>
            <w:r w:rsidRPr="004C45C2">
              <w:rPr>
                <w:color w:val="000000"/>
                <w:sz w:val="24"/>
                <w:szCs w:val="24"/>
              </w:rPr>
              <w:t>Excellent</w:t>
            </w:r>
          </w:p>
        </w:tc>
        <w:tc>
          <w:tcPr>
            <w:tcW w:w="1296" w:type="dxa"/>
            <w:tcBorders>
              <w:top w:val="nil"/>
              <w:left w:val="nil"/>
              <w:bottom w:val="single" w:sz="4" w:space="0" w:color="auto"/>
              <w:right w:val="single" w:sz="4" w:space="0" w:color="auto"/>
            </w:tcBorders>
            <w:shd w:val="clear" w:color="auto" w:fill="auto"/>
            <w:noWrap/>
            <w:vAlign w:val="bottom"/>
            <w:hideMark/>
          </w:tcPr>
          <w:p w14:paraId="07FFEAAF" w14:textId="77777777" w:rsidR="00E6620B" w:rsidRPr="004C45C2" w:rsidRDefault="00E6620B" w:rsidP="00E6620B">
            <w:pPr>
              <w:jc w:val="center"/>
              <w:rPr>
                <w:color w:val="000000"/>
                <w:sz w:val="24"/>
                <w:szCs w:val="24"/>
              </w:rPr>
            </w:pPr>
            <w:r w:rsidRPr="004C45C2">
              <w:rPr>
                <w:color w:val="000000"/>
                <w:sz w:val="24"/>
                <w:szCs w:val="24"/>
              </w:rPr>
              <w:t>87</w:t>
            </w:r>
          </w:p>
        </w:tc>
        <w:tc>
          <w:tcPr>
            <w:tcW w:w="1296" w:type="dxa"/>
            <w:tcBorders>
              <w:top w:val="nil"/>
              <w:left w:val="nil"/>
              <w:bottom w:val="single" w:sz="4" w:space="0" w:color="auto"/>
              <w:right w:val="single" w:sz="4" w:space="0" w:color="auto"/>
            </w:tcBorders>
            <w:shd w:val="clear" w:color="auto" w:fill="auto"/>
            <w:noWrap/>
            <w:vAlign w:val="bottom"/>
            <w:hideMark/>
          </w:tcPr>
          <w:p w14:paraId="7FDAE8E7" w14:textId="77777777" w:rsidR="00E6620B" w:rsidRPr="004C45C2" w:rsidRDefault="00E6620B" w:rsidP="00E6620B">
            <w:pPr>
              <w:jc w:val="center"/>
              <w:rPr>
                <w:color w:val="000000"/>
                <w:sz w:val="24"/>
                <w:szCs w:val="24"/>
              </w:rPr>
            </w:pPr>
            <w:r w:rsidRPr="004C45C2">
              <w:rPr>
                <w:color w:val="000000"/>
                <w:sz w:val="24"/>
                <w:szCs w:val="24"/>
              </w:rPr>
              <w:t>64%</w:t>
            </w:r>
          </w:p>
        </w:tc>
      </w:tr>
      <w:tr w:rsidR="00FD4066" w:rsidRPr="004C45C2" w14:paraId="19AD61CA" w14:textId="77777777" w:rsidTr="00FD4066">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245BEC0C" w14:textId="77777777" w:rsidR="00E6620B" w:rsidRPr="004C45C2" w:rsidRDefault="00E6620B" w:rsidP="00E6620B">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757B5E39" w14:textId="77777777" w:rsidR="00E6620B" w:rsidRPr="004C45C2" w:rsidRDefault="00E6620B" w:rsidP="00E6620B">
            <w:pPr>
              <w:jc w:val="center"/>
              <w:rPr>
                <w:color w:val="000000"/>
                <w:sz w:val="24"/>
                <w:szCs w:val="24"/>
              </w:rPr>
            </w:pPr>
            <w:r w:rsidRPr="004C45C2">
              <w:rPr>
                <w:color w:val="000000"/>
                <w:sz w:val="24"/>
                <w:szCs w:val="24"/>
              </w:rPr>
              <w:t>135</w:t>
            </w:r>
          </w:p>
        </w:tc>
        <w:tc>
          <w:tcPr>
            <w:tcW w:w="1296" w:type="dxa"/>
            <w:tcBorders>
              <w:top w:val="nil"/>
              <w:left w:val="nil"/>
              <w:bottom w:val="single" w:sz="4" w:space="0" w:color="auto"/>
              <w:right w:val="single" w:sz="4" w:space="0" w:color="auto"/>
            </w:tcBorders>
            <w:shd w:val="clear" w:color="auto" w:fill="auto"/>
            <w:noWrap/>
            <w:vAlign w:val="bottom"/>
            <w:hideMark/>
          </w:tcPr>
          <w:p w14:paraId="18DAB70E" w14:textId="59CEBF8B" w:rsidR="00E6620B" w:rsidRPr="004C45C2" w:rsidRDefault="00E6620B" w:rsidP="00E6620B">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99%</w:t>
            </w:r>
            <w:r w:rsidRPr="004C45C2">
              <w:rPr>
                <w:color w:val="000000"/>
                <w:sz w:val="24"/>
                <w:szCs w:val="24"/>
              </w:rPr>
              <w:fldChar w:fldCharType="end"/>
            </w:r>
            <w:r w:rsidR="00966692" w:rsidRPr="004C45C2">
              <w:rPr>
                <w:color w:val="000000"/>
                <w:sz w:val="24"/>
                <w:szCs w:val="24"/>
              </w:rPr>
              <w:t>*</w:t>
            </w:r>
            <w:r w:rsidR="000B1A24" w:rsidRPr="004C45C2">
              <w:rPr>
                <w:color w:val="000000"/>
                <w:sz w:val="24"/>
                <w:szCs w:val="24"/>
              </w:rPr>
              <w:t>*</w:t>
            </w:r>
          </w:p>
        </w:tc>
      </w:tr>
    </w:tbl>
    <w:p w14:paraId="2B8D43B9" w14:textId="77777777" w:rsidR="00E6620B" w:rsidRPr="004C45C2" w:rsidRDefault="00E6620B">
      <w:pPr>
        <w:rPr>
          <w:bCs/>
          <w:sz w:val="24"/>
          <w:szCs w:val="24"/>
        </w:rPr>
      </w:pPr>
    </w:p>
    <w:p w14:paraId="656BD2AB" w14:textId="77777777" w:rsidR="00966692" w:rsidRPr="004C45C2" w:rsidRDefault="00966692">
      <w:pPr>
        <w:rPr>
          <w:bCs/>
          <w:sz w:val="24"/>
          <w:szCs w:val="24"/>
        </w:rPr>
      </w:pPr>
    </w:p>
    <w:p w14:paraId="747DC861" w14:textId="77777777" w:rsidR="00966692" w:rsidRPr="004C45C2" w:rsidRDefault="00966692" w:rsidP="00FD4066">
      <w:pPr>
        <w:pStyle w:val="Style16ptBoldBefore6ptAfter6ptTopSinglesolid"/>
        <w:numPr>
          <w:ilvl w:val="0"/>
          <w:numId w:val="3"/>
        </w:numPr>
        <w:shd w:val="clear" w:color="auto" w:fill="D9D9D9"/>
        <w:spacing w:before="0"/>
        <w:ind w:left="360"/>
        <w:rPr>
          <w:sz w:val="24"/>
          <w:szCs w:val="24"/>
        </w:rPr>
      </w:pPr>
      <w:bookmarkStart w:id="8" w:name="_Toc326594012"/>
      <w:bookmarkStart w:id="9" w:name="_Toc326760495"/>
      <w:r w:rsidRPr="004C45C2">
        <w:rPr>
          <w:sz w:val="24"/>
          <w:szCs w:val="24"/>
        </w:rPr>
        <w:t>Would you recommend WLBPD services to friends and family members?</w:t>
      </w:r>
      <w:bookmarkEnd w:id="8"/>
      <w:bookmarkEnd w:id="9"/>
    </w:p>
    <w:tbl>
      <w:tblPr>
        <w:tblW w:w="9990" w:type="dxa"/>
        <w:tblInd w:w="108" w:type="dxa"/>
        <w:tblLayout w:type="fixed"/>
        <w:tblLook w:val="04A0" w:firstRow="1" w:lastRow="0" w:firstColumn="1" w:lastColumn="0" w:noHBand="0" w:noVBand="1"/>
      </w:tblPr>
      <w:tblGrid>
        <w:gridCol w:w="7396"/>
        <w:gridCol w:w="1297"/>
        <w:gridCol w:w="1297"/>
      </w:tblGrid>
      <w:tr w:rsidR="00FD4066" w:rsidRPr="004C45C2" w14:paraId="53F15132" w14:textId="77777777" w:rsidTr="00FD4066">
        <w:trPr>
          <w:trHeight w:val="300"/>
        </w:trPr>
        <w:tc>
          <w:tcPr>
            <w:tcW w:w="7387"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187D1E69" w14:textId="77777777" w:rsidR="00966692" w:rsidRPr="004C45C2" w:rsidRDefault="00966692" w:rsidP="00966692">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13046EA6" w14:textId="77777777" w:rsidR="00966692" w:rsidRPr="004C45C2" w:rsidRDefault="00966692" w:rsidP="00966692">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C159B3E" w14:textId="77777777" w:rsidR="00966692" w:rsidRPr="004C45C2" w:rsidRDefault="00966692" w:rsidP="00966692">
            <w:pPr>
              <w:jc w:val="center"/>
              <w:rPr>
                <w:bCs/>
                <w:color w:val="000000"/>
                <w:sz w:val="24"/>
                <w:szCs w:val="24"/>
              </w:rPr>
            </w:pPr>
            <w:r w:rsidRPr="004C45C2">
              <w:rPr>
                <w:bCs/>
                <w:color w:val="000000"/>
                <w:sz w:val="24"/>
                <w:szCs w:val="24"/>
              </w:rPr>
              <w:t>Percent</w:t>
            </w:r>
          </w:p>
        </w:tc>
      </w:tr>
      <w:tr w:rsidR="00966692" w:rsidRPr="004C45C2" w14:paraId="5181284E" w14:textId="77777777" w:rsidTr="00FD406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6BC4C36D" w14:textId="77777777" w:rsidR="00966692" w:rsidRPr="004C45C2" w:rsidRDefault="00966692" w:rsidP="00966692">
            <w:pPr>
              <w:rPr>
                <w:color w:val="000000"/>
                <w:sz w:val="24"/>
                <w:szCs w:val="24"/>
              </w:rPr>
            </w:pPr>
            <w:r w:rsidRPr="004C45C2">
              <w:rPr>
                <w:color w:val="000000"/>
                <w:sz w:val="24"/>
                <w:szCs w:val="24"/>
              </w:rPr>
              <w:t>Yes</w:t>
            </w:r>
          </w:p>
        </w:tc>
        <w:tc>
          <w:tcPr>
            <w:tcW w:w="1296" w:type="dxa"/>
            <w:tcBorders>
              <w:top w:val="nil"/>
              <w:left w:val="nil"/>
              <w:bottom w:val="single" w:sz="4" w:space="0" w:color="auto"/>
              <w:right w:val="single" w:sz="4" w:space="0" w:color="auto"/>
            </w:tcBorders>
            <w:shd w:val="clear" w:color="auto" w:fill="auto"/>
            <w:noWrap/>
            <w:vAlign w:val="bottom"/>
            <w:hideMark/>
          </w:tcPr>
          <w:p w14:paraId="768A2BBF" w14:textId="77777777" w:rsidR="00966692" w:rsidRPr="004C45C2" w:rsidRDefault="00966692" w:rsidP="00966692">
            <w:pPr>
              <w:jc w:val="center"/>
              <w:rPr>
                <w:color w:val="000000"/>
                <w:sz w:val="24"/>
                <w:szCs w:val="24"/>
              </w:rPr>
            </w:pPr>
            <w:r w:rsidRPr="004C45C2">
              <w:rPr>
                <w:color w:val="000000"/>
                <w:sz w:val="24"/>
                <w:szCs w:val="24"/>
              </w:rPr>
              <w:t>133</w:t>
            </w:r>
          </w:p>
        </w:tc>
        <w:tc>
          <w:tcPr>
            <w:tcW w:w="1296" w:type="dxa"/>
            <w:tcBorders>
              <w:top w:val="nil"/>
              <w:left w:val="nil"/>
              <w:bottom w:val="single" w:sz="4" w:space="0" w:color="auto"/>
              <w:right w:val="single" w:sz="4" w:space="0" w:color="auto"/>
            </w:tcBorders>
            <w:shd w:val="clear" w:color="auto" w:fill="auto"/>
            <w:noWrap/>
            <w:vAlign w:val="bottom"/>
            <w:hideMark/>
          </w:tcPr>
          <w:p w14:paraId="2DBD4808" w14:textId="77777777" w:rsidR="00966692" w:rsidRPr="004C45C2" w:rsidRDefault="00966692" w:rsidP="00966692">
            <w:pPr>
              <w:jc w:val="center"/>
              <w:rPr>
                <w:color w:val="000000"/>
                <w:sz w:val="24"/>
                <w:szCs w:val="24"/>
              </w:rPr>
            </w:pPr>
            <w:r w:rsidRPr="004C45C2">
              <w:rPr>
                <w:color w:val="000000"/>
                <w:sz w:val="24"/>
                <w:szCs w:val="24"/>
              </w:rPr>
              <w:t>97%</w:t>
            </w:r>
          </w:p>
        </w:tc>
      </w:tr>
      <w:tr w:rsidR="00966692" w:rsidRPr="004C45C2" w14:paraId="3A1D9061" w14:textId="77777777" w:rsidTr="00FD406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62F42A86" w14:textId="77777777" w:rsidR="00966692" w:rsidRPr="004C45C2" w:rsidRDefault="00966692" w:rsidP="00966692">
            <w:pPr>
              <w:rPr>
                <w:color w:val="000000"/>
                <w:sz w:val="24"/>
                <w:szCs w:val="24"/>
              </w:rPr>
            </w:pPr>
            <w:r w:rsidRPr="004C45C2">
              <w:rPr>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14:paraId="4C104FFD" w14:textId="77777777" w:rsidR="00966692" w:rsidRPr="004C45C2" w:rsidRDefault="00966692" w:rsidP="00966692">
            <w:pPr>
              <w:jc w:val="center"/>
              <w:rPr>
                <w:color w:val="000000"/>
                <w:sz w:val="24"/>
                <w:szCs w:val="24"/>
              </w:rPr>
            </w:pPr>
            <w:r w:rsidRPr="004C45C2">
              <w:rPr>
                <w:color w:val="000000"/>
                <w:sz w:val="24"/>
                <w:szCs w:val="24"/>
              </w:rPr>
              <w:t>4</w:t>
            </w:r>
          </w:p>
        </w:tc>
        <w:tc>
          <w:tcPr>
            <w:tcW w:w="1296" w:type="dxa"/>
            <w:tcBorders>
              <w:top w:val="nil"/>
              <w:left w:val="nil"/>
              <w:bottom w:val="single" w:sz="4" w:space="0" w:color="auto"/>
              <w:right w:val="single" w:sz="4" w:space="0" w:color="auto"/>
            </w:tcBorders>
            <w:shd w:val="clear" w:color="auto" w:fill="auto"/>
            <w:noWrap/>
            <w:vAlign w:val="bottom"/>
            <w:hideMark/>
          </w:tcPr>
          <w:p w14:paraId="28D979AC" w14:textId="77777777" w:rsidR="00966692" w:rsidRPr="004C45C2" w:rsidRDefault="00966692" w:rsidP="00966692">
            <w:pPr>
              <w:jc w:val="center"/>
              <w:rPr>
                <w:color w:val="000000"/>
                <w:sz w:val="24"/>
                <w:szCs w:val="24"/>
              </w:rPr>
            </w:pPr>
            <w:r w:rsidRPr="004C45C2">
              <w:rPr>
                <w:color w:val="000000"/>
                <w:sz w:val="24"/>
                <w:szCs w:val="24"/>
              </w:rPr>
              <w:t>3%</w:t>
            </w:r>
          </w:p>
        </w:tc>
      </w:tr>
      <w:tr w:rsidR="00966692" w:rsidRPr="004C45C2" w14:paraId="5FF8161B" w14:textId="77777777" w:rsidTr="00FD406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1B38AB5D" w14:textId="77777777" w:rsidR="00966692" w:rsidRPr="004C45C2" w:rsidRDefault="00966692" w:rsidP="00966692">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6812C542" w14:textId="77777777" w:rsidR="00966692" w:rsidRPr="004C45C2" w:rsidRDefault="00966692" w:rsidP="00966692">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 </w:instrText>
            </w:r>
            <w:r w:rsidRPr="004C45C2">
              <w:rPr>
                <w:color w:val="000000"/>
                <w:sz w:val="24"/>
                <w:szCs w:val="24"/>
              </w:rPr>
              <w:fldChar w:fldCharType="separate"/>
            </w:r>
            <w:r w:rsidRPr="004C45C2">
              <w:rPr>
                <w:noProof/>
                <w:color w:val="000000"/>
                <w:sz w:val="24"/>
                <w:szCs w:val="24"/>
              </w:rPr>
              <w:t>137</w:t>
            </w:r>
            <w:r w:rsidRPr="004C45C2">
              <w:rPr>
                <w:color w:val="000000"/>
                <w:sz w:val="24"/>
                <w:szCs w:val="24"/>
              </w:rPr>
              <w:fldChar w:fldCharType="end"/>
            </w:r>
          </w:p>
        </w:tc>
        <w:tc>
          <w:tcPr>
            <w:tcW w:w="1296" w:type="dxa"/>
            <w:tcBorders>
              <w:top w:val="nil"/>
              <w:left w:val="nil"/>
              <w:bottom w:val="single" w:sz="4" w:space="0" w:color="auto"/>
              <w:right w:val="single" w:sz="4" w:space="0" w:color="auto"/>
            </w:tcBorders>
            <w:shd w:val="clear" w:color="auto" w:fill="auto"/>
            <w:noWrap/>
            <w:vAlign w:val="bottom"/>
            <w:hideMark/>
          </w:tcPr>
          <w:p w14:paraId="332650D7" w14:textId="77777777" w:rsidR="00966692" w:rsidRPr="004C45C2" w:rsidRDefault="00966692" w:rsidP="00966692">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100%</w:t>
            </w:r>
            <w:r w:rsidRPr="004C45C2">
              <w:rPr>
                <w:color w:val="000000"/>
                <w:sz w:val="24"/>
                <w:szCs w:val="24"/>
              </w:rPr>
              <w:fldChar w:fldCharType="end"/>
            </w:r>
          </w:p>
        </w:tc>
      </w:tr>
    </w:tbl>
    <w:p w14:paraId="4B74E705" w14:textId="77777777" w:rsidR="00671C5A" w:rsidRPr="004C45C2" w:rsidRDefault="00671C5A">
      <w:pPr>
        <w:rPr>
          <w:bCs/>
          <w:sz w:val="24"/>
          <w:szCs w:val="24"/>
        </w:rPr>
      </w:pPr>
    </w:p>
    <w:p w14:paraId="5ECF8328" w14:textId="77777777" w:rsidR="00966692" w:rsidRPr="004C45C2" w:rsidRDefault="00966692">
      <w:pPr>
        <w:rPr>
          <w:bCs/>
          <w:sz w:val="24"/>
          <w:szCs w:val="24"/>
        </w:rPr>
      </w:pPr>
    </w:p>
    <w:p w14:paraId="59E7754A" w14:textId="77777777" w:rsidR="00966692" w:rsidRPr="004C45C2" w:rsidRDefault="00966692" w:rsidP="00FD4066">
      <w:pPr>
        <w:pStyle w:val="Style16ptBoldBefore6ptAfter6ptTopSinglesolid"/>
        <w:numPr>
          <w:ilvl w:val="0"/>
          <w:numId w:val="3"/>
        </w:numPr>
        <w:shd w:val="clear" w:color="auto" w:fill="D9D9D9"/>
        <w:spacing w:before="0"/>
        <w:ind w:left="360"/>
        <w:rPr>
          <w:sz w:val="24"/>
          <w:szCs w:val="24"/>
        </w:rPr>
      </w:pPr>
      <w:r w:rsidRPr="004C45C2">
        <w:rPr>
          <w:sz w:val="24"/>
          <w:szCs w:val="24"/>
        </w:rPr>
        <w:t>In addition to receiving WLBPD services, do you also have an Ann Arbor District Library card?</w:t>
      </w:r>
    </w:p>
    <w:tbl>
      <w:tblPr>
        <w:tblW w:w="9990" w:type="dxa"/>
        <w:tblInd w:w="108" w:type="dxa"/>
        <w:tblLayout w:type="fixed"/>
        <w:tblLook w:val="04A0" w:firstRow="1" w:lastRow="0" w:firstColumn="1" w:lastColumn="0" w:noHBand="0" w:noVBand="1"/>
      </w:tblPr>
      <w:tblGrid>
        <w:gridCol w:w="7394"/>
        <w:gridCol w:w="1298"/>
        <w:gridCol w:w="1298"/>
      </w:tblGrid>
      <w:tr w:rsidR="00FD4066" w:rsidRPr="004C45C2" w14:paraId="3317EA68" w14:textId="77777777" w:rsidTr="00FD4066">
        <w:trPr>
          <w:trHeight w:val="300"/>
        </w:trPr>
        <w:tc>
          <w:tcPr>
            <w:tcW w:w="7380"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1F8B76F8" w14:textId="77777777" w:rsidR="00966692" w:rsidRPr="004C45C2" w:rsidRDefault="00966692" w:rsidP="00966692">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445FCED3" w14:textId="77777777" w:rsidR="00966692" w:rsidRPr="004C45C2" w:rsidRDefault="00966692" w:rsidP="00966692">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A8E607A" w14:textId="77777777" w:rsidR="00966692" w:rsidRPr="004C45C2" w:rsidRDefault="00966692" w:rsidP="00966692">
            <w:pPr>
              <w:jc w:val="center"/>
              <w:rPr>
                <w:bCs/>
                <w:color w:val="000000"/>
                <w:sz w:val="24"/>
                <w:szCs w:val="24"/>
              </w:rPr>
            </w:pPr>
            <w:r w:rsidRPr="004C45C2">
              <w:rPr>
                <w:bCs/>
                <w:color w:val="000000"/>
                <w:sz w:val="24"/>
                <w:szCs w:val="24"/>
              </w:rPr>
              <w:t>Percent</w:t>
            </w:r>
          </w:p>
        </w:tc>
      </w:tr>
      <w:tr w:rsidR="00FD4066" w:rsidRPr="004C45C2" w14:paraId="7C41E132" w14:textId="77777777" w:rsidTr="00FD4066">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37887990" w14:textId="77777777" w:rsidR="00966692" w:rsidRPr="004C45C2" w:rsidRDefault="00966692" w:rsidP="00966692">
            <w:pPr>
              <w:rPr>
                <w:color w:val="000000"/>
                <w:sz w:val="24"/>
                <w:szCs w:val="24"/>
              </w:rPr>
            </w:pPr>
            <w:r w:rsidRPr="004C45C2">
              <w:rPr>
                <w:color w:val="000000"/>
                <w:sz w:val="24"/>
                <w:szCs w:val="24"/>
              </w:rPr>
              <w:t>Yes</w:t>
            </w:r>
          </w:p>
        </w:tc>
        <w:tc>
          <w:tcPr>
            <w:tcW w:w="1296" w:type="dxa"/>
            <w:tcBorders>
              <w:top w:val="nil"/>
              <w:left w:val="nil"/>
              <w:bottom w:val="single" w:sz="4" w:space="0" w:color="auto"/>
              <w:right w:val="single" w:sz="4" w:space="0" w:color="auto"/>
            </w:tcBorders>
            <w:shd w:val="clear" w:color="auto" w:fill="auto"/>
            <w:noWrap/>
            <w:vAlign w:val="bottom"/>
            <w:hideMark/>
          </w:tcPr>
          <w:p w14:paraId="09AC64BB" w14:textId="77777777" w:rsidR="00966692" w:rsidRPr="004C45C2" w:rsidRDefault="00966692" w:rsidP="00966692">
            <w:pPr>
              <w:jc w:val="center"/>
              <w:rPr>
                <w:color w:val="000000"/>
                <w:sz w:val="24"/>
                <w:szCs w:val="24"/>
              </w:rPr>
            </w:pPr>
            <w:r w:rsidRPr="004C45C2">
              <w:rPr>
                <w:color w:val="000000"/>
                <w:sz w:val="24"/>
                <w:szCs w:val="24"/>
              </w:rPr>
              <w:t>95</w:t>
            </w:r>
          </w:p>
        </w:tc>
        <w:tc>
          <w:tcPr>
            <w:tcW w:w="1296" w:type="dxa"/>
            <w:tcBorders>
              <w:top w:val="nil"/>
              <w:left w:val="nil"/>
              <w:bottom w:val="single" w:sz="4" w:space="0" w:color="auto"/>
              <w:right w:val="single" w:sz="4" w:space="0" w:color="auto"/>
            </w:tcBorders>
            <w:shd w:val="clear" w:color="auto" w:fill="auto"/>
            <w:noWrap/>
            <w:vAlign w:val="bottom"/>
            <w:hideMark/>
          </w:tcPr>
          <w:p w14:paraId="35A0FE20" w14:textId="77777777" w:rsidR="00966692" w:rsidRPr="004C45C2" w:rsidRDefault="00966692" w:rsidP="00966692">
            <w:pPr>
              <w:jc w:val="center"/>
              <w:rPr>
                <w:color w:val="000000"/>
                <w:sz w:val="24"/>
                <w:szCs w:val="24"/>
              </w:rPr>
            </w:pPr>
            <w:r w:rsidRPr="004C45C2">
              <w:rPr>
                <w:color w:val="000000"/>
                <w:sz w:val="24"/>
                <w:szCs w:val="24"/>
              </w:rPr>
              <w:t>70%</w:t>
            </w:r>
          </w:p>
        </w:tc>
      </w:tr>
      <w:tr w:rsidR="00FD4066" w:rsidRPr="004C45C2" w14:paraId="4C759430" w14:textId="77777777" w:rsidTr="00FD4066">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066937A0" w14:textId="77777777" w:rsidR="00966692" w:rsidRPr="004C45C2" w:rsidRDefault="00966692" w:rsidP="00966692">
            <w:pPr>
              <w:rPr>
                <w:color w:val="000000"/>
                <w:sz w:val="24"/>
                <w:szCs w:val="24"/>
              </w:rPr>
            </w:pPr>
            <w:r w:rsidRPr="004C45C2">
              <w:rPr>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14:paraId="0D879D5D" w14:textId="77777777" w:rsidR="00966692" w:rsidRPr="004C45C2" w:rsidRDefault="00966692" w:rsidP="00966692">
            <w:pPr>
              <w:jc w:val="center"/>
              <w:rPr>
                <w:color w:val="000000"/>
                <w:sz w:val="24"/>
                <w:szCs w:val="24"/>
              </w:rPr>
            </w:pPr>
            <w:r w:rsidRPr="004C45C2">
              <w:rPr>
                <w:color w:val="000000"/>
                <w:sz w:val="24"/>
                <w:szCs w:val="24"/>
              </w:rPr>
              <w:t>41</w:t>
            </w:r>
          </w:p>
        </w:tc>
        <w:tc>
          <w:tcPr>
            <w:tcW w:w="1296" w:type="dxa"/>
            <w:tcBorders>
              <w:top w:val="nil"/>
              <w:left w:val="nil"/>
              <w:bottom w:val="single" w:sz="4" w:space="0" w:color="auto"/>
              <w:right w:val="single" w:sz="4" w:space="0" w:color="auto"/>
            </w:tcBorders>
            <w:shd w:val="clear" w:color="auto" w:fill="auto"/>
            <w:noWrap/>
            <w:vAlign w:val="bottom"/>
            <w:hideMark/>
          </w:tcPr>
          <w:p w14:paraId="26ACC105" w14:textId="77777777" w:rsidR="00966692" w:rsidRPr="004C45C2" w:rsidRDefault="00966692" w:rsidP="00966692">
            <w:pPr>
              <w:jc w:val="center"/>
              <w:rPr>
                <w:color w:val="000000"/>
                <w:sz w:val="24"/>
                <w:szCs w:val="24"/>
              </w:rPr>
            </w:pPr>
            <w:r w:rsidRPr="004C45C2">
              <w:rPr>
                <w:color w:val="000000"/>
                <w:sz w:val="24"/>
                <w:szCs w:val="24"/>
              </w:rPr>
              <w:t>30%</w:t>
            </w:r>
          </w:p>
        </w:tc>
      </w:tr>
      <w:tr w:rsidR="00FD4066" w:rsidRPr="004C45C2" w14:paraId="68E9081D" w14:textId="77777777" w:rsidTr="00FD4066">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55C2D831" w14:textId="77777777" w:rsidR="00966692" w:rsidRPr="004C45C2" w:rsidRDefault="00966692" w:rsidP="00966692">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2EECB914" w14:textId="77777777" w:rsidR="00966692" w:rsidRPr="004C45C2" w:rsidRDefault="00966692" w:rsidP="00966692">
            <w:pPr>
              <w:jc w:val="center"/>
              <w:rPr>
                <w:color w:val="000000"/>
                <w:sz w:val="24"/>
                <w:szCs w:val="24"/>
              </w:rPr>
            </w:pPr>
            <w:r w:rsidRPr="004C45C2">
              <w:rPr>
                <w:color w:val="000000"/>
                <w:sz w:val="24"/>
                <w:szCs w:val="24"/>
              </w:rPr>
              <w:t>136</w:t>
            </w:r>
          </w:p>
        </w:tc>
        <w:tc>
          <w:tcPr>
            <w:tcW w:w="1296" w:type="dxa"/>
            <w:tcBorders>
              <w:top w:val="nil"/>
              <w:left w:val="nil"/>
              <w:bottom w:val="single" w:sz="4" w:space="0" w:color="auto"/>
              <w:right w:val="single" w:sz="4" w:space="0" w:color="auto"/>
            </w:tcBorders>
            <w:shd w:val="clear" w:color="auto" w:fill="auto"/>
            <w:noWrap/>
            <w:vAlign w:val="bottom"/>
            <w:hideMark/>
          </w:tcPr>
          <w:p w14:paraId="4A84EF9C" w14:textId="77777777" w:rsidR="00966692" w:rsidRPr="004C45C2" w:rsidRDefault="00966692" w:rsidP="00966692">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100%</w:t>
            </w:r>
            <w:r w:rsidRPr="004C45C2">
              <w:rPr>
                <w:color w:val="000000"/>
                <w:sz w:val="24"/>
                <w:szCs w:val="24"/>
              </w:rPr>
              <w:fldChar w:fldCharType="end"/>
            </w:r>
          </w:p>
        </w:tc>
      </w:tr>
    </w:tbl>
    <w:p w14:paraId="4EE93593" w14:textId="77777777" w:rsidR="00F02836" w:rsidRPr="004C45C2" w:rsidRDefault="00F02836">
      <w:pPr>
        <w:rPr>
          <w:bCs/>
          <w:sz w:val="24"/>
          <w:szCs w:val="24"/>
        </w:rPr>
      </w:pPr>
    </w:p>
    <w:p w14:paraId="63B9179A" w14:textId="77777777" w:rsidR="00F02836" w:rsidRPr="004C45C2" w:rsidRDefault="00F02836" w:rsidP="00FD4066">
      <w:pPr>
        <w:pStyle w:val="Style16ptBoldBefore6ptAfter6ptTopSinglesolid"/>
        <w:spacing w:before="0"/>
        <w:ind w:left="810"/>
        <w:rPr>
          <w:sz w:val="24"/>
          <w:szCs w:val="24"/>
        </w:rPr>
      </w:pPr>
      <w:r w:rsidRPr="004C45C2">
        <w:rPr>
          <w:sz w:val="24"/>
          <w:szCs w:val="24"/>
        </w:rPr>
        <w:t>If you answered yes, please check one.</w:t>
      </w:r>
    </w:p>
    <w:tbl>
      <w:tblPr>
        <w:tblW w:w="9180" w:type="dxa"/>
        <w:tblInd w:w="918" w:type="dxa"/>
        <w:tblLayout w:type="fixed"/>
        <w:tblLook w:val="04A0" w:firstRow="1" w:lastRow="0" w:firstColumn="1" w:lastColumn="0" w:noHBand="0" w:noVBand="1"/>
      </w:tblPr>
      <w:tblGrid>
        <w:gridCol w:w="6584"/>
        <w:gridCol w:w="1298"/>
        <w:gridCol w:w="1298"/>
      </w:tblGrid>
      <w:tr w:rsidR="00FD4066" w:rsidRPr="004C45C2" w14:paraId="10C8BEEC" w14:textId="77777777" w:rsidTr="00FD4066">
        <w:trPr>
          <w:trHeight w:val="305"/>
        </w:trPr>
        <w:tc>
          <w:tcPr>
            <w:tcW w:w="6584"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4ECB488F" w14:textId="77777777" w:rsidR="00F02836" w:rsidRPr="004C45C2" w:rsidRDefault="00F02836" w:rsidP="00F02836">
            <w:pPr>
              <w:rPr>
                <w:bCs/>
                <w:color w:val="000000"/>
                <w:sz w:val="24"/>
                <w:szCs w:val="24"/>
              </w:rPr>
            </w:pPr>
            <w:r w:rsidRPr="004C45C2">
              <w:rPr>
                <w:bCs/>
                <w:color w:val="000000"/>
                <w:sz w:val="24"/>
                <w:szCs w:val="24"/>
              </w:rPr>
              <w:t>Response</w:t>
            </w:r>
          </w:p>
        </w:tc>
        <w:tc>
          <w:tcPr>
            <w:tcW w:w="1298" w:type="dxa"/>
            <w:tcBorders>
              <w:top w:val="single" w:sz="4" w:space="0" w:color="auto"/>
              <w:left w:val="nil"/>
              <w:bottom w:val="single" w:sz="4" w:space="0" w:color="auto"/>
              <w:right w:val="single" w:sz="4" w:space="0" w:color="auto"/>
            </w:tcBorders>
            <w:shd w:val="clear" w:color="000000" w:fill="E6E6E6"/>
            <w:noWrap/>
            <w:vAlign w:val="bottom"/>
            <w:hideMark/>
          </w:tcPr>
          <w:p w14:paraId="67AB7914" w14:textId="77777777" w:rsidR="00F02836" w:rsidRPr="004C45C2" w:rsidRDefault="00F02836" w:rsidP="00F02836">
            <w:pPr>
              <w:jc w:val="center"/>
              <w:rPr>
                <w:bCs/>
                <w:color w:val="000000"/>
                <w:sz w:val="24"/>
                <w:szCs w:val="24"/>
              </w:rPr>
            </w:pPr>
            <w:r w:rsidRPr="004C45C2">
              <w:rPr>
                <w:bCs/>
                <w:color w:val="000000"/>
                <w:sz w:val="24"/>
                <w:szCs w:val="24"/>
              </w:rPr>
              <w:t>Count</w:t>
            </w:r>
          </w:p>
        </w:tc>
        <w:tc>
          <w:tcPr>
            <w:tcW w:w="1298" w:type="dxa"/>
            <w:tcBorders>
              <w:top w:val="single" w:sz="4" w:space="0" w:color="auto"/>
              <w:left w:val="nil"/>
              <w:bottom w:val="single" w:sz="4" w:space="0" w:color="auto"/>
              <w:right w:val="single" w:sz="4" w:space="0" w:color="auto"/>
            </w:tcBorders>
            <w:shd w:val="clear" w:color="000000" w:fill="E6E6E6"/>
            <w:vAlign w:val="bottom"/>
          </w:tcPr>
          <w:p w14:paraId="3850DA05" w14:textId="77777777" w:rsidR="00F02836" w:rsidRPr="004C45C2" w:rsidRDefault="00F02836" w:rsidP="00F02836">
            <w:pPr>
              <w:jc w:val="center"/>
              <w:rPr>
                <w:bCs/>
                <w:color w:val="000000"/>
                <w:sz w:val="24"/>
                <w:szCs w:val="24"/>
              </w:rPr>
            </w:pPr>
            <w:r w:rsidRPr="004C45C2">
              <w:rPr>
                <w:bCs/>
                <w:color w:val="000000"/>
                <w:sz w:val="24"/>
                <w:szCs w:val="24"/>
              </w:rPr>
              <w:t>Percent</w:t>
            </w:r>
          </w:p>
        </w:tc>
      </w:tr>
      <w:tr w:rsidR="00FD4066" w:rsidRPr="004C45C2" w14:paraId="40643483" w14:textId="77777777" w:rsidTr="00FD4066">
        <w:trPr>
          <w:trHeight w:val="300"/>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14:paraId="005113B1" w14:textId="77777777" w:rsidR="00F02836" w:rsidRPr="004C45C2" w:rsidRDefault="00F02836" w:rsidP="00F02836">
            <w:pPr>
              <w:rPr>
                <w:color w:val="000000"/>
                <w:sz w:val="24"/>
                <w:szCs w:val="24"/>
              </w:rPr>
            </w:pPr>
            <w:r w:rsidRPr="004C45C2">
              <w:rPr>
                <w:color w:val="000000"/>
                <w:sz w:val="24"/>
                <w:szCs w:val="24"/>
              </w:rPr>
              <w:t>I had an AADL card prior to applying for WLBPD services</w:t>
            </w:r>
          </w:p>
        </w:tc>
        <w:tc>
          <w:tcPr>
            <w:tcW w:w="1298" w:type="dxa"/>
            <w:tcBorders>
              <w:top w:val="nil"/>
              <w:left w:val="nil"/>
              <w:bottom w:val="single" w:sz="4" w:space="0" w:color="auto"/>
              <w:right w:val="single" w:sz="4" w:space="0" w:color="auto"/>
            </w:tcBorders>
            <w:shd w:val="clear" w:color="auto" w:fill="auto"/>
            <w:noWrap/>
            <w:vAlign w:val="bottom"/>
            <w:hideMark/>
          </w:tcPr>
          <w:p w14:paraId="416D2A5E" w14:textId="77777777" w:rsidR="00F02836" w:rsidRPr="004C45C2" w:rsidRDefault="00F02836" w:rsidP="00F02836">
            <w:pPr>
              <w:jc w:val="center"/>
              <w:rPr>
                <w:color w:val="000000"/>
                <w:sz w:val="24"/>
                <w:szCs w:val="24"/>
              </w:rPr>
            </w:pPr>
            <w:r w:rsidRPr="004C45C2">
              <w:rPr>
                <w:color w:val="000000"/>
                <w:sz w:val="24"/>
                <w:szCs w:val="24"/>
              </w:rPr>
              <w:t>56</w:t>
            </w:r>
          </w:p>
        </w:tc>
        <w:tc>
          <w:tcPr>
            <w:tcW w:w="1298" w:type="dxa"/>
            <w:tcBorders>
              <w:top w:val="nil"/>
              <w:left w:val="nil"/>
              <w:bottom w:val="single" w:sz="4" w:space="0" w:color="auto"/>
              <w:right w:val="single" w:sz="4" w:space="0" w:color="auto"/>
            </w:tcBorders>
            <w:vAlign w:val="bottom"/>
          </w:tcPr>
          <w:p w14:paraId="13FF336A" w14:textId="77777777" w:rsidR="00F02836" w:rsidRPr="004C45C2" w:rsidRDefault="00F02836" w:rsidP="00F02836">
            <w:pPr>
              <w:jc w:val="center"/>
              <w:rPr>
                <w:color w:val="000000"/>
                <w:sz w:val="24"/>
                <w:szCs w:val="24"/>
              </w:rPr>
            </w:pPr>
            <w:r w:rsidRPr="004C45C2">
              <w:rPr>
                <w:color w:val="000000"/>
                <w:sz w:val="24"/>
                <w:szCs w:val="24"/>
              </w:rPr>
              <w:t>65%</w:t>
            </w:r>
          </w:p>
        </w:tc>
      </w:tr>
      <w:tr w:rsidR="00FD4066" w:rsidRPr="004C45C2" w14:paraId="5881864C" w14:textId="77777777" w:rsidTr="00FD4066">
        <w:trPr>
          <w:trHeight w:val="300"/>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14:paraId="5F3F589C" w14:textId="77777777" w:rsidR="00F02836" w:rsidRPr="004C45C2" w:rsidRDefault="00F02836" w:rsidP="00F02836">
            <w:pPr>
              <w:rPr>
                <w:color w:val="000000"/>
                <w:sz w:val="24"/>
                <w:szCs w:val="24"/>
              </w:rPr>
            </w:pPr>
            <w:r w:rsidRPr="004C45C2">
              <w:rPr>
                <w:color w:val="000000"/>
                <w:sz w:val="24"/>
                <w:szCs w:val="24"/>
              </w:rPr>
              <w:t>I applied for an AADL card while, or after, applying for WLBPD services</w:t>
            </w:r>
          </w:p>
        </w:tc>
        <w:tc>
          <w:tcPr>
            <w:tcW w:w="1298" w:type="dxa"/>
            <w:tcBorders>
              <w:top w:val="nil"/>
              <w:left w:val="nil"/>
              <w:bottom w:val="single" w:sz="4" w:space="0" w:color="auto"/>
              <w:right w:val="single" w:sz="4" w:space="0" w:color="auto"/>
            </w:tcBorders>
            <w:shd w:val="clear" w:color="auto" w:fill="auto"/>
            <w:noWrap/>
            <w:vAlign w:val="bottom"/>
            <w:hideMark/>
          </w:tcPr>
          <w:p w14:paraId="1C373C67" w14:textId="77777777" w:rsidR="00F02836" w:rsidRPr="004C45C2" w:rsidRDefault="00F02836" w:rsidP="00F02836">
            <w:pPr>
              <w:jc w:val="center"/>
              <w:rPr>
                <w:color w:val="000000"/>
                <w:sz w:val="24"/>
                <w:szCs w:val="24"/>
              </w:rPr>
            </w:pPr>
            <w:r w:rsidRPr="004C45C2">
              <w:rPr>
                <w:color w:val="000000"/>
                <w:sz w:val="24"/>
                <w:szCs w:val="24"/>
              </w:rPr>
              <w:t>30</w:t>
            </w:r>
          </w:p>
        </w:tc>
        <w:tc>
          <w:tcPr>
            <w:tcW w:w="1298" w:type="dxa"/>
            <w:tcBorders>
              <w:top w:val="nil"/>
              <w:left w:val="nil"/>
              <w:bottom w:val="single" w:sz="4" w:space="0" w:color="auto"/>
              <w:right w:val="single" w:sz="4" w:space="0" w:color="auto"/>
            </w:tcBorders>
            <w:vAlign w:val="bottom"/>
          </w:tcPr>
          <w:p w14:paraId="0E150C32" w14:textId="77777777" w:rsidR="00F02836" w:rsidRPr="004C45C2" w:rsidRDefault="00F02836" w:rsidP="00F02836">
            <w:pPr>
              <w:jc w:val="center"/>
              <w:rPr>
                <w:color w:val="000000"/>
                <w:sz w:val="24"/>
                <w:szCs w:val="24"/>
              </w:rPr>
            </w:pPr>
            <w:r w:rsidRPr="004C45C2">
              <w:rPr>
                <w:color w:val="000000"/>
                <w:sz w:val="24"/>
                <w:szCs w:val="24"/>
              </w:rPr>
              <w:t>35%</w:t>
            </w:r>
          </w:p>
        </w:tc>
      </w:tr>
      <w:tr w:rsidR="00FD4066" w:rsidRPr="004C45C2" w14:paraId="5F065B4C" w14:textId="77777777" w:rsidTr="00FD4066">
        <w:trPr>
          <w:trHeight w:val="300"/>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14:paraId="7C09EAEC" w14:textId="77777777" w:rsidR="00F02836" w:rsidRPr="004C45C2" w:rsidRDefault="00F02836" w:rsidP="00F02836">
            <w:pPr>
              <w:rPr>
                <w:color w:val="000000"/>
                <w:sz w:val="24"/>
                <w:szCs w:val="24"/>
              </w:rPr>
            </w:pPr>
            <w:r w:rsidRPr="004C45C2">
              <w:rPr>
                <w:color w:val="000000"/>
                <w:sz w:val="24"/>
                <w:szCs w:val="24"/>
              </w:rPr>
              <w:t>Total responses received</w:t>
            </w:r>
          </w:p>
        </w:tc>
        <w:tc>
          <w:tcPr>
            <w:tcW w:w="1298" w:type="dxa"/>
            <w:tcBorders>
              <w:top w:val="nil"/>
              <w:left w:val="nil"/>
              <w:bottom w:val="single" w:sz="4" w:space="0" w:color="auto"/>
              <w:right w:val="single" w:sz="4" w:space="0" w:color="auto"/>
            </w:tcBorders>
            <w:shd w:val="clear" w:color="auto" w:fill="auto"/>
            <w:noWrap/>
            <w:vAlign w:val="bottom"/>
            <w:hideMark/>
          </w:tcPr>
          <w:p w14:paraId="23864D5B" w14:textId="77777777" w:rsidR="00F02836" w:rsidRPr="004C45C2" w:rsidRDefault="00F02836" w:rsidP="00F02836">
            <w:pPr>
              <w:jc w:val="center"/>
              <w:rPr>
                <w:color w:val="000000"/>
                <w:sz w:val="24"/>
                <w:szCs w:val="24"/>
              </w:rPr>
            </w:pPr>
            <w:r w:rsidRPr="004C45C2">
              <w:rPr>
                <w:color w:val="000000"/>
                <w:sz w:val="24"/>
                <w:szCs w:val="24"/>
              </w:rPr>
              <w:t>86</w:t>
            </w:r>
          </w:p>
        </w:tc>
        <w:tc>
          <w:tcPr>
            <w:tcW w:w="1298" w:type="dxa"/>
            <w:tcBorders>
              <w:top w:val="nil"/>
              <w:left w:val="nil"/>
              <w:bottom w:val="single" w:sz="4" w:space="0" w:color="auto"/>
              <w:right w:val="single" w:sz="4" w:space="0" w:color="auto"/>
            </w:tcBorders>
            <w:vAlign w:val="bottom"/>
          </w:tcPr>
          <w:p w14:paraId="72526C01" w14:textId="77777777" w:rsidR="00F02836" w:rsidRPr="004C45C2" w:rsidRDefault="00F02836" w:rsidP="00F02836">
            <w:pPr>
              <w:jc w:val="center"/>
              <w:rPr>
                <w:color w:val="000000"/>
                <w:sz w:val="24"/>
                <w:szCs w:val="24"/>
              </w:rPr>
            </w:pPr>
            <w:r w:rsidRPr="004C45C2">
              <w:rPr>
                <w:color w:val="000000"/>
                <w:sz w:val="24"/>
                <w:szCs w:val="24"/>
              </w:rPr>
              <w:t>100%</w:t>
            </w:r>
          </w:p>
        </w:tc>
      </w:tr>
    </w:tbl>
    <w:p w14:paraId="11E9530C" w14:textId="77777777" w:rsidR="00671C5A" w:rsidRPr="004C45C2" w:rsidRDefault="00671C5A">
      <w:pPr>
        <w:rPr>
          <w:bCs/>
          <w:sz w:val="24"/>
          <w:szCs w:val="24"/>
        </w:rPr>
      </w:pPr>
    </w:p>
    <w:p w14:paraId="3F239E12" w14:textId="77777777" w:rsidR="00671C5A" w:rsidRPr="004C45C2" w:rsidRDefault="00671C5A">
      <w:pPr>
        <w:rPr>
          <w:bCs/>
          <w:sz w:val="24"/>
          <w:szCs w:val="24"/>
        </w:rPr>
      </w:pPr>
    </w:p>
    <w:p w14:paraId="5473E08B" w14:textId="77777777" w:rsidR="002967E1" w:rsidRPr="004C45C2" w:rsidRDefault="001741B1" w:rsidP="00FD4066">
      <w:pPr>
        <w:pStyle w:val="Style16ptBoldBefore6ptAfter6ptTopSinglesolid"/>
        <w:numPr>
          <w:ilvl w:val="0"/>
          <w:numId w:val="3"/>
        </w:numPr>
        <w:shd w:val="clear" w:color="auto" w:fill="D9D9D9"/>
        <w:spacing w:before="0"/>
        <w:ind w:left="360"/>
        <w:rPr>
          <w:sz w:val="24"/>
          <w:szCs w:val="24"/>
        </w:rPr>
      </w:pPr>
      <w:bookmarkStart w:id="10" w:name="_Toc326593989"/>
      <w:bookmarkStart w:id="11" w:name="_Toc326760472"/>
      <w:r w:rsidRPr="004C45C2">
        <w:rPr>
          <w:sz w:val="24"/>
          <w:szCs w:val="24"/>
        </w:rPr>
        <w:t>How frequently d</w:t>
      </w:r>
      <w:r w:rsidR="00F02836" w:rsidRPr="004C45C2">
        <w:rPr>
          <w:sz w:val="24"/>
          <w:szCs w:val="24"/>
        </w:rPr>
        <w:t>o you visit the library (any location)</w:t>
      </w:r>
      <w:r w:rsidR="00ED5158" w:rsidRPr="004C45C2">
        <w:rPr>
          <w:sz w:val="24"/>
          <w:szCs w:val="24"/>
        </w:rPr>
        <w:t xml:space="preserve"> in </w:t>
      </w:r>
      <w:r w:rsidRPr="004C45C2">
        <w:rPr>
          <w:sz w:val="24"/>
          <w:szCs w:val="24"/>
        </w:rPr>
        <w:t>person?</w:t>
      </w:r>
      <w:bookmarkEnd w:id="10"/>
      <w:bookmarkEnd w:id="11"/>
    </w:p>
    <w:tbl>
      <w:tblPr>
        <w:tblW w:w="9990" w:type="dxa"/>
        <w:tblInd w:w="108" w:type="dxa"/>
        <w:tblLayout w:type="fixed"/>
        <w:tblLook w:val="04A0" w:firstRow="1" w:lastRow="0" w:firstColumn="1" w:lastColumn="0" w:noHBand="0" w:noVBand="1"/>
      </w:tblPr>
      <w:tblGrid>
        <w:gridCol w:w="7396"/>
        <w:gridCol w:w="1297"/>
        <w:gridCol w:w="1297"/>
      </w:tblGrid>
      <w:tr w:rsidR="00772513" w:rsidRPr="004C45C2" w14:paraId="249CDD04" w14:textId="77777777" w:rsidTr="00FD4066">
        <w:trPr>
          <w:trHeight w:val="300"/>
        </w:trPr>
        <w:tc>
          <w:tcPr>
            <w:tcW w:w="7387"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7C7A23B0" w14:textId="77777777" w:rsidR="00772513" w:rsidRPr="004C45C2" w:rsidRDefault="00772513">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74B8060E" w14:textId="77777777" w:rsidR="00772513" w:rsidRPr="004C45C2" w:rsidRDefault="00772513" w:rsidP="00BA5B69">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52CD2F4F" w14:textId="77777777" w:rsidR="00772513" w:rsidRPr="004C45C2" w:rsidRDefault="00772513" w:rsidP="00BA5B69">
            <w:pPr>
              <w:jc w:val="center"/>
              <w:rPr>
                <w:bCs/>
                <w:color w:val="000000"/>
                <w:sz w:val="24"/>
                <w:szCs w:val="24"/>
              </w:rPr>
            </w:pPr>
            <w:r w:rsidRPr="004C45C2">
              <w:rPr>
                <w:bCs/>
                <w:color w:val="000000"/>
                <w:sz w:val="24"/>
                <w:szCs w:val="24"/>
              </w:rPr>
              <w:t>Percent</w:t>
            </w:r>
          </w:p>
        </w:tc>
      </w:tr>
      <w:tr w:rsidR="00772513" w:rsidRPr="004C45C2" w14:paraId="0ADA81D3" w14:textId="77777777" w:rsidTr="00FD406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30D7AAD6" w14:textId="77777777" w:rsidR="00772513" w:rsidRPr="004C45C2" w:rsidRDefault="00772513">
            <w:pPr>
              <w:rPr>
                <w:color w:val="000000"/>
                <w:sz w:val="24"/>
                <w:szCs w:val="24"/>
              </w:rPr>
            </w:pPr>
            <w:r w:rsidRPr="004C45C2">
              <w:rPr>
                <w:color w:val="000000"/>
                <w:sz w:val="24"/>
                <w:szCs w:val="24"/>
              </w:rPr>
              <w:t>Daily</w:t>
            </w:r>
          </w:p>
        </w:tc>
        <w:tc>
          <w:tcPr>
            <w:tcW w:w="1296" w:type="dxa"/>
            <w:tcBorders>
              <w:top w:val="nil"/>
              <w:left w:val="nil"/>
              <w:bottom w:val="single" w:sz="4" w:space="0" w:color="auto"/>
              <w:right w:val="single" w:sz="4" w:space="0" w:color="auto"/>
            </w:tcBorders>
            <w:shd w:val="clear" w:color="auto" w:fill="auto"/>
            <w:noWrap/>
            <w:vAlign w:val="bottom"/>
            <w:hideMark/>
          </w:tcPr>
          <w:p w14:paraId="5CC1990D" w14:textId="77777777" w:rsidR="00772513" w:rsidRPr="004C45C2" w:rsidRDefault="00671C5A" w:rsidP="00BA5B69">
            <w:pPr>
              <w:jc w:val="center"/>
              <w:rPr>
                <w:color w:val="000000"/>
                <w:sz w:val="24"/>
                <w:szCs w:val="24"/>
              </w:rPr>
            </w:pPr>
            <w:r w:rsidRPr="004C45C2">
              <w:rPr>
                <w:color w:val="000000"/>
                <w:sz w:val="24"/>
                <w:szCs w:val="24"/>
              </w:rPr>
              <w:t>3</w:t>
            </w:r>
          </w:p>
        </w:tc>
        <w:tc>
          <w:tcPr>
            <w:tcW w:w="1296" w:type="dxa"/>
            <w:tcBorders>
              <w:top w:val="nil"/>
              <w:left w:val="nil"/>
              <w:bottom w:val="single" w:sz="4" w:space="0" w:color="auto"/>
              <w:right w:val="single" w:sz="4" w:space="0" w:color="auto"/>
            </w:tcBorders>
            <w:shd w:val="clear" w:color="auto" w:fill="auto"/>
            <w:noWrap/>
            <w:vAlign w:val="bottom"/>
            <w:hideMark/>
          </w:tcPr>
          <w:p w14:paraId="0A19623D" w14:textId="77777777" w:rsidR="00772513" w:rsidRPr="004C45C2" w:rsidRDefault="00671C5A" w:rsidP="00BA5B69">
            <w:pPr>
              <w:jc w:val="center"/>
              <w:rPr>
                <w:color w:val="000000"/>
                <w:sz w:val="24"/>
                <w:szCs w:val="24"/>
              </w:rPr>
            </w:pPr>
            <w:r w:rsidRPr="004C45C2">
              <w:rPr>
                <w:color w:val="000000"/>
                <w:sz w:val="24"/>
                <w:szCs w:val="24"/>
              </w:rPr>
              <w:t>2</w:t>
            </w:r>
            <w:r w:rsidR="00772513" w:rsidRPr="004C45C2">
              <w:rPr>
                <w:color w:val="000000"/>
                <w:sz w:val="24"/>
                <w:szCs w:val="24"/>
              </w:rPr>
              <w:t>%</w:t>
            </w:r>
          </w:p>
        </w:tc>
      </w:tr>
      <w:tr w:rsidR="00772513" w:rsidRPr="004C45C2" w14:paraId="45FC4159" w14:textId="77777777" w:rsidTr="00FD406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7BB32FF3" w14:textId="77777777" w:rsidR="00772513" w:rsidRPr="004C45C2" w:rsidRDefault="00772513">
            <w:pPr>
              <w:rPr>
                <w:color w:val="000000"/>
                <w:sz w:val="24"/>
                <w:szCs w:val="24"/>
              </w:rPr>
            </w:pPr>
            <w:r w:rsidRPr="004C45C2">
              <w:rPr>
                <w:color w:val="000000"/>
                <w:sz w:val="24"/>
                <w:szCs w:val="24"/>
              </w:rPr>
              <w:t>Weekly</w:t>
            </w:r>
          </w:p>
        </w:tc>
        <w:tc>
          <w:tcPr>
            <w:tcW w:w="1296" w:type="dxa"/>
            <w:tcBorders>
              <w:top w:val="nil"/>
              <w:left w:val="nil"/>
              <w:bottom w:val="single" w:sz="4" w:space="0" w:color="auto"/>
              <w:right w:val="single" w:sz="4" w:space="0" w:color="auto"/>
            </w:tcBorders>
            <w:shd w:val="clear" w:color="auto" w:fill="auto"/>
            <w:noWrap/>
            <w:vAlign w:val="bottom"/>
            <w:hideMark/>
          </w:tcPr>
          <w:p w14:paraId="2443753D" w14:textId="77777777" w:rsidR="00772513" w:rsidRPr="004C45C2" w:rsidRDefault="00671C5A" w:rsidP="00BA5B69">
            <w:pPr>
              <w:jc w:val="center"/>
              <w:rPr>
                <w:color w:val="000000"/>
                <w:sz w:val="24"/>
                <w:szCs w:val="24"/>
              </w:rPr>
            </w:pPr>
            <w:r w:rsidRPr="004C45C2">
              <w:rPr>
                <w:color w:val="000000"/>
                <w:sz w:val="24"/>
                <w:szCs w:val="24"/>
              </w:rPr>
              <w:t>14</w:t>
            </w:r>
          </w:p>
        </w:tc>
        <w:tc>
          <w:tcPr>
            <w:tcW w:w="1296" w:type="dxa"/>
            <w:tcBorders>
              <w:top w:val="nil"/>
              <w:left w:val="nil"/>
              <w:bottom w:val="single" w:sz="4" w:space="0" w:color="auto"/>
              <w:right w:val="single" w:sz="4" w:space="0" w:color="auto"/>
            </w:tcBorders>
            <w:shd w:val="clear" w:color="auto" w:fill="auto"/>
            <w:noWrap/>
            <w:vAlign w:val="bottom"/>
            <w:hideMark/>
          </w:tcPr>
          <w:p w14:paraId="4AF577A8" w14:textId="77777777" w:rsidR="00772513" w:rsidRPr="004C45C2" w:rsidRDefault="00671C5A" w:rsidP="00BA5B69">
            <w:pPr>
              <w:jc w:val="center"/>
              <w:rPr>
                <w:color w:val="000000"/>
                <w:sz w:val="24"/>
                <w:szCs w:val="24"/>
              </w:rPr>
            </w:pPr>
            <w:r w:rsidRPr="004C45C2">
              <w:rPr>
                <w:color w:val="000000"/>
                <w:sz w:val="24"/>
                <w:szCs w:val="24"/>
              </w:rPr>
              <w:t>11</w:t>
            </w:r>
            <w:r w:rsidR="00772513" w:rsidRPr="004C45C2">
              <w:rPr>
                <w:color w:val="000000"/>
                <w:sz w:val="24"/>
                <w:szCs w:val="24"/>
              </w:rPr>
              <w:t>%</w:t>
            </w:r>
          </w:p>
        </w:tc>
      </w:tr>
      <w:tr w:rsidR="00772513" w:rsidRPr="004C45C2" w14:paraId="26C6AAEB" w14:textId="77777777" w:rsidTr="00FD406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7963BA96" w14:textId="77777777" w:rsidR="00772513" w:rsidRPr="004C45C2" w:rsidRDefault="00772513">
            <w:pPr>
              <w:rPr>
                <w:color w:val="000000"/>
                <w:sz w:val="24"/>
                <w:szCs w:val="24"/>
              </w:rPr>
            </w:pPr>
            <w:r w:rsidRPr="004C45C2">
              <w:rPr>
                <w:color w:val="000000"/>
                <w:sz w:val="24"/>
                <w:szCs w:val="24"/>
              </w:rPr>
              <w:t>Monthly</w:t>
            </w:r>
          </w:p>
        </w:tc>
        <w:tc>
          <w:tcPr>
            <w:tcW w:w="1296" w:type="dxa"/>
            <w:tcBorders>
              <w:top w:val="nil"/>
              <w:left w:val="nil"/>
              <w:bottom w:val="single" w:sz="4" w:space="0" w:color="auto"/>
              <w:right w:val="single" w:sz="4" w:space="0" w:color="auto"/>
            </w:tcBorders>
            <w:shd w:val="clear" w:color="auto" w:fill="auto"/>
            <w:noWrap/>
            <w:vAlign w:val="bottom"/>
            <w:hideMark/>
          </w:tcPr>
          <w:p w14:paraId="01FA02BC" w14:textId="77777777" w:rsidR="00772513" w:rsidRPr="004C45C2" w:rsidRDefault="00671C5A" w:rsidP="00BA5B69">
            <w:pPr>
              <w:jc w:val="center"/>
              <w:rPr>
                <w:color w:val="000000"/>
                <w:sz w:val="24"/>
                <w:szCs w:val="24"/>
              </w:rPr>
            </w:pPr>
            <w:r w:rsidRPr="004C45C2">
              <w:rPr>
                <w:color w:val="000000"/>
                <w:sz w:val="24"/>
                <w:szCs w:val="24"/>
              </w:rPr>
              <w:t>23</w:t>
            </w:r>
          </w:p>
        </w:tc>
        <w:tc>
          <w:tcPr>
            <w:tcW w:w="1296" w:type="dxa"/>
            <w:tcBorders>
              <w:top w:val="nil"/>
              <w:left w:val="nil"/>
              <w:bottom w:val="single" w:sz="4" w:space="0" w:color="auto"/>
              <w:right w:val="single" w:sz="4" w:space="0" w:color="auto"/>
            </w:tcBorders>
            <w:shd w:val="clear" w:color="auto" w:fill="auto"/>
            <w:noWrap/>
            <w:vAlign w:val="bottom"/>
            <w:hideMark/>
          </w:tcPr>
          <w:p w14:paraId="6F478BAF" w14:textId="77777777" w:rsidR="00772513" w:rsidRPr="004C45C2" w:rsidRDefault="00671C5A" w:rsidP="00BA5B69">
            <w:pPr>
              <w:jc w:val="center"/>
              <w:rPr>
                <w:color w:val="000000"/>
                <w:sz w:val="24"/>
                <w:szCs w:val="24"/>
              </w:rPr>
            </w:pPr>
            <w:r w:rsidRPr="004C45C2">
              <w:rPr>
                <w:color w:val="000000"/>
                <w:sz w:val="24"/>
                <w:szCs w:val="24"/>
              </w:rPr>
              <w:t>18</w:t>
            </w:r>
            <w:r w:rsidR="00772513" w:rsidRPr="004C45C2">
              <w:rPr>
                <w:color w:val="000000"/>
                <w:sz w:val="24"/>
                <w:szCs w:val="24"/>
              </w:rPr>
              <w:t>%</w:t>
            </w:r>
          </w:p>
        </w:tc>
      </w:tr>
      <w:tr w:rsidR="00772513" w:rsidRPr="004C45C2" w14:paraId="0EDE155B" w14:textId="77777777" w:rsidTr="00FD406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2E97CAF8" w14:textId="77777777" w:rsidR="00772513" w:rsidRPr="004C45C2" w:rsidRDefault="00772513">
            <w:pPr>
              <w:rPr>
                <w:color w:val="000000"/>
                <w:sz w:val="24"/>
                <w:szCs w:val="24"/>
              </w:rPr>
            </w:pPr>
            <w:r w:rsidRPr="004C45C2">
              <w:rPr>
                <w:color w:val="000000"/>
                <w:sz w:val="24"/>
                <w:szCs w:val="24"/>
              </w:rPr>
              <w:t>Annually</w:t>
            </w:r>
          </w:p>
        </w:tc>
        <w:tc>
          <w:tcPr>
            <w:tcW w:w="1296" w:type="dxa"/>
            <w:tcBorders>
              <w:top w:val="nil"/>
              <w:left w:val="nil"/>
              <w:bottom w:val="single" w:sz="4" w:space="0" w:color="auto"/>
              <w:right w:val="single" w:sz="4" w:space="0" w:color="auto"/>
            </w:tcBorders>
            <w:shd w:val="clear" w:color="auto" w:fill="auto"/>
            <w:noWrap/>
            <w:vAlign w:val="bottom"/>
            <w:hideMark/>
          </w:tcPr>
          <w:p w14:paraId="10525E85" w14:textId="77777777" w:rsidR="00772513" w:rsidRPr="004C45C2" w:rsidRDefault="00671C5A" w:rsidP="00BA5B69">
            <w:pPr>
              <w:jc w:val="center"/>
              <w:rPr>
                <w:color w:val="000000"/>
                <w:sz w:val="24"/>
                <w:szCs w:val="24"/>
              </w:rPr>
            </w:pPr>
            <w:r w:rsidRPr="004C45C2">
              <w:rPr>
                <w:color w:val="000000"/>
                <w:sz w:val="24"/>
                <w:szCs w:val="24"/>
              </w:rPr>
              <w:t>33</w:t>
            </w:r>
          </w:p>
        </w:tc>
        <w:tc>
          <w:tcPr>
            <w:tcW w:w="1296" w:type="dxa"/>
            <w:tcBorders>
              <w:top w:val="nil"/>
              <w:left w:val="nil"/>
              <w:bottom w:val="single" w:sz="4" w:space="0" w:color="auto"/>
              <w:right w:val="single" w:sz="4" w:space="0" w:color="auto"/>
            </w:tcBorders>
            <w:shd w:val="clear" w:color="auto" w:fill="auto"/>
            <w:noWrap/>
            <w:vAlign w:val="bottom"/>
            <w:hideMark/>
          </w:tcPr>
          <w:p w14:paraId="4300C04D" w14:textId="77777777" w:rsidR="00772513" w:rsidRPr="004C45C2" w:rsidRDefault="00671C5A" w:rsidP="00BA5B69">
            <w:pPr>
              <w:jc w:val="center"/>
              <w:rPr>
                <w:color w:val="000000"/>
                <w:sz w:val="24"/>
                <w:szCs w:val="24"/>
              </w:rPr>
            </w:pPr>
            <w:r w:rsidRPr="004C45C2">
              <w:rPr>
                <w:color w:val="000000"/>
                <w:sz w:val="24"/>
                <w:szCs w:val="24"/>
              </w:rPr>
              <w:t>25</w:t>
            </w:r>
            <w:r w:rsidR="00772513" w:rsidRPr="004C45C2">
              <w:rPr>
                <w:color w:val="000000"/>
                <w:sz w:val="24"/>
                <w:szCs w:val="24"/>
              </w:rPr>
              <w:t>%</w:t>
            </w:r>
          </w:p>
        </w:tc>
      </w:tr>
      <w:tr w:rsidR="00772513" w:rsidRPr="004C45C2" w14:paraId="06D5DD4C" w14:textId="77777777" w:rsidTr="00FD406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78E5ED31" w14:textId="77777777" w:rsidR="00772513" w:rsidRPr="004C45C2" w:rsidRDefault="00772513">
            <w:pPr>
              <w:rPr>
                <w:color w:val="000000"/>
                <w:sz w:val="24"/>
                <w:szCs w:val="24"/>
              </w:rPr>
            </w:pPr>
            <w:r w:rsidRPr="004C45C2">
              <w:rPr>
                <w:color w:val="000000"/>
                <w:sz w:val="24"/>
                <w:szCs w:val="24"/>
              </w:rPr>
              <w:t>Never</w:t>
            </w:r>
          </w:p>
        </w:tc>
        <w:tc>
          <w:tcPr>
            <w:tcW w:w="1296" w:type="dxa"/>
            <w:tcBorders>
              <w:top w:val="nil"/>
              <w:left w:val="nil"/>
              <w:bottom w:val="single" w:sz="4" w:space="0" w:color="auto"/>
              <w:right w:val="single" w:sz="4" w:space="0" w:color="auto"/>
            </w:tcBorders>
            <w:shd w:val="clear" w:color="auto" w:fill="auto"/>
            <w:noWrap/>
            <w:vAlign w:val="bottom"/>
            <w:hideMark/>
          </w:tcPr>
          <w:p w14:paraId="27C9664A" w14:textId="77777777" w:rsidR="00772513" w:rsidRPr="004C45C2" w:rsidRDefault="00671C5A" w:rsidP="00BA5B69">
            <w:pPr>
              <w:jc w:val="center"/>
              <w:rPr>
                <w:color w:val="000000"/>
                <w:sz w:val="24"/>
                <w:szCs w:val="24"/>
              </w:rPr>
            </w:pPr>
            <w:r w:rsidRPr="004C45C2">
              <w:rPr>
                <w:color w:val="000000"/>
                <w:sz w:val="24"/>
                <w:szCs w:val="24"/>
              </w:rPr>
              <w:t>57</w:t>
            </w:r>
          </w:p>
        </w:tc>
        <w:tc>
          <w:tcPr>
            <w:tcW w:w="1296" w:type="dxa"/>
            <w:tcBorders>
              <w:top w:val="nil"/>
              <w:left w:val="nil"/>
              <w:bottom w:val="single" w:sz="4" w:space="0" w:color="auto"/>
              <w:right w:val="single" w:sz="4" w:space="0" w:color="auto"/>
            </w:tcBorders>
            <w:shd w:val="clear" w:color="auto" w:fill="auto"/>
            <w:noWrap/>
            <w:vAlign w:val="bottom"/>
            <w:hideMark/>
          </w:tcPr>
          <w:p w14:paraId="7465F787" w14:textId="77777777" w:rsidR="00772513" w:rsidRPr="004C45C2" w:rsidRDefault="00671C5A" w:rsidP="00BA5B69">
            <w:pPr>
              <w:jc w:val="center"/>
              <w:rPr>
                <w:color w:val="000000"/>
                <w:sz w:val="24"/>
                <w:szCs w:val="24"/>
              </w:rPr>
            </w:pPr>
            <w:r w:rsidRPr="004C45C2">
              <w:rPr>
                <w:color w:val="000000"/>
                <w:sz w:val="24"/>
                <w:szCs w:val="24"/>
              </w:rPr>
              <w:t>44</w:t>
            </w:r>
            <w:r w:rsidR="00772513" w:rsidRPr="004C45C2">
              <w:rPr>
                <w:color w:val="000000"/>
                <w:sz w:val="24"/>
                <w:szCs w:val="24"/>
              </w:rPr>
              <w:t>%</w:t>
            </w:r>
          </w:p>
        </w:tc>
      </w:tr>
      <w:tr w:rsidR="00772513" w:rsidRPr="004C45C2" w14:paraId="01D62BAA" w14:textId="77777777" w:rsidTr="00FD406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55976BC6" w14:textId="77777777" w:rsidR="00772513" w:rsidRPr="004C45C2" w:rsidRDefault="006D1073">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2D0E697E" w14:textId="77777777" w:rsidR="00772513" w:rsidRPr="004C45C2" w:rsidRDefault="00671C5A" w:rsidP="00BA5B69">
            <w:pPr>
              <w:jc w:val="center"/>
              <w:rPr>
                <w:color w:val="000000"/>
                <w:sz w:val="24"/>
                <w:szCs w:val="24"/>
              </w:rPr>
            </w:pPr>
            <w:r w:rsidRPr="004C45C2">
              <w:rPr>
                <w:color w:val="000000"/>
                <w:sz w:val="24"/>
                <w:szCs w:val="24"/>
              </w:rPr>
              <w:t>130</w:t>
            </w:r>
          </w:p>
        </w:tc>
        <w:tc>
          <w:tcPr>
            <w:tcW w:w="1296" w:type="dxa"/>
            <w:tcBorders>
              <w:top w:val="nil"/>
              <w:left w:val="nil"/>
              <w:bottom w:val="single" w:sz="4" w:space="0" w:color="auto"/>
              <w:right w:val="single" w:sz="4" w:space="0" w:color="auto"/>
            </w:tcBorders>
            <w:shd w:val="clear" w:color="auto" w:fill="auto"/>
            <w:noWrap/>
            <w:vAlign w:val="bottom"/>
            <w:hideMark/>
          </w:tcPr>
          <w:p w14:paraId="1CF1C318" w14:textId="77777777" w:rsidR="00772513" w:rsidRPr="004C45C2" w:rsidRDefault="0010525E" w:rsidP="00BA5B69">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100%</w:t>
            </w:r>
            <w:r w:rsidRPr="004C45C2">
              <w:rPr>
                <w:color w:val="000000"/>
                <w:sz w:val="24"/>
                <w:szCs w:val="24"/>
              </w:rPr>
              <w:fldChar w:fldCharType="end"/>
            </w:r>
          </w:p>
        </w:tc>
      </w:tr>
    </w:tbl>
    <w:p w14:paraId="1055D83A" w14:textId="77777777" w:rsidR="00E118E0" w:rsidRPr="004C45C2" w:rsidRDefault="00E118E0">
      <w:pPr>
        <w:rPr>
          <w:bCs/>
          <w:sz w:val="24"/>
          <w:szCs w:val="24"/>
        </w:rPr>
      </w:pPr>
    </w:p>
    <w:p w14:paraId="4854D6C7" w14:textId="77777777" w:rsidR="001741B1" w:rsidRPr="004C45C2" w:rsidRDefault="001741B1" w:rsidP="00FD4066">
      <w:pPr>
        <w:pStyle w:val="Style16ptBoldBefore6ptAfter6ptTopSinglesolid"/>
        <w:shd w:val="clear" w:color="auto" w:fill="D9D9D9"/>
        <w:spacing w:before="0"/>
        <w:ind w:left="810"/>
        <w:rPr>
          <w:sz w:val="24"/>
          <w:szCs w:val="24"/>
        </w:rPr>
      </w:pPr>
      <w:bookmarkStart w:id="12" w:name="_Toc326593990"/>
      <w:bookmarkStart w:id="13" w:name="_Toc326760473"/>
      <w:r w:rsidRPr="004C45C2">
        <w:rPr>
          <w:sz w:val="24"/>
          <w:szCs w:val="24"/>
        </w:rPr>
        <w:t>What was the purpose of your visit? Check all that apply.</w:t>
      </w:r>
      <w:bookmarkEnd w:id="12"/>
      <w:bookmarkEnd w:id="13"/>
    </w:p>
    <w:tbl>
      <w:tblPr>
        <w:tblW w:w="9180" w:type="dxa"/>
        <w:tblInd w:w="918" w:type="dxa"/>
        <w:tblLook w:val="04A0" w:firstRow="1" w:lastRow="0" w:firstColumn="1" w:lastColumn="0" w:noHBand="0" w:noVBand="1"/>
      </w:tblPr>
      <w:tblGrid>
        <w:gridCol w:w="6586"/>
        <w:gridCol w:w="1297"/>
        <w:gridCol w:w="1297"/>
      </w:tblGrid>
      <w:tr w:rsidR="00FD4066" w:rsidRPr="004C45C2" w14:paraId="3FFEF7B4" w14:textId="77777777" w:rsidTr="00FD4066">
        <w:trPr>
          <w:trHeight w:val="305"/>
        </w:trPr>
        <w:tc>
          <w:tcPr>
            <w:tcW w:w="6581"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79C0797D" w14:textId="77777777" w:rsidR="00E118E0" w:rsidRPr="004C45C2" w:rsidRDefault="00E118E0" w:rsidP="00C615B4">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6801B182" w14:textId="77777777" w:rsidR="00E118E0" w:rsidRPr="004C45C2" w:rsidRDefault="00E118E0" w:rsidP="00BA5B69">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vAlign w:val="bottom"/>
          </w:tcPr>
          <w:p w14:paraId="2403C73B" w14:textId="77777777" w:rsidR="00E118E0" w:rsidRPr="004C45C2" w:rsidRDefault="00E118E0" w:rsidP="00BA5B69">
            <w:pPr>
              <w:jc w:val="center"/>
              <w:rPr>
                <w:bCs/>
                <w:color w:val="000000"/>
                <w:sz w:val="24"/>
                <w:szCs w:val="24"/>
              </w:rPr>
            </w:pPr>
            <w:r w:rsidRPr="004C45C2">
              <w:rPr>
                <w:bCs/>
                <w:color w:val="000000"/>
                <w:sz w:val="24"/>
                <w:szCs w:val="24"/>
              </w:rPr>
              <w:t>Percent</w:t>
            </w:r>
          </w:p>
        </w:tc>
      </w:tr>
      <w:tr w:rsidR="00E118E0" w:rsidRPr="004C45C2" w14:paraId="1E6D1C57" w14:textId="77777777" w:rsidTr="00FD406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337182FE" w14:textId="77777777" w:rsidR="00E118E0" w:rsidRPr="004C45C2" w:rsidRDefault="00E118E0" w:rsidP="00C615B4">
            <w:pPr>
              <w:rPr>
                <w:color w:val="000000"/>
                <w:sz w:val="24"/>
                <w:szCs w:val="24"/>
              </w:rPr>
            </w:pPr>
            <w:r w:rsidRPr="004C45C2">
              <w:rPr>
                <w:color w:val="000000"/>
                <w:sz w:val="24"/>
                <w:szCs w:val="24"/>
              </w:rPr>
              <w:t>Apply for service</w:t>
            </w:r>
          </w:p>
        </w:tc>
        <w:tc>
          <w:tcPr>
            <w:tcW w:w="1296" w:type="dxa"/>
            <w:tcBorders>
              <w:top w:val="nil"/>
              <w:left w:val="nil"/>
              <w:bottom w:val="single" w:sz="4" w:space="0" w:color="auto"/>
              <w:right w:val="single" w:sz="4" w:space="0" w:color="auto"/>
            </w:tcBorders>
            <w:shd w:val="clear" w:color="auto" w:fill="auto"/>
            <w:noWrap/>
            <w:vAlign w:val="bottom"/>
            <w:hideMark/>
          </w:tcPr>
          <w:p w14:paraId="24BB1282" w14:textId="77777777" w:rsidR="00E118E0" w:rsidRPr="004C45C2" w:rsidRDefault="00671C5A" w:rsidP="00BA5B69">
            <w:pPr>
              <w:jc w:val="center"/>
              <w:rPr>
                <w:color w:val="000000"/>
                <w:sz w:val="24"/>
                <w:szCs w:val="24"/>
              </w:rPr>
            </w:pPr>
            <w:r w:rsidRPr="004C45C2">
              <w:rPr>
                <w:color w:val="000000"/>
                <w:sz w:val="24"/>
                <w:szCs w:val="24"/>
              </w:rPr>
              <w:t>4</w:t>
            </w:r>
          </w:p>
        </w:tc>
        <w:tc>
          <w:tcPr>
            <w:tcW w:w="1296" w:type="dxa"/>
            <w:tcBorders>
              <w:top w:val="nil"/>
              <w:left w:val="nil"/>
              <w:bottom w:val="single" w:sz="4" w:space="0" w:color="auto"/>
              <w:right w:val="single" w:sz="4" w:space="0" w:color="auto"/>
            </w:tcBorders>
            <w:vAlign w:val="bottom"/>
          </w:tcPr>
          <w:p w14:paraId="37C1BC99" w14:textId="77777777" w:rsidR="00E118E0" w:rsidRPr="004C45C2" w:rsidRDefault="00671C5A" w:rsidP="00BA5B69">
            <w:pPr>
              <w:jc w:val="center"/>
              <w:rPr>
                <w:color w:val="000000"/>
                <w:sz w:val="24"/>
                <w:szCs w:val="24"/>
              </w:rPr>
            </w:pPr>
            <w:r w:rsidRPr="004C45C2">
              <w:rPr>
                <w:color w:val="000000"/>
                <w:sz w:val="24"/>
                <w:szCs w:val="24"/>
              </w:rPr>
              <w:t>3</w:t>
            </w:r>
            <w:r w:rsidR="007C3461" w:rsidRPr="004C45C2">
              <w:rPr>
                <w:color w:val="000000"/>
                <w:sz w:val="24"/>
                <w:szCs w:val="24"/>
              </w:rPr>
              <w:t>%</w:t>
            </w:r>
          </w:p>
        </w:tc>
      </w:tr>
      <w:tr w:rsidR="00E118E0" w:rsidRPr="004C45C2" w14:paraId="3275BAC8" w14:textId="77777777" w:rsidTr="00FD406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5AE4F884" w14:textId="77777777" w:rsidR="00E118E0" w:rsidRPr="004C45C2" w:rsidRDefault="00E118E0" w:rsidP="00C615B4">
            <w:pPr>
              <w:rPr>
                <w:color w:val="000000"/>
                <w:sz w:val="24"/>
                <w:szCs w:val="24"/>
              </w:rPr>
            </w:pPr>
            <w:r w:rsidRPr="004C45C2">
              <w:rPr>
                <w:color w:val="000000"/>
                <w:sz w:val="24"/>
                <w:szCs w:val="24"/>
              </w:rPr>
              <w:t>Check out WLBPD books or described videos</w:t>
            </w:r>
          </w:p>
        </w:tc>
        <w:tc>
          <w:tcPr>
            <w:tcW w:w="1296" w:type="dxa"/>
            <w:tcBorders>
              <w:top w:val="nil"/>
              <w:left w:val="nil"/>
              <w:bottom w:val="single" w:sz="4" w:space="0" w:color="auto"/>
              <w:right w:val="single" w:sz="4" w:space="0" w:color="auto"/>
            </w:tcBorders>
            <w:shd w:val="clear" w:color="auto" w:fill="auto"/>
            <w:noWrap/>
            <w:vAlign w:val="bottom"/>
            <w:hideMark/>
          </w:tcPr>
          <w:p w14:paraId="1D1EC1A9" w14:textId="77777777" w:rsidR="00E118E0" w:rsidRPr="004C45C2" w:rsidRDefault="00671C5A" w:rsidP="00BA5B69">
            <w:pPr>
              <w:jc w:val="center"/>
              <w:rPr>
                <w:color w:val="000000"/>
                <w:sz w:val="24"/>
                <w:szCs w:val="24"/>
              </w:rPr>
            </w:pPr>
            <w:r w:rsidRPr="004C45C2">
              <w:rPr>
                <w:color w:val="000000"/>
                <w:sz w:val="24"/>
                <w:szCs w:val="24"/>
              </w:rPr>
              <w:t>19</w:t>
            </w:r>
          </w:p>
        </w:tc>
        <w:tc>
          <w:tcPr>
            <w:tcW w:w="1296" w:type="dxa"/>
            <w:tcBorders>
              <w:top w:val="nil"/>
              <w:left w:val="nil"/>
              <w:bottom w:val="single" w:sz="4" w:space="0" w:color="auto"/>
              <w:right w:val="single" w:sz="4" w:space="0" w:color="auto"/>
            </w:tcBorders>
            <w:vAlign w:val="bottom"/>
          </w:tcPr>
          <w:p w14:paraId="3FF844D7" w14:textId="77777777" w:rsidR="00E118E0" w:rsidRPr="004C45C2" w:rsidRDefault="00671C5A" w:rsidP="00BA5B69">
            <w:pPr>
              <w:jc w:val="center"/>
              <w:rPr>
                <w:color w:val="000000"/>
                <w:sz w:val="24"/>
                <w:szCs w:val="24"/>
              </w:rPr>
            </w:pPr>
            <w:r w:rsidRPr="004C45C2">
              <w:rPr>
                <w:color w:val="000000"/>
                <w:sz w:val="24"/>
                <w:szCs w:val="24"/>
              </w:rPr>
              <w:t>16</w:t>
            </w:r>
            <w:r w:rsidR="007C3461" w:rsidRPr="004C45C2">
              <w:rPr>
                <w:color w:val="000000"/>
                <w:sz w:val="24"/>
                <w:szCs w:val="24"/>
              </w:rPr>
              <w:t>%</w:t>
            </w:r>
          </w:p>
        </w:tc>
      </w:tr>
      <w:tr w:rsidR="00E118E0" w:rsidRPr="004C45C2" w14:paraId="40C1ED4A" w14:textId="77777777" w:rsidTr="00FD406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698B59DA" w14:textId="77777777" w:rsidR="00E118E0" w:rsidRPr="004C45C2" w:rsidRDefault="00671C5A" w:rsidP="00C615B4">
            <w:pPr>
              <w:rPr>
                <w:color w:val="000000"/>
                <w:sz w:val="24"/>
                <w:szCs w:val="24"/>
              </w:rPr>
            </w:pPr>
            <w:r w:rsidRPr="004C45C2">
              <w:rPr>
                <w:color w:val="000000"/>
                <w:sz w:val="24"/>
                <w:szCs w:val="24"/>
              </w:rPr>
              <w:t>Check out AADL books, music, videos, or unusual items</w:t>
            </w:r>
          </w:p>
        </w:tc>
        <w:tc>
          <w:tcPr>
            <w:tcW w:w="1296" w:type="dxa"/>
            <w:tcBorders>
              <w:top w:val="nil"/>
              <w:left w:val="nil"/>
              <w:bottom w:val="single" w:sz="4" w:space="0" w:color="auto"/>
              <w:right w:val="single" w:sz="4" w:space="0" w:color="auto"/>
            </w:tcBorders>
            <w:shd w:val="clear" w:color="auto" w:fill="auto"/>
            <w:noWrap/>
            <w:vAlign w:val="bottom"/>
            <w:hideMark/>
          </w:tcPr>
          <w:p w14:paraId="2203002D" w14:textId="77777777" w:rsidR="00E118E0" w:rsidRPr="004C45C2" w:rsidRDefault="00671C5A" w:rsidP="00BA5B69">
            <w:pPr>
              <w:jc w:val="center"/>
              <w:rPr>
                <w:color w:val="000000"/>
                <w:sz w:val="24"/>
                <w:szCs w:val="24"/>
              </w:rPr>
            </w:pPr>
            <w:r w:rsidRPr="004C45C2">
              <w:rPr>
                <w:color w:val="000000"/>
                <w:sz w:val="24"/>
                <w:szCs w:val="24"/>
              </w:rPr>
              <w:t>29</w:t>
            </w:r>
          </w:p>
        </w:tc>
        <w:tc>
          <w:tcPr>
            <w:tcW w:w="1296" w:type="dxa"/>
            <w:tcBorders>
              <w:top w:val="nil"/>
              <w:left w:val="nil"/>
              <w:bottom w:val="single" w:sz="4" w:space="0" w:color="auto"/>
              <w:right w:val="single" w:sz="4" w:space="0" w:color="auto"/>
            </w:tcBorders>
            <w:vAlign w:val="bottom"/>
          </w:tcPr>
          <w:p w14:paraId="682A7B1D" w14:textId="77777777" w:rsidR="00E118E0" w:rsidRPr="004C45C2" w:rsidRDefault="00671C5A" w:rsidP="00BA5B69">
            <w:pPr>
              <w:jc w:val="center"/>
              <w:rPr>
                <w:color w:val="000000"/>
                <w:sz w:val="24"/>
                <w:szCs w:val="24"/>
              </w:rPr>
            </w:pPr>
            <w:r w:rsidRPr="004C45C2">
              <w:rPr>
                <w:color w:val="000000"/>
                <w:sz w:val="24"/>
                <w:szCs w:val="24"/>
              </w:rPr>
              <w:t>24</w:t>
            </w:r>
            <w:r w:rsidR="007C3461" w:rsidRPr="004C45C2">
              <w:rPr>
                <w:color w:val="000000"/>
                <w:sz w:val="24"/>
                <w:szCs w:val="24"/>
              </w:rPr>
              <w:t>%</w:t>
            </w:r>
          </w:p>
        </w:tc>
      </w:tr>
      <w:tr w:rsidR="00E118E0" w:rsidRPr="004C45C2" w14:paraId="7A30B1BD" w14:textId="77777777" w:rsidTr="00FD406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6AB8FCFB" w14:textId="77777777" w:rsidR="00E118E0" w:rsidRPr="004C45C2" w:rsidRDefault="00E118E0" w:rsidP="00C615B4">
            <w:pPr>
              <w:rPr>
                <w:color w:val="000000"/>
                <w:sz w:val="24"/>
                <w:szCs w:val="24"/>
              </w:rPr>
            </w:pPr>
            <w:r w:rsidRPr="004C45C2">
              <w:rPr>
                <w:color w:val="000000"/>
                <w:sz w:val="24"/>
                <w:szCs w:val="24"/>
              </w:rPr>
              <w:t>Hang out / meet up with friends</w:t>
            </w:r>
          </w:p>
        </w:tc>
        <w:tc>
          <w:tcPr>
            <w:tcW w:w="1296" w:type="dxa"/>
            <w:tcBorders>
              <w:top w:val="nil"/>
              <w:left w:val="nil"/>
              <w:bottom w:val="single" w:sz="4" w:space="0" w:color="auto"/>
              <w:right w:val="single" w:sz="4" w:space="0" w:color="auto"/>
            </w:tcBorders>
            <w:shd w:val="clear" w:color="auto" w:fill="auto"/>
            <w:noWrap/>
            <w:vAlign w:val="bottom"/>
            <w:hideMark/>
          </w:tcPr>
          <w:p w14:paraId="55CE25DD" w14:textId="77777777" w:rsidR="00E118E0" w:rsidRPr="004C45C2" w:rsidRDefault="00671C5A" w:rsidP="00BA5B69">
            <w:pPr>
              <w:jc w:val="center"/>
              <w:rPr>
                <w:color w:val="000000"/>
                <w:sz w:val="24"/>
                <w:szCs w:val="24"/>
              </w:rPr>
            </w:pPr>
            <w:r w:rsidRPr="004C45C2">
              <w:rPr>
                <w:color w:val="000000"/>
                <w:sz w:val="24"/>
                <w:szCs w:val="24"/>
              </w:rPr>
              <w:t>5</w:t>
            </w:r>
          </w:p>
        </w:tc>
        <w:tc>
          <w:tcPr>
            <w:tcW w:w="1296" w:type="dxa"/>
            <w:tcBorders>
              <w:top w:val="nil"/>
              <w:left w:val="nil"/>
              <w:bottom w:val="single" w:sz="4" w:space="0" w:color="auto"/>
              <w:right w:val="single" w:sz="4" w:space="0" w:color="auto"/>
            </w:tcBorders>
            <w:vAlign w:val="bottom"/>
          </w:tcPr>
          <w:p w14:paraId="608F72B7" w14:textId="77777777" w:rsidR="00E118E0" w:rsidRPr="004C45C2" w:rsidRDefault="00671C5A" w:rsidP="00BA5B69">
            <w:pPr>
              <w:jc w:val="center"/>
              <w:rPr>
                <w:color w:val="000000"/>
                <w:sz w:val="24"/>
                <w:szCs w:val="24"/>
              </w:rPr>
            </w:pPr>
            <w:r w:rsidRPr="004C45C2">
              <w:rPr>
                <w:color w:val="000000"/>
                <w:sz w:val="24"/>
                <w:szCs w:val="24"/>
              </w:rPr>
              <w:t>4</w:t>
            </w:r>
            <w:r w:rsidR="007C3461" w:rsidRPr="004C45C2">
              <w:rPr>
                <w:color w:val="000000"/>
                <w:sz w:val="24"/>
                <w:szCs w:val="24"/>
              </w:rPr>
              <w:t>%</w:t>
            </w:r>
          </w:p>
        </w:tc>
      </w:tr>
      <w:tr w:rsidR="00E118E0" w:rsidRPr="004C45C2" w14:paraId="487BA58B" w14:textId="77777777" w:rsidTr="00FD406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391FA901" w14:textId="77777777" w:rsidR="00E118E0" w:rsidRPr="004C45C2" w:rsidRDefault="00E118E0" w:rsidP="00C615B4">
            <w:pPr>
              <w:rPr>
                <w:color w:val="000000"/>
                <w:sz w:val="24"/>
                <w:szCs w:val="24"/>
              </w:rPr>
            </w:pPr>
            <w:r w:rsidRPr="004C45C2">
              <w:rPr>
                <w:color w:val="000000"/>
                <w:sz w:val="24"/>
                <w:szCs w:val="24"/>
              </w:rPr>
              <w:t>Use the public computers</w:t>
            </w:r>
          </w:p>
        </w:tc>
        <w:tc>
          <w:tcPr>
            <w:tcW w:w="1296" w:type="dxa"/>
            <w:tcBorders>
              <w:top w:val="nil"/>
              <w:left w:val="nil"/>
              <w:bottom w:val="single" w:sz="4" w:space="0" w:color="auto"/>
              <w:right w:val="single" w:sz="4" w:space="0" w:color="auto"/>
            </w:tcBorders>
            <w:shd w:val="clear" w:color="auto" w:fill="auto"/>
            <w:noWrap/>
            <w:vAlign w:val="bottom"/>
            <w:hideMark/>
          </w:tcPr>
          <w:p w14:paraId="0EA36342" w14:textId="77777777" w:rsidR="00E118E0" w:rsidRPr="004C45C2" w:rsidRDefault="00671C5A" w:rsidP="00BA5B69">
            <w:pPr>
              <w:jc w:val="center"/>
              <w:rPr>
                <w:color w:val="000000"/>
                <w:sz w:val="24"/>
                <w:szCs w:val="24"/>
              </w:rPr>
            </w:pPr>
            <w:r w:rsidRPr="004C45C2">
              <w:rPr>
                <w:color w:val="000000"/>
                <w:sz w:val="24"/>
                <w:szCs w:val="24"/>
              </w:rPr>
              <w:t>10</w:t>
            </w:r>
          </w:p>
        </w:tc>
        <w:tc>
          <w:tcPr>
            <w:tcW w:w="1296" w:type="dxa"/>
            <w:tcBorders>
              <w:top w:val="nil"/>
              <w:left w:val="nil"/>
              <w:bottom w:val="single" w:sz="4" w:space="0" w:color="auto"/>
              <w:right w:val="single" w:sz="4" w:space="0" w:color="auto"/>
            </w:tcBorders>
            <w:vAlign w:val="bottom"/>
          </w:tcPr>
          <w:p w14:paraId="2D2390ED" w14:textId="77777777" w:rsidR="00E118E0" w:rsidRPr="004C45C2" w:rsidRDefault="00671C5A" w:rsidP="00BA5B69">
            <w:pPr>
              <w:jc w:val="center"/>
              <w:rPr>
                <w:color w:val="000000"/>
                <w:sz w:val="24"/>
                <w:szCs w:val="24"/>
              </w:rPr>
            </w:pPr>
            <w:r w:rsidRPr="004C45C2">
              <w:rPr>
                <w:color w:val="000000"/>
                <w:sz w:val="24"/>
                <w:szCs w:val="24"/>
              </w:rPr>
              <w:t>8</w:t>
            </w:r>
            <w:r w:rsidR="007C3461" w:rsidRPr="004C45C2">
              <w:rPr>
                <w:color w:val="000000"/>
                <w:sz w:val="24"/>
                <w:szCs w:val="24"/>
              </w:rPr>
              <w:t>%</w:t>
            </w:r>
          </w:p>
        </w:tc>
      </w:tr>
      <w:tr w:rsidR="00E118E0" w:rsidRPr="004C45C2" w14:paraId="5FEAA64E" w14:textId="77777777" w:rsidTr="00FD406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4A8AB058" w14:textId="77777777" w:rsidR="00E118E0" w:rsidRPr="004C45C2" w:rsidRDefault="00E118E0" w:rsidP="00C615B4">
            <w:pPr>
              <w:rPr>
                <w:color w:val="000000"/>
                <w:sz w:val="24"/>
                <w:szCs w:val="24"/>
              </w:rPr>
            </w:pPr>
            <w:r w:rsidRPr="004C45C2">
              <w:rPr>
                <w:color w:val="000000"/>
                <w:sz w:val="24"/>
                <w:szCs w:val="24"/>
              </w:rPr>
              <w:t>Use the Assistive Technology Lab</w:t>
            </w:r>
          </w:p>
        </w:tc>
        <w:tc>
          <w:tcPr>
            <w:tcW w:w="1296" w:type="dxa"/>
            <w:tcBorders>
              <w:top w:val="nil"/>
              <w:left w:val="nil"/>
              <w:bottom w:val="single" w:sz="4" w:space="0" w:color="auto"/>
              <w:right w:val="single" w:sz="4" w:space="0" w:color="auto"/>
            </w:tcBorders>
            <w:shd w:val="clear" w:color="auto" w:fill="auto"/>
            <w:noWrap/>
            <w:vAlign w:val="bottom"/>
            <w:hideMark/>
          </w:tcPr>
          <w:p w14:paraId="459BFA8F" w14:textId="77777777" w:rsidR="00E118E0" w:rsidRPr="004C45C2" w:rsidRDefault="00671C5A" w:rsidP="00BA5B69">
            <w:pPr>
              <w:jc w:val="center"/>
              <w:rPr>
                <w:color w:val="000000"/>
                <w:sz w:val="24"/>
                <w:szCs w:val="24"/>
              </w:rPr>
            </w:pPr>
            <w:r w:rsidRPr="004C45C2">
              <w:rPr>
                <w:color w:val="000000"/>
                <w:sz w:val="24"/>
                <w:szCs w:val="24"/>
              </w:rPr>
              <w:t>7</w:t>
            </w:r>
          </w:p>
        </w:tc>
        <w:tc>
          <w:tcPr>
            <w:tcW w:w="1296" w:type="dxa"/>
            <w:tcBorders>
              <w:top w:val="nil"/>
              <w:left w:val="nil"/>
              <w:bottom w:val="single" w:sz="4" w:space="0" w:color="auto"/>
              <w:right w:val="single" w:sz="4" w:space="0" w:color="auto"/>
            </w:tcBorders>
            <w:vAlign w:val="bottom"/>
          </w:tcPr>
          <w:p w14:paraId="0BE80A95" w14:textId="77777777" w:rsidR="00E118E0" w:rsidRPr="004C45C2" w:rsidRDefault="004008B5" w:rsidP="00BA5B69">
            <w:pPr>
              <w:jc w:val="center"/>
              <w:rPr>
                <w:color w:val="000000"/>
                <w:sz w:val="24"/>
                <w:szCs w:val="24"/>
              </w:rPr>
            </w:pPr>
            <w:r w:rsidRPr="004C45C2">
              <w:rPr>
                <w:color w:val="000000"/>
                <w:sz w:val="24"/>
                <w:szCs w:val="24"/>
              </w:rPr>
              <w:t>6</w:t>
            </w:r>
            <w:r w:rsidR="007C3461" w:rsidRPr="004C45C2">
              <w:rPr>
                <w:color w:val="000000"/>
                <w:sz w:val="24"/>
                <w:szCs w:val="24"/>
              </w:rPr>
              <w:t>%</w:t>
            </w:r>
          </w:p>
        </w:tc>
      </w:tr>
      <w:tr w:rsidR="00E118E0" w:rsidRPr="004C45C2" w14:paraId="3E611F02" w14:textId="77777777" w:rsidTr="00FD406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47FAF6AC" w14:textId="77777777" w:rsidR="00E118E0" w:rsidRPr="004C45C2" w:rsidRDefault="00E118E0" w:rsidP="00C615B4">
            <w:pPr>
              <w:rPr>
                <w:color w:val="000000"/>
                <w:sz w:val="24"/>
                <w:szCs w:val="24"/>
              </w:rPr>
            </w:pPr>
            <w:r w:rsidRPr="004C45C2">
              <w:rPr>
                <w:color w:val="000000"/>
                <w:sz w:val="24"/>
                <w:szCs w:val="24"/>
              </w:rPr>
              <w:t>Attend a program</w:t>
            </w:r>
          </w:p>
        </w:tc>
        <w:tc>
          <w:tcPr>
            <w:tcW w:w="1296" w:type="dxa"/>
            <w:tcBorders>
              <w:top w:val="nil"/>
              <w:left w:val="nil"/>
              <w:bottom w:val="single" w:sz="4" w:space="0" w:color="auto"/>
              <w:right w:val="single" w:sz="4" w:space="0" w:color="auto"/>
            </w:tcBorders>
            <w:shd w:val="clear" w:color="auto" w:fill="auto"/>
            <w:noWrap/>
            <w:vAlign w:val="bottom"/>
            <w:hideMark/>
          </w:tcPr>
          <w:p w14:paraId="01D5F363" w14:textId="77777777" w:rsidR="00E118E0" w:rsidRPr="004C45C2" w:rsidRDefault="00671C5A" w:rsidP="00BA5B69">
            <w:pPr>
              <w:jc w:val="center"/>
              <w:rPr>
                <w:color w:val="000000"/>
                <w:sz w:val="24"/>
                <w:szCs w:val="24"/>
              </w:rPr>
            </w:pPr>
            <w:r w:rsidRPr="004C45C2">
              <w:rPr>
                <w:color w:val="000000"/>
                <w:sz w:val="24"/>
                <w:szCs w:val="24"/>
              </w:rPr>
              <w:t>16</w:t>
            </w:r>
          </w:p>
        </w:tc>
        <w:tc>
          <w:tcPr>
            <w:tcW w:w="1296" w:type="dxa"/>
            <w:tcBorders>
              <w:top w:val="nil"/>
              <w:left w:val="nil"/>
              <w:bottom w:val="single" w:sz="4" w:space="0" w:color="auto"/>
              <w:right w:val="single" w:sz="4" w:space="0" w:color="auto"/>
            </w:tcBorders>
            <w:vAlign w:val="bottom"/>
          </w:tcPr>
          <w:p w14:paraId="07E6DAB6" w14:textId="77777777" w:rsidR="00E118E0" w:rsidRPr="004C45C2" w:rsidRDefault="004008B5" w:rsidP="00BA5B69">
            <w:pPr>
              <w:jc w:val="center"/>
              <w:rPr>
                <w:color w:val="000000"/>
                <w:sz w:val="24"/>
                <w:szCs w:val="24"/>
              </w:rPr>
            </w:pPr>
            <w:r w:rsidRPr="004C45C2">
              <w:rPr>
                <w:color w:val="000000"/>
                <w:sz w:val="24"/>
                <w:szCs w:val="24"/>
              </w:rPr>
              <w:t>13</w:t>
            </w:r>
            <w:r w:rsidR="007C3461" w:rsidRPr="004C45C2">
              <w:rPr>
                <w:color w:val="000000"/>
                <w:sz w:val="24"/>
                <w:szCs w:val="24"/>
              </w:rPr>
              <w:t>%</w:t>
            </w:r>
          </w:p>
        </w:tc>
      </w:tr>
      <w:tr w:rsidR="00E118E0" w:rsidRPr="004C45C2" w14:paraId="4665F451" w14:textId="77777777" w:rsidTr="00FD406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2EEF649D" w14:textId="77777777" w:rsidR="00E118E0" w:rsidRPr="004C45C2" w:rsidRDefault="00E118E0" w:rsidP="00C615B4">
            <w:pPr>
              <w:rPr>
                <w:color w:val="000000"/>
                <w:sz w:val="24"/>
                <w:szCs w:val="24"/>
              </w:rPr>
            </w:pPr>
            <w:r w:rsidRPr="004C45C2">
              <w:rPr>
                <w:color w:val="000000"/>
                <w:sz w:val="24"/>
                <w:szCs w:val="24"/>
              </w:rPr>
              <w:t>Report a problem with the service</w:t>
            </w:r>
          </w:p>
        </w:tc>
        <w:tc>
          <w:tcPr>
            <w:tcW w:w="1296" w:type="dxa"/>
            <w:tcBorders>
              <w:top w:val="nil"/>
              <w:left w:val="nil"/>
              <w:bottom w:val="single" w:sz="4" w:space="0" w:color="auto"/>
              <w:right w:val="single" w:sz="4" w:space="0" w:color="auto"/>
            </w:tcBorders>
            <w:shd w:val="clear" w:color="auto" w:fill="auto"/>
            <w:noWrap/>
            <w:vAlign w:val="bottom"/>
            <w:hideMark/>
          </w:tcPr>
          <w:p w14:paraId="30F39DDF" w14:textId="77777777" w:rsidR="00E118E0" w:rsidRPr="004C45C2" w:rsidRDefault="00671C5A" w:rsidP="00BA5B69">
            <w:pPr>
              <w:jc w:val="center"/>
              <w:rPr>
                <w:color w:val="000000"/>
                <w:sz w:val="24"/>
                <w:szCs w:val="24"/>
              </w:rPr>
            </w:pPr>
            <w:r w:rsidRPr="004C45C2">
              <w:rPr>
                <w:color w:val="000000"/>
                <w:sz w:val="24"/>
                <w:szCs w:val="24"/>
              </w:rPr>
              <w:t>4</w:t>
            </w:r>
          </w:p>
        </w:tc>
        <w:tc>
          <w:tcPr>
            <w:tcW w:w="1296" w:type="dxa"/>
            <w:tcBorders>
              <w:top w:val="nil"/>
              <w:left w:val="nil"/>
              <w:bottom w:val="single" w:sz="4" w:space="0" w:color="auto"/>
              <w:right w:val="single" w:sz="4" w:space="0" w:color="auto"/>
            </w:tcBorders>
            <w:vAlign w:val="bottom"/>
          </w:tcPr>
          <w:p w14:paraId="0CFC4EC1" w14:textId="77777777" w:rsidR="00E118E0" w:rsidRPr="004C45C2" w:rsidRDefault="004008B5" w:rsidP="00BA5B69">
            <w:pPr>
              <w:jc w:val="center"/>
              <w:rPr>
                <w:color w:val="000000"/>
                <w:sz w:val="24"/>
                <w:szCs w:val="24"/>
              </w:rPr>
            </w:pPr>
            <w:r w:rsidRPr="004C45C2">
              <w:rPr>
                <w:color w:val="000000"/>
                <w:sz w:val="24"/>
                <w:szCs w:val="24"/>
              </w:rPr>
              <w:t>3</w:t>
            </w:r>
            <w:r w:rsidR="007C3461" w:rsidRPr="004C45C2">
              <w:rPr>
                <w:color w:val="000000"/>
                <w:sz w:val="24"/>
                <w:szCs w:val="24"/>
              </w:rPr>
              <w:t>%</w:t>
            </w:r>
          </w:p>
        </w:tc>
      </w:tr>
      <w:tr w:rsidR="00E118E0" w:rsidRPr="004C45C2" w14:paraId="551342B4" w14:textId="77777777" w:rsidTr="00FD406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505A95BA" w14:textId="77777777" w:rsidR="00E118E0" w:rsidRPr="004C45C2" w:rsidRDefault="00E118E0" w:rsidP="00C615B4">
            <w:pPr>
              <w:rPr>
                <w:color w:val="000000"/>
                <w:sz w:val="24"/>
                <w:szCs w:val="24"/>
              </w:rPr>
            </w:pPr>
            <w:r w:rsidRPr="004C45C2">
              <w:rPr>
                <w:color w:val="000000"/>
                <w:sz w:val="24"/>
                <w:szCs w:val="24"/>
              </w:rPr>
              <w:t>Inquire about new services or programs</w:t>
            </w:r>
          </w:p>
        </w:tc>
        <w:tc>
          <w:tcPr>
            <w:tcW w:w="1296" w:type="dxa"/>
            <w:tcBorders>
              <w:top w:val="nil"/>
              <w:left w:val="nil"/>
              <w:bottom w:val="single" w:sz="4" w:space="0" w:color="auto"/>
              <w:right w:val="single" w:sz="4" w:space="0" w:color="auto"/>
            </w:tcBorders>
            <w:shd w:val="clear" w:color="auto" w:fill="auto"/>
            <w:noWrap/>
            <w:vAlign w:val="bottom"/>
            <w:hideMark/>
          </w:tcPr>
          <w:p w14:paraId="3E2ED34B" w14:textId="77777777" w:rsidR="00E118E0" w:rsidRPr="004C45C2" w:rsidRDefault="00671C5A" w:rsidP="00BA5B69">
            <w:pPr>
              <w:jc w:val="center"/>
              <w:rPr>
                <w:color w:val="000000"/>
                <w:sz w:val="24"/>
                <w:szCs w:val="24"/>
              </w:rPr>
            </w:pPr>
            <w:r w:rsidRPr="004C45C2">
              <w:rPr>
                <w:color w:val="000000"/>
                <w:sz w:val="24"/>
                <w:szCs w:val="24"/>
              </w:rPr>
              <w:t>6</w:t>
            </w:r>
          </w:p>
        </w:tc>
        <w:tc>
          <w:tcPr>
            <w:tcW w:w="1296" w:type="dxa"/>
            <w:tcBorders>
              <w:top w:val="nil"/>
              <w:left w:val="nil"/>
              <w:bottom w:val="single" w:sz="4" w:space="0" w:color="auto"/>
              <w:right w:val="single" w:sz="4" w:space="0" w:color="auto"/>
            </w:tcBorders>
            <w:vAlign w:val="bottom"/>
          </w:tcPr>
          <w:p w14:paraId="256CAC1B" w14:textId="77777777" w:rsidR="00E118E0" w:rsidRPr="004C45C2" w:rsidRDefault="004008B5" w:rsidP="00BA5B69">
            <w:pPr>
              <w:jc w:val="center"/>
              <w:rPr>
                <w:color w:val="000000"/>
                <w:sz w:val="24"/>
                <w:szCs w:val="24"/>
              </w:rPr>
            </w:pPr>
            <w:r w:rsidRPr="004C45C2">
              <w:rPr>
                <w:color w:val="000000"/>
                <w:sz w:val="24"/>
                <w:szCs w:val="24"/>
              </w:rPr>
              <w:t>5</w:t>
            </w:r>
            <w:r w:rsidR="007C3461" w:rsidRPr="004C45C2">
              <w:rPr>
                <w:color w:val="000000"/>
                <w:sz w:val="24"/>
                <w:szCs w:val="24"/>
              </w:rPr>
              <w:t>%</w:t>
            </w:r>
          </w:p>
        </w:tc>
      </w:tr>
      <w:tr w:rsidR="00FD4066" w:rsidRPr="004C45C2" w14:paraId="47B55DD3" w14:textId="77777777" w:rsidTr="00FD406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5EF2C463" w14:textId="77777777" w:rsidR="00E118E0" w:rsidRPr="004C45C2" w:rsidRDefault="00E118E0" w:rsidP="00C615B4">
            <w:pPr>
              <w:rPr>
                <w:color w:val="000000"/>
                <w:sz w:val="24"/>
                <w:szCs w:val="24"/>
              </w:rPr>
            </w:pPr>
            <w:r w:rsidRPr="004C45C2">
              <w:rPr>
                <w:color w:val="000000"/>
                <w:sz w:val="24"/>
                <w:szCs w:val="24"/>
              </w:rPr>
              <w:t>Other…</w:t>
            </w:r>
          </w:p>
        </w:tc>
        <w:tc>
          <w:tcPr>
            <w:tcW w:w="1296" w:type="dxa"/>
            <w:tcBorders>
              <w:top w:val="nil"/>
              <w:left w:val="nil"/>
              <w:bottom w:val="single" w:sz="4" w:space="0" w:color="auto"/>
              <w:right w:val="single" w:sz="4" w:space="0" w:color="auto"/>
            </w:tcBorders>
            <w:shd w:val="clear" w:color="auto" w:fill="auto"/>
            <w:noWrap/>
            <w:vAlign w:val="bottom"/>
            <w:hideMark/>
          </w:tcPr>
          <w:p w14:paraId="2264F15E" w14:textId="77777777" w:rsidR="00E118E0" w:rsidRPr="004C45C2" w:rsidRDefault="00671C5A" w:rsidP="00BA5B69">
            <w:pPr>
              <w:jc w:val="center"/>
              <w:rPr>
                <w:color w:val="000000"/>
                <w:sz w:val="24"/>
                <w:szCs w:val="24"/>
              </w:rPr>
            </w:pPr>
            <w:r w:rsidRPr="004C45C2">
              <w:rPr>
                <w:color w:val="000000"/>
                <w:sz w:val="24"/>
                <w:szCs w:val="24"/>
              </w:rPr>
              <w:t>21</w:t>
            </w:r>
          </w:p>
        </w:tc>
        <w:tc>
          <w:tcPr>
            <w:tcW w:w="1296" w:type="dxa"/>
            <w:tcBorders>
              <w:top w:val="nil"/>
              <w:left w:val="nil"/>
              <w:bottom w:val="single" w:sz="4" w:space="0" w:color="auto"/>
              <w:right w:val="single" w:sz="4" w:space="0" w:color="auto"/>
            </w:tcBorders>
            <w:vAlign w:val="bottom"/>
          </w:tcPr>
          <w:p w14:paraId="158C701A" w14:textId="77777777" w:rsidR="00E118E0" w:rsidRPr="004C45C2" w:rsidRDefault="004008B5" w:rsidP="00BA5B69">
            <w:pPr>
              <w:jc w:val="center"/>
              <w:rPr>
                <w:color w:val="000000"/>
                <w:sz w:val="24"/>
                <w:szCs w:val="24"/>
              </w:rPr>
            </w:pPr>
            <w:r w:rsidRPr="004C45C2">
              <w:rPr>
                <w:color w:val="000000"/>
                <w:sz w:val="24"/>
                <w:szCs w:val="24"/>
              </w:rPr>
              <w:t>17</w:t>
            </w:r>
            <w:r w:rsidR="007C3461" w:rsidRPr="004C45C2">
              <w:rPr>
                <w:color w:val="000000"/>
                <w:sz w:val="24"/>
                <w:szCs w:val="24"/>
              </w:rPr>
              <w:t>%</w:t>
            </w:r>
          </w:p>
        </w:tc>
      </w:tr>
      <w:tr w:rsidR="00FD4066" w:rsidRPr="004C45C2" w14:paraId="08768353" w14:textId="77777777" w:rsidTr="00FD4066">
        <w:trPr>
          <w:trHeight w:val="300"/>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D5354" w14:textId="77777777" w:rsidR="00E118E0" w:rsidRPr="004C45C2" w:rsidRDefault="00E118E0" w:rsidP="00C615B4">
            <w:pPr>
              <w:rPr>
                <w:color w:val="000000"/>
                <w:sz w:val="24"/>
                <w:szCs w:val="24"/>
              </w:rPr>
            </w:pPr>
            <w:r w:rsidRPr="004C45C2">
              <w:rPr>
                <w:color w:val="000000"/>
                <w:sz w:val="24"/>
                <w:szCs w:val="24"/>
              </w:rPr>
              <w:t>Total responses received</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2CD271AB" w14:textId="77777777" w:rsidR="00E118E0" w:rsidRPr="004C45C2" w:rsidRDefault="00671C5A" w:rsidP="00BA5B69">
            <w:pPr>
              <w:jc w:val="center"/>
              <w:rPr>
                <w:color w:val="000000"/>
                <w:sz w:val="24"/>
                <w:szCs w:val="24"/>
              </w:rPr>
            </w:pPr>
            <w:r w:rsidRPr="004C45C2">
              <w:rPr>
                <w:color w:val="000000"/>
                <w:sz w:val="24"/>
                <w:szCs w:val="24"/>
              </w:rPr>
              <w:t>121</w:t>
            </w:r>
          </w:p>
        </w:tc>
        <w:tc>
          <w:tcPr>
            <w:tcW w:w="1296" w:type="dxa"/>
            <w:tcBorders>
              <w:top w:val="single" w:sz="4" w:space="0" w:color="auto"/>
              <w:left w:val="nil"/>
              <w:bottom w:val="single" w:sz="4" w:space="0" w:color="auto"/>
              <w:right w:val="single" w:sz="4" w:space="0" w:color="auto"/>
            </w:tcBorders>
            <w:vAlign w:val="bottom"/>
          </w:tcPr>
          <w:p w14:paraId="205F70C9" w14:textId="77777777" w:rsidR="00E118E0" w:rsidRPr="004C45C2" w:rsidRDefault="00D57B2C" w:rsidP="00BA5B69">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99%</w:t>
            </w:r>
            <w:r w:rsidRPr="004C45C2">
              <w:rPr>
                <w:color w:val="000000"/>
                <w:sz w:val="24"/>
                <w:szCs w:val="24"/>
              </w:rPr>
              <w:fldChar w:fldCharType="end"/>
            </w:r>
            <w:r w:rsidR="001E7399" w:rsidRPr="004C45C2">
              <w:rPr>
                <w:color w:val="000000"/>
                <w:sz w:val="24"/>
                <w:szCs w:val="24"/>
              </w:rPr>
              <w:t>*</w:t>
            </w:r>
          </w:p>
        </w:tc>
      </w:tr>
      <w:tr w:rsidR="00FD4066" w:rsidRPr="004C45C2" w14:paraId="4E16D42E" w14:textId="77777777" w:rsidTr="00FD4066">
        <w:trPr>
          <w:trHeight w:val="302"/>
        </w:trPr>
        <w:tc>
          <w:tcPr>
            <w:tcW w:w="6581" w:type="dxa"/>
            <w:tcBorders>
              <w:top w:val="single" w:sz="4" w:space="0" w:color="auto"/>
              <w:bottom w:val="single" w:sz="4" w:space="0" w:color="auto"/>
            </w:tcBorders>
            <w:shd w:val="clear" w:color="auto" w:fill="auto"/>
            <w:noWrap/>
            <w:vAlign w:val="bottom"/>
          </w:tcPr>
          <w:p w14:paraId="2BC43DF0" w14:textId="77777777" w:rsidR="00FD4066" w:rsidRPr="004C45C2" w:rsidRDefault="00FD4066" w:rsidP="004008B5">
            <w:pPr>
              <w:rPr>
                <w:color w:val="000000"/>
                <w:sz w:val="24"/>
                <w:szCs w:val="24"/>
              </w:rPr>
            </w:pPr>
          </w:p>
        </w:tc>
        <w:tc>
          <w:tcPr>
            <w:tcW w:w="1296" w:type="dxa"/>
            <w:tcBorders>
              <w:top w:val="single" w:sz="4" w:space="0" w:color="auto"/>
              <w:bottom w:val="single" w:sz="4" w:space="0" w:color="auto"/>
            </w:tcBorders>
            <w:shd w:val="clear" w:color="auto" w:fill="auto"/>
            <w:noWrap/>
            <w:vAlign w:val="bottom"/>
          </w:tcPr>
          <w:p w14:paraId="2288F6BB" w14:textId="77777777" w:rsidR="00FD4066" w:rsidRPr="004C45C2" w:rsidRDefault="00FD4066" w:rsidP="004008B5">
            <w:pPr>
              <w:jc w:val="center"/>
              <w:rPr>
                <w:color w:val="000000"/>
                <w:sz w:val="24"/>
                <w:szCs w:val="24"/>
              </w:rPr>
            </w:pPr>
          </w:p>
        </w:tc>
        <w:tc>
          <w:tcPr>
            <w:tcW w:w="1296" w:type="dxa"/>
            <w:tcBorders>
              <w:top w:val="single" w:sz="4" w:space="0" w:color="auto"/>
            </w:tcBorders>
            <w:shd w:val="clear" w:color="auto" w:fill="auto"/>
            <w:noWrap/>
            <w:vAlign w:val="bottom"/>
          </w:tcPr>
          <w:p w14:paraId="7B6E35E7" w14:textId="77777777" w:rsidR="00FD4066" w:rsidRPr="004C45C2" w:rsidRDefault="00FD4066" w:rsidP="004008B5">
            <w:pPr>
              <w:jc w:val="center"/>
              <w:rPr>
                <w:color w:val="000000"/>
                <w:sz w:val="24"/>
                <w:szCs w:val="24"/>
              </w:rPr>
            </w:pPr>
          </w:p>
        </w:tc>
      </w:tr>
      <w:tr w:rsidR="00FD4066" w:rsidRPr="004C45C2" w14:paraId="77DF3270"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4598B263" w14:textId="77777777" w:rsidR="004008B5" w:rsidRPr="004C45C2" w:rsidRDefault="004008B5" w:rsidP="004008B5">
            <w:pPr>
              <w:rPr>
                <w:color w:val="000000"/>
                <w:sz w:val="24"/>
                <w:szCs w:val="24"/>
              </w:rPr>
            </w:pPr>
            <w:bookmarkStart w:id="14" w:name="_GoBack"/>
            <w:bookmarkEnd w:id="14"/>
            <w:r w:rsidRPr="004C45C2">
              <w:rPr>
                <w:color w:val="000000"/>
                <w:sz w:val="24"/>
                <w:szCs w:val="24"/>
              </w:rPr>
              <w:t>Other…</w:t>
            </w:r>
          </w:p>
        </w:tc>
        <w:tc>
          <w:tcPr>
            <w:tcW w:w="1296" w:type="dxa"/>
            <w:tcBorders>
              <w:top w:val="single" w:sz="4" w:space="0" w:color="auto"/>
              <w:left w:val="nil"/>
              <w:bottom w:val="single" w:sz="4" w:space="0" w:color="auto"/>
              <w:right w:val="single" w:sz="4" w:space="0" w:color="auto"/>
            </w:tcBorders>
            <w:shd w:val="clear" w:color="auto" w:fill="E6E6E6"/>
            <w:noWrap/>
            <w:vAlign w:val="bottom"/>
          </w:tcPr>
          <w:p w14:paraId="0E005264" w14:textId="77777777" w:rsidR="004008B5" w:rsidRPr="004C45C2" w:rsidRDefault="004008B5" w:rsidP="004008B5">
            <w:pPr>
              <w:jc w:val="center"/>
              <w:rPr>
                <w:color w:val="000000"/>
                <w:sz w:val="24"/>
                <w:szCs w:val="24"/>
              </w:rPr>
            </w:pPr>
            <w:r w:rsidRPr="004C45C2">
              <w:rPr>
                <w:color w:val="000000"/>
                <w:sz w:val="24"/>
                <w:szCs w:val="24"/>
              </w:rPr>
              <w:t>Count</w:t>
            </w:r>
          </w:p>
        </w:tc>
        <w:tc>
          <w:tcPr>
            <w:tcW w:w="1296" w:type="dxa"/>
            <w:tcBorders>
              <w:left w:val="single" w:sz="4" w:space="0" w:color="auto"/>
            </w:tcBorders>
            <w:shd w:val="clear" w:color="auto" w:fill="auto"/>
            <w:noWrap/>
            <w:vAlign w:val="bottom"/>
          </w:tcPr>
          <w:p w14:paraId="3D657250" w14:textId="77777777" w:rsidR="004008B5" w:rsidRPr="004C45C2" w:rsidRDefault="004008B5" w:rsidP="004008B5">
            <w:pPr>
              <w:jc w:val="center"/>
              <w:rPr>
                <w:color w:val="000000"/>
                <w:sz w:val="24"/>
                <w:szCs w:val="24"/>
              </w:rPr>
            </w:pPr>
          </w:p>
        </w:tc>
      </w:tr>
      <w:tr w:rsidR="004008B5" w:rsidRPr="004C45C2" w14:paraId="781947F6"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EE88D" w14:textId="77777777" w:rsidR="004008B5" w:rsidRPr="004C45C2" w:rsidRDefault="00512A6F" w:rsidP="004008B5">
            <w:pPr>
              <w:rPr>
                <w:color w:val="000000"/>
                <w:sz w:val="24"/>
                <w:szCs w:val="24"/>
              </w:rPr>
            </w:pPr>
            <w:r w:rsidRPr="004C45C2">
              <w:rPr>
                <w:color w:val="000000"/>
                <w:sz w:val="24"/>
                <w:szCs w:val="24"/>
              </w:rPr>
              <w:t>Accompany daughter and great grandson</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134C386D" w14:textId="77777777" w:rsidR="004008B5"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6E1D60D9" w14:textId="77777777" w:rsidR="004008B5" w:rsidRPr="004C45C2" w:rsidRDefault="004008B5" w:rsidP="004008B5">
            <w:pPr>
              <w:jc w:val="center"/>
              <w:rPr>
                <w:color w:val="000000"/>
                <w:sz w:val="24"/>
                <w:szCs w:val="24"/>
              </w:rPr>
            </w:pPr>
          </w:p>
        </w:tc>
      </w:tr>
      <w:tr w:rsidR="004008B5" w:rsidRPr="004C45C2" w14:paraId="482598D7"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A8E31" w14:textId="77777777" w:rsidR="004008B5" w:rsidRPr="004C45C2" w:rsidRDefault="00512A6F" w:rsidP="004008B5">
            <w:pPr>
              <w:rPr>
                <w:color w:val="000000"/>
                <w:sz w:val="24"/>
                <w:szCs w:val="24"/>
              </w:rPr>
            </w:pPr>
            <w:r w:rsidRPr="004C45C2">
              <w:rPr>
                <w:color w:val="000000"/>
                <w:sz w:val="24"/>
                <w:szCs w:val="24"/>
              </w:rPr>
              <w:t>Attend a meeting</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4D5DE84F" w14:textId="77777777" w:rsidR="004008B5"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26A5F7F1" w14:textId="77777777" w:rsidR="004008B5" w:rsidRPr="004C45C2" w:rsidRDefault="004008B5" w:rsidP="004008B5">
            <w:pPr>
              <w:jc w:val="center"/>
              <w:rPr>
                <w:color w:val="000000"/>
                <w:sz w:val="24"/>
                <w:szCs w:val="24"/>
              </w:rPr>
            </w:pPr>
          </w:p>
        </w:tc>
      </w:tr>
      <w:tr w:rsidR="004008B5" w:rsidRPr="004C45C2" w14:paraId="3C224D96"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54419" w14:textId="77777777" w:rsidR="004008B5" w:rsidRPr="004C45C2" w:rsidRDefault="00512A6F" w:rsidP="004008B5">
            <w:pPr>
              <w:rPr>
                <w:color w:val="000000"/>
                <w:sz w:val="24"/>
                <w:szCs w:val="24"/>
              </w:rPr>
            </w:pPr>
            <w:r w:rsidRPr="004C45C2">
              <w:rPr>
                <w:color w:val="000000"/>
                <w:sz w:val="24"/>
                <w:szCs w:val="24"/>
              </w:rPr>
              <w:lastRenderedPageBreak/>
              <w:t xml:space="preserve">Check out equipment, buy cards and </w:t>
            </w:r>
            <w:proofErr w:type="spellStart"/>
            <w:r w:rsidRPr="004C45C2">
              <w:rPr>
                <w:color w:val="000000"/>
                <w:sz w:val="24"/>
                <w:szCs w:val="24"/>
              </w:rPr>
              <w:t>usb</w:t>
            </w:r>
            <w:proofErr w:type="spellEnd"/>
            <w:r w:rsidRPr="004C45C2">
              <w:rPr>
                <w:color w:val="000000"/>
                <w:sz w:val="24"/>
                <w:szCs w:val="24"/>
              </w:rPr>
              <w:t xml:space="preserve"> cables</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78F264AC" w14:textId="77777777" w:rsidR="004008B5"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060D026A" w14:textId="77777777" w:rsidR="004008B5" w:rsidRPr="004C45C2" w:rsidRDefault="004008B5" w:rsidP="004008B5">
            <w:pPr>
              <w:jc w:val="center"/>
              <w:rPr>
                <w:color w:val="000000"/>
                <w:sz w:val="24"/>
                <w:szCs w:val="24"/>
              </w:rPr>
            </w:pPr>
          </w:p>
        </w:tc>
      </w:tr>
      <w:tr w:rsidR="004008B5" w:rsidRPr="004C45C2" w14:paraId="4FEB13A0"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74C5C" w14:textId="77777777" w:rsidR="004008B5" w:rsidRPr="004C45C2" w:rsidRDefault="00512A6F" w:rsidP="004008B5">
            <w:pPr>
              <w:rPr>
                <w:color w:val="000000"/>
                <w:sz w:val="24"/>
                <w:szCs w:val="24"/>
              </w:rPr>
            </w:pPr>
            <w:r w:rsidRPr="004C45C2">
              <w:rPr>
                <w:color w:val="000000"/>
                <w:sz w:val="24"/>
                <w:szCs w:val="24"/>
              </w:rPr>
              <w:t>Deliver gift of gratitude to people who run the program</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3209293C" w14:textId="77777777" w:rsidR="004008B5"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247FA509" w14:textId="77777777" w:rsidR="004008B5" w:rsidRPr="004C45C2" w:rsidRDefault="004008B5" w:rsidP="004008B5">
            <w:pPr>
              <w:jc w:val="center"/>
              <w:rPr>
                <w:color w:val="000000"/>
                <w:sz w:val="24"/>
                <w:szCs w:val="24"/>
              </w:rPr>
            </w:pPr>
          </w:p>
        </w:tc>
      </w:tr>
      <w:tr w:rsidR="004008B5" w:rsidRPr="004C45C2" w14:paraId="7A1AF860"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CB44D" w14:textId="77777777" w:rsidR="004008B5" w:rsidRPr="004C45C2" w:rsidRDefault="00512A6F" w:rsidP="004008B5">
            <w:pPr>
              <w:rPr>
                <w:color w:val="000000"/>
                <w:sz w:val="24"/>
                <w:szCs w:val="24"/>
              </w:rPr>
            </w:pPr>
            <w:r w:rsidRPr="004C45C2">
              <w:rPr>
                <w:color w:val="000000"/>
                <w:sz w:val="24"/>
                <w:szCs w:val="24"/>
              </w:rPr>
              <w:t>Exchange cassette player</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677D92E9" w14:textId="77777777" w:rsidR="004008B5"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5779E38A" w14:textId="77777777" w:rsidR="004008B5" w:rsidRPr="004C45C2" w:rsidRDefault="004008B5" w:rsidP="004008B5">
            <w:pPr>
              <w:jc w:val="center"/>
              <w:rPr>
                <w:color w:val="000000"/>
                <w:sz w:val="24"/>
                <w:szCs w:val="24"/>
              </w:rPr>
            </w:pPr>
          </w:p>
        </w:tc>
      </w:tr>
      <w:tr w:rsidR="004008B5" w:rsidRPr="004C45C2" w14:paraId="75DA5229"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77382" w14:textId="77777777" w:rsidR="004008B5" w:rsidRPr="004C45C2" w:rsidRDefault="00512A6F" w:rsidP="004008B5">
            <w:pPr>
              <w:rPr>
                <w:color w:val="000000"/>
                <w:sz w:val="24"/>
                <w:szCs w:val="24"/>
              </w:rPr>
            </w:pPr>
            <w:r w:rsidRPr="004C45C2">
              <w:rPr>
                <w:color w:val="000000"/>
                <w:sz w:val="24"/>
                <w:szCs w:val="24"/>
              </w:rPr>
              <w:t>Exhibit</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53D72D26" w14:textId="77777777" w:rsidR="004008B5"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00EBEC71" w14:textId="77777777" w:rsidR="004008B5" w:rsidRPr="004C45C2" w:rsidRDefault="004008B5" w:rsidP="004008B5">
            <w:pPr>
              <w:jc w:val="center"/>
              <w:rPr>
                <w:color w:val="000000"/>
                <w:sz w:val="24"/>
                <w:szCs w:val="24"/>
              </w:rPr>
            </w:pPr>
          </w:p>
        </w:tc>
      </w:tr>
      <w:tr w:rsidR="00512A6F" w:rsidRPr="004C45C2" w14:paraId="6EFB1914"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EE80E" w14:textId="77777777" w:rsidR="00512A6F" w:rsidRPr="004C45C2" w:rsidRDefault="00512A6F" w:rsidP="004008B5">
            <w:pPr>
              <w:rPr>
                <w:color w:val="000000"/>
                <w:sz w:val="24"/>
                <w:szCs w:val="24"/>
              </w:rPr>
            </w:pPr>
            <w:r w:rsidRPr="004C45C2">
              <w:rPr>
                <w:color w:val="000000"/>
                <w:sz w:val="24"/>
                <w:szCs w:val="24"/>
              </w:rPr>
              <w:t>Friends of the Library book sales and storytime</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2C693B87" w14:textId="77777777" w:rsidR="00512A6F" w:rsidRPr="004C45C2" w:rsidRDefault="00512A6F" w:rsidP="004008B5">
            <w:pPr>
              <w:jc w:val="center"/>
              <w:rPr>
                <w:color w:val="000000"/>
                <w:sz w:val="24"/>
                <w:szCs w:val="24"/>
              </w:rPr>
            </w:pPr>
            <w:r w:rsidRPr="004C45C2">
              <w:rPr>
                <w:color w:val="000000"/>
                <w:sz w:val="24"/>
                <w:szCs w:val="24"/>
              </w:rPr>
              <w:t>2</w:t>
            </w:r>
          </w:p>
        </w:tc>
        <w:tc>
          <w:tcPr>
            <w:tcW w:w="1296" w:type="dxa"/>
            <w:tcBorders>
              <w:left w:val="single" w:sz="4" w:space="0" w:color="auto"/>
            </w:tcBorders>
            <w:shd w:val="clear" w:color="auto" w:fill="auto"/>
            <w:noWrap/>
            <w:vAlign w:val="bottom"/>
          </w:tcPr>
          <w:p w14:paraId="5C1D66BC" w14:textId="77777777" w:rsidR="00512A6F" w:rsidRPr="004C45C2" w:rsidRDefault="00512A6F" w:rsidP="004008B5">
            <w:pPr>
              <w:jc w:val="center"/>
              <w:rPr>
                <w:color w:val="000000"/>
                <w:sz w:val="24"/>
                <w:szCs w:val="24"/>
              </w:rPr>
            </w:pPr>
          </w:p>
        </w:tc>
      </w:tr>
      <w:tr w:rsidR="00512A6F" w:rsidRPr="004C45C2" w14:paraId="53C15AC6"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E0BDA" w14:textId="77777777" w:rsidR="00512A6F" w:rsidRPr="004C45C2" w:rsidRDefault="00512A6F" w:rsidP="004008B5">
            <w:pPr>
              <w:rPr>
                <w:color w:val="000000"/>
                <w:sz w:val="24"/>
                <w:szCs w:val="24"/>
              </w:rPr>
            </w:pPr>
            <w:r w:rsidRPr="004C45C2">
              <w:rPr>
                <w:color w:val="000000"/>
                <w:sz w:val="24"/>
                <w:szCs w:val="24"/>
              </w:rPr>
              <w:t>Genealogical research; historical research</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7A198023" w14:textId="77777777" w:rsidR="00512A6F"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3F55A5AB" w14:textId="77777777" w:rsidR="00512A6F" w:rsidRPr="004C45C2" w:rsidRDefault="00512A6F" w:rsidP="004008B5">
            <w:pPr>
              <w:jc w:val="center"/>
              <w:rPr>
                <w:color w:val="000000"/>
                <w:sz w:val="24"/>
                <w:szCs w:val="24"/>
              </w:rPr>
            </w:pPr>
          </w:p>
        </w:tc>
      </w:tr>
      <w:tr w:rsidR="00512A6F" w:rsidRPr="004C45C2" w14:paraId="254FE3D5"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44CF9" w14:textId="77777777" w:rsidR="00512A6F" w:rsidRPr="004C45C2" w:rsidRDefault="00512A6F" w:rsidP="004008B5">
            <w:pPr>
              <w:rPr>
                <w:color w:val="000000"/>
                <w:sz w:val="24"/>
                <w:szCs w:val="24"/>
              </w:rPr>
            </w:pPr>
            <w:r w:rsidRPr="004C45C2">
              <w:rPr>
                <w:color w:val="000000"/>
                <w:sz w:val="24"/>
                <w:szCs w:val="24"/>
              </w:rPr>
              <w:t>Helen Keller display</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74C9CDA3" w14:textId="77777777" w:rsidR="00512A6F" w:rsidRPr="004C45C2" w:rsidRDefault="00512A6F" w:rsidP="004008B5">
            <w:pPr>
              <w:jc w:val="center"/>
              <w:rPr>
                <w:color w:val="000000"/>
                <w:sz w:val="24"/>
                <w:szCs w:val="24"/>
              </w:rPr>
            </w:pPr>
            <w:r w:rsidRPr="004C45C2">
              <w:rPr>
                <w:color w:val="000000"/>
                <w:sz w:val="24"/>
                <w:szCs w:val="24"/>
              </w:rPr>
              <w:t>2</w:t>
            </w:r>
          </w:p>
        </w:tc>
        <w:tc>
          <w:tcPr>
            <w:tcW w:w="1296" w:type="dxa"/>
            <w:tcBorders>
              <w:left w:val="single" w:sz="4" w:space="0" w:color="auto"/>
            </w:tcBorders>
            <w:shd w:val="clear" w:color="auto" w:fill="auto"/>
            <w:noWrap/>
            <w:vAlign w:val="bottom"/>
          </w:tcPr>
          <w:p w14:paraId="7CE2D69B" w14:textId="77777777" w:rsidR="00512A6F" w:rsidRPr="004C45C2" w:rsidRDefault="00512A6F" w:rsidP="004008B5">
            <w:pPr>
              <w:jc w:val="center"/>
              <w:rPr>
                <w:color w:val="000000"/>
                <w:sz w:val="24"/>
                <w:szCs w:val="24"/>
              </w:rPr>
            </w:pPr>
          </w:p>
        </w:tc>
      </w:tr>
      <w:tr w:rsidR="00512A6F" w:rsidRPr="004C45C2" w14:paraId="3B5F0502"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42F09" w14:textId="77777777" w:rsidR="00512A6F" w:rsidRPr="004C45C2" w:rsidRDefault="00512A6F" w:rsidP="004008B5">
            <w:pPr>
              <w:rPr>
                <w:color w:val="000000"/>
                <w:sz w:val="24"/>
                <w:szCs w:val="24"/>
              </w:rPr>
            </w:pPr>
            <w:r w:rsidRPr="004C45C2">
              <w:rPr>
                <w:color w:val="000000"/>
                <w:sz w:val="24"/>
                <w:szCs w:val="24"/>
              </w:rPr>
              <w:t>I call by phone</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40ED18C7" w14:textId="77777777" w:rsidR="00512A6F"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62DC6016" w14:textId="77777777" w:rsidR="00512A6F" w:rsidRPr="004C45C2" w:rsidRDefault="00512A6F" w:rsidP="004008B5">
            <w:pPr>
              <w:jc w:val="center"/>
              <w:rPr>
                <w:color w:val="000000"/>
                <w:sz w:val="24"/>
                <w:szCs w:val="24"/>
              </w:rPr>
            </w:pPr>
          </w:p>
        </w:tc>
      </w:tr>
      <w:tr w:rsidR="00512A6F" w:rsidRPr="004C45C2" w14:paraId="28778389"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FEF79" w14:textId="77777777" w:rsidR="00512A6F" w:rsidRPr="004C45C2" w:rsidRDefault="00512A6F" w:rsidP="004008B5">
            <w:pPr>
              <w:rPr>
                <w:color w:val="000000"/>
                <w:sz w:val="24"/>
                <w:szCs w:val="24"/>
              </w:rPr>
            </w:pPr>
            <w:r w:rsidRPr="004C45C2">
              <w:rPr>
                <w:color w:val="000000"/>
                <w:sz w:val="24"/>
                <w:szCs w:val="24"/>
              </w:rPr>
              <w:t>Info</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60A2D550" w14:textId="77777777" w:rsidR="00512A6F" w:rsidRPr="004C45C2" w:rsidRDefault="00512A6F" w:rsidP="004008B5">
            <w:pPr>
              <w:jc w:val="center"/>
              <w:rPr>
                <w:color w:val="000000"/>
                <w:sz w:val="24"/>
                <w:szCs w:val="24"/>
              </w:rPr>
            </w:pPr>
            <w:r w:rsidRPr="004C45C2">
              <w:rPr>
                <w:color w:val="000000"/>
                <w:sz w:val="24"/>
                <w:szCs w:val="24"/>
              </w:rPr>
              <w:t>2</w:t>
            </w:r>
          </w:p>
        </w:tc>
        <w:tc>
          <w:tcPr>
            <w:tcW w:w="1296" w:type="dxa"/>
            <w:tcBorders>
              <w:left w:val="single" w:sz="4" w:space="0" w:color="auto"/>
            </w:tcBorders>
            <w:shd w:val="clear" w:color="auto" w:fill="auto"/>
            <w:noWrap/>
            <w:vAlign w:val="bottom"/>
          </w:tcPr>
          <w:p w14:paraId="61DE4E87" w14:textId="77777777" w:rsidR="00512A6F" w:rsidRPr="004C45C2" w:rsidRDefault="00512A6F" w:rsidP="004008B5">
            <w:pPr>
              <w:jc w:val="center"/>
              <w:rPr>
                <w:color w:val="000000"/>
                <w:sz w:val="24"/>
                <w:szCs w:val="24"/>
              </w:rPr>
            </w:pPr>
          </w:p>
        </w:tc>
      </w:tr>
      <w:tr w:rsidR="00512A6F" w:rsidRPr="004C45C2" w14:paraId="37C8479B"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DE73B" w14:textId="77777777" w:rsidR="00512A6F" w:rsidRPr="004C45C2" w:rsidRDefault="00512A6F" w:rsidP="004008B5">
            <w:pPr>
              <w:rPr>
                <w:color w:val="000000"/>
                <w:sz w:val="24"/>
                <w:szCs w:val="24"/>
              </w:rPr>
            </w:pPr>
            <w:r w:rsidRPr="004C45C2">
              <w:rPr>
                <w:color w:val="000000"/>
                <w:sz w:val="24"/>
                <w:szCs w:val="24"/>
              </w:rPr>
              <w:t>Meet staff</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269C6859" w14:textId="77777777" w:rsidR="00512A6F"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595BF4B9" w14:textId="77777777" w:rsidR="00512A6F" w:rsidRPr="004C45C2" w:rsidRDefault="00512A6F" w:rsidP="004008B5">
            <w:pPr>
              <w:jc w:val="center"/>
              <w:rPr>
                <w:color w:val="000000"/>
                <w:sz w:val="24"/>
                <w:szCs w:val="24"/>
              </w:rPr>
            </w:pPr>
          </w:p>
        </w:tc>
      </w:tr>
      <w:tr w:rsidR="00512A6F" w:rsidRPr="004C45C2" w14:paraId="7949001D"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FDC74" w14:textId="77777777" w:rsidR="00512A6F" w:rsidRPr="004C45C2" w:rsidRDefault="00512A6F" w:rsidP="004008B5">
            <w:pPr>
              <w:rPr>
                <w:color w:val="000000"/>
                <w:sz w:val="24"/>
                <w:szCs w:val="24"/>
              </w:rPr>
            </w:pPr>
            <w:r w:rsidRPr="004C45C2">
              <w:rPr>
                <w:color w:val="000000"/>
                <w:sz w:val="24"/>
                <w:szCs w:val="24"/>
              </w:rPr>
              <w:t>Read</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73690B21" w14:textId="77777777" w:rsidR="00512A6F"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1FDCEBA6" w14:textId="77777777" w:rsidR="00512A6F" w:rsidRPr="004C45C2" w:rsidRDefault="00512A6F" w:rsidP="004008B5">
            <w:pPr>
              <w:jc w:val="center"/>
              <w:rPr>
                <w:color w:val="000000"/>
                <w:sz w:val="24"/>
                <w:szCs w:val="24"/>
              </w:rPr>
            </w:pPr>
          </w:p>
        </w:tc>
      </w:tr>
      <w:tr w:rsidR="004008B5" w:rsidRPr="004C45C2" w14:paraId="1766C72A"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65D50" w14:textId="77777777" w:rsidR="004008B5" w:rsidRPr="004C45C2" w:rsidRDefault="00512A6F" w:rsidP="004008B5">
            <w:pPr>
              <w:rPr>
                <w:color w:val="000000"/>
                <w:sz w:val="24"/>
                <w:szCs w:val="24"/>
              </w:rPr>
            </w:pPr>
            <w:r w:rsidRPr="004C45C2">
              <w:rPr>
                <w:color w:val="000000"/>
                <w:sz w:val="24"/>
                <w:szCs w:val="24"/>
              </w:rPr>
              <w:t>Received help using BARD</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23867472" w14:textId="77777777" w:rsidR="004008B5"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782DFD99" w14:textId="77777777" w:rsidR="004008B5" w:rsidRPr="004C45C2" w:rsidRDefault="004008B5" w:rsidP="004008B5">
            <w:pPr>
              <w:jc w:val="center"/>
              <w:rPr>
                <w:color w:val="000000"/>
                <w:sz w:val="24"/>
                <w:szCs w:val="24"/>
              </w:rPr>
            </w:pPr>
          </w:p>
        </w:tc>
      </w:tr>
      <w:tr w:rsidR="004008B5" w:rsidRPr="004C45C2" w14:paraId="104797BE"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359C4" w14:textId="77777777" w:rsidR="004008B5" w:rsidRPr="004C45C2" w:rsidRDefault="00512A6F" w:rsidP="004008B5">
            <w:pPr>
              <w:rPr>
                <w:color w:val="000000"/>
                <w:sz w:val="24"/>
                <w:szCs w:val="24"/>
              </w:rPr>
            </w:pPr>
            <w:r w:rsidRPr="004C45C2">
              <w:rPr>
                <w:color w:val="000000"/>
                <w:sz w:val="24"/>
                <w:szCs w:val="24"/>
              </w:rPr>
              <w:t>Return equipment/leave requests</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7EC7A74A" w14:textId="77777777" w:rsidR="004008B5" w:rsidRPr="004C45C2" w:rsidRDefault="00512A6F" w:rsidP="004008B5">
            <w:pPr>
              <w:jc w:val="center"/>
              <w:rPr>
                <w:color w:val="000000"/>
                <w:sz w:val="24"/>
                <w:szCs w:val="24"/>
              </w:rPr>
            </w:pPr>
            <w:r w:rsidRPr="004C45C2">
              <w:rPr>
                <w:color w:val="000000"/>
                <w:sz w:val="24"/>
                <w:szCs w:val="24"/>
              </w:rPr>
              <w:t>3</w:t>
            </w:r>
          </w:p>
        </w:tc>
        <w:tc>
          <w:tcPr>
            <w:tcW w:w="1296" w:type="dxa"/>
            <w:tcBorders>
              <w:left w:val="single" w:sz="4" w:space="0" w:color="auto"/>
            </w:tcBorders>
            <w:shd w:val="clear" w:color="auto" w:fill="auto"/>
            <w:noWrap/>
            <w:vAlign w:val="bottom"/>
          </w:tcPr>
          <w:p w14:paraId="4C69C216" w14:textId="77777777" w:rsidR="004008B5" w:rsidRPr="004C45C2" w:rsidRDefault="004008B5" w:rsidP="004008B5">
            <w:pPr>
              <w:jc w:val="center"/>
              <w:rPr>
                <w:color w:val="000000"/>
                <w:sz w:val="24"/>
                <w:szCs w:val="24"/>
              </w:rPr>
            </w:pPr>
          </w:p>
        </w:tc>
      </w:tr>
      <w:tr w:rsidR="004008B5" w:rsidRPr="004C45C2" w14:paraId="4D61A2BE" w14:textId="77777777" w:rsidTr="00FD4066">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50E05" w14:textId="77777777" w:rsidR="004008B5" w:rsidRPr="004C45C2" w:rsidRDefault="00512A6F" w:rsidP="004008B5">
            <w:pPr>
              <w:rPr>
                <w:color w:val="000000"/>
                <w:sz w:val="24"/>
                <w:szCs w:val="24"/>
              </w:rPr>
            </w:pPr>
            <w:r w:rsidRPr="004C45C2">
              <w:rPr>
                <w:color w:val="000000"/>
                <w:sz w:val="24"/>
                <w:szCs w:val="24"/>
              </w:rPr>
              <w:t>To purchase books for gifts from sale books in library</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62479FEB" w14:textId="77777777" w:rsidR="004008B5" w:rsidRPr="004C45C2" w:rsidRDefault="00512A6F" w:rsidP="004008B5">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70CEECDC" w14:textId="77777777" w:rsidR="004008B5" w:rsidRPr="004C45C2" w:rsidRDefault="004008B5" w:rsidP="004008B5">
            <w:pPr>
              <w:jc w:val="center"/>
              <w:rPr>
                <w:color w:val="000000"/>
                <w:sz w:val="24"/>
                <w:szCs w:val="24"/>
              </w:rPr>
            </w:pPr>
          </w:p>
        </w:tc>
      </w:tr>
    </w:tbl>
    <w:p w14:paraId="35AD1F60" w14:textId="77777777" w:rsidR="00C615B4" w:rsidRPr="004C45C2" w:rsidRDefault="00C615B4" w:rsidP="001741B1">
      <w:pPr>
        <w:rPr>
          <w:sz w:val="24"/>
          <w:szCs w:val="24"/>
        </w:rPr>
      </w:pPr>
    </w:p>
    <w:p w14:paraId="4D99833C" w14:textId="77777777" w:rsidR="001741B1" w:rsidRPr="004C45C2" w:rsidRDefault="001741B1" w:rsidP="00FD4066">
      <w:pPr>
        <w:pStyle w:val="Style16ptBoldBefore6ptAfter6ptTopSinglesolid"/>
        <w:shd w:val="clear" w:color="auto" w:fill="D9D9D9"/>
        <w:spacing w:before="0"/>
        <w:ind w:left="810"/>
        <w:rPr>
          <w:sz w:val="24"/>
          <w:szCs w:val="24"/>
        </w:rPr>
      </w:pPr>
      <w:bookmarkStart w:id="15" w:name="_Toc326593991"/>
      <w:bookmarkStart w:id="16" w:name="_Toc326760474"/>
      <w:r w:rsidRPr="004C45C2">
        <w:rPr>
          <w:sz w:val="24"/>
          <w:szCs w:val="24"/>
        </w:rPr>
        <w:t>How would you rate the service you received in person?</w:t>
      </w:r>
      <w:bookmarkEnd w:id="15"/>
      <w:bookmarkEnd w:id="16"/>
    </w:p>
    <w:tbl>
      <w:tblPr>
        <w:tblW w:w="9180" w:type="dxa"/>
        <w:tblInd w:w="918" w:type="dxa"/>
        <w:tblLayout w:type="fixed"/>
        <w:tblLook w:val="04A0" w:firstRow="1" w:lastRow="0" w:firstColumn="1" w:lastColumn="0" w:noHBand="0" w:noVBand="1"/>
      </w:tblPr>
      <w:tblGrid>
        <w:gridCol w:w="6586"/>
        <w:gridCol w:w="1297"/>
        <w:gridCol w:w="1297"/>
      </w:tblGrid>
      <w:tr w:rsidR="00772513" w:rsidRPr="004C45C2" w14:paraId="6EEFBE71" w14:textId="77777777" w:rsidTr="00D6377E">
        <w:trPr>
          <w:trHeight w:val="300"/>
        </w:trPr>
        <w:tc>
          <w:tcPr>
            <w:tcW w:w="6581"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154C7B14" w14:textId="77777777" w:rsidR="00772513" w:rsidRPr="004C45C2" w:rsidRDefault="00772513">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321A5F6B" w14:textId="77777777" w:rsidR="00772513" w:rsidRPr="004C45C2" w:rsidRDefault="00772513" w:rsidP="00E118E0">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38CB6BB5" w14:textId="77777777" w:rsidR="00772513" w:rsidRPr="004C45C2" w:rsidRDefault="00772513" w:rsidP="00E118E0">
            <w:pPr>
              <w:jc w:val="center"/>
              <w:rPr>
                <w:bCs/>
                <w:color w:val="000000"/>
                <w:sz w:val="24"/>
                <w:szCs w:val="24"/>
              </w:rPr>
            </w:pPr>
            <w:r w:rsidRPr="004C45C2">
              <w:rPr>
                <w:bCs/>
                <w:color w:val="000000"/>
                <w:sz w:val="24"/>
                <w:szCs w:val="24"/>
              </w:rPr>
              <w:t>Percent</w:t>
            </w:r>
          </w:p>
        </w:tc>
      </w:tr>
      <w:tr w:rsidR="00772513" w:rsidRPr="004C45C2" w14:paraId="364CF8C6"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7E69DE06" w14:textId="77777777" w:rsidR="00772513" w:rsidRPr="004C45C2" w:rsidRDefault="00772513">
            <w:pPr>
              <w:rPr>
                <w:color w:val="000000"/>
                <w:sz w:val="24"/>
                <w:szCs w:val="24"/>
              </w:rPr>
            </w:pPr>
            <w:r w:rsidRPr="004C45C2">
              <w:rPr>
                <w:color w:val="000000"/>
                <w:sz w:val="24"/>
                <w:szCs w:val="24"/>
              </w:rPr>
              <w:t>Poor</w:t>
            </w:r>
          </w:p>
        </w:tc>
        <w:tc>
          <w:tcPr>
            <w:tcW w:w="1296" w:type="dxa"/>
            <w:tcBorders>
              <w:top w:val="nil"/>
              <w:left w:val="nil"/>
              <w:bottom w:val="single" w:sz="4" w:space="0" w:color="auto"/>
              <w:right w:val="single" w:sz="4" w:space="0" w:color="auto"/>
            </w:tcBorders>
            <w:shd w:val="clear" w:color="auto" w:fill="auto"/>
            <w:noWrap/>
            <w:vAlign w:val="bottom"/>
            <w:hideMark/>
          </w:tcPr>
          <w:p w14:paraId="3E777874" w14:textId="77777777" w:rsidR="00772513" w:rsidRPr="004C45C2" w:rsidRDefault="00F02836" w:rsidP="00E118E0">
            <w:pPr>
              <w:jc w:val="center"/>
              <w:rPr>
                <w:color w:val="000000"/>
                <w:sz w:val="24"/>
                <w:szCs w:val="24"/>
              </w:rPr>
            </w:pPr>
            <w:r w:rsidRPr="004C45C2">
              <w:rPr>
                <w:color w:val="000000"/>
                <w:sz w:val="24"/>
                <w:szCs w:val="24"/>
              </w:rPr>
              <w:t>0</w:t>
            </w:r>
          </w:p>
        </w:tc>
        <w:tc>
          <w:tcPr>
            <w:tcW w:w="1296" w:type="dxa"/>
            <w:tcBorders>
              <w:top w:val="nil"/>
              <w:left w:val="nil"/>
              <w:bottom w:val="single" w:sz="4" w:space="0" w:color="auto"/>
              <w:right w:val="single" w:sz="4" w:space="0" w:color="auto"/>
            </w:tcBorders>
            <w:shd w:val="clear" w:color="auto" w:fill="auto"/>
            <w:noWrap/>
            <w:vAlign w:val="bottom"/>
            <w:hideMark/>
          </w:tcPr>
          <w:p w14:paraId="0854BFC1" w14:textId="77777777" w:rsidR="00772513" w:rsidRPr="004C45C2" w:rsidRDefault="00F02836" w:rsidP="00E118E0">
            <w:pPr>
              <w:jc w:val="center"/>
              <w:rPr>
                <w:color w:val="000000"/>
                <w:sz w:val="24"/>
                <w:szCs w:val="24"/>
              </w:rPr>
            </w:pPr>
            <w:r w:rsidRPr="004C45C2">
              <w:rPr>
                <w:color w:val="000000"/>
                <w:sz w:val="24"/>
                <w:szCs w:val="24"/>
              </w:rPr>
              <w:t>0</w:t>
            </w:r>
            <w:r w:rsidR="00772513" w:rsidRPr="004C45C2">
              <w:rPr>
                <w:color w:val="000000"/>
                <w:sz w:val="24"/>
                <w:szCs w:val="24"/>
              </w:rPr>
              <w:t>%</w:t>
            </w:r>
          </w:p>
        </w:tc>
      </w:tr>
      <w:tr w:rsidR="00772513" w:rsidRPr="004C45C2" w14:paraId="534FF7A3"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41F09D78" w14:textId="77777777" w:rsidR="00772513" w:rsidRPr="004C45C2" w:rsidRDefault="00772513">
            <w:pPr>
              <w:rPr>
                <w:color w:val="000000"/>
                <w:sz w:val="24"/>
                <w:szCs w:val="24"/>
              </w:rPr>
            </w:pPr>
            <w:r w:rsidRPr="004C45C2">
              <w:rPr>
                <w:color w:val="000000"/>
                <w:sz w:val="24"/>
                <w:szCs w:val="24"/>
              </w:rPr>
              <w:t>Fair</w:t>
            </w:r>
          </w:p>
        </w:tc>
        <w:tc>
          <w:tcPr>
            <w:tcW w:w="1296" w:type="dxa"/>
            <w:tcBorders>
              <w:top w:val="nil"/>
              <w:left w:val="nil"/>
              <w:bottom w:val="single" w:sz="4" w:space="0" w:color="auto"/>
              <w:right w:val="single" w:sz="4" w:space="0" w:color="auto"/>
            </w:tcBorders>
            <w:shd w:val="clear" w:color="auto" w:fill="auto"/>
            <w:noWrap/>
            <w:vAlign w:val="bottom"/>
            <w:hideMark/>
          </w:tcPr>
          <w:p w14:paraId="46D5E0C1" w14:textId="77777777" w:rsidR="00772513" w:rsidRPr="004C45C2" w:rsidRDefault="00F02836" w:rsidP="00E118E0">
            <w:pPr>
              <w:jc w:val="center"/>
              <w:rPr>
                <w:color w:val="000000"/>
                <w:sz w:val="24"/>
                <w:szCs w:val="24"/>
              </w:rPr>
            </w:pPr>
            <w:r w:rsidRPr="004C45C2">
              <w:rPr>
                <w:color w:val="000000"/>
                <w:sz w:val="24"/>
                <w:szCs w:val="24"/>
              </w:rPr>
              <w:t>0</w:t>
            </w:r>
          </w:p>
        </w:tc>
        <w:tc>
          <w:tcPr>
            <w:tcW w:w="1296" w:type="dxa"/>
            <w:tcBorders>
              <w:top w:val="nil"/>
              <w:left w:val="nil"/>
              <w:bottom w:val="single" w:sz="4" w:space="0" w:color="auto"/>
              <w:right w:val="single" w:sz="4" w:space="0" w:color="auto"/>
            </w:tcBorders>
            <w:shd w:val="clear" w:color="auto" w:fill="auto"/>
            <w:noWrap/>
            <w:vAlign w:val="bottom"/>
            <w:hideMark/>
          </w:tcPr>
          <w:p w14:paraId="161C35FD" w14:textId="77777777" w:rsidR="00772513" w:rsidRPr="004C45C2" w:rsidRDefault="00F02836" w:rsidP="00E118E0">
            <w:pPr>
              <w:jc w:val="center"/>
              <w:rPr>
                <w:color w:val="000000"/>
                <w:sz w:val="24"/>
                <w:szCs w:val="24"/>
              </w:rPr>
            </w:pPr>
            <w:r w:rsidRPr="004C45C2">
              <w:rPr>
                <w:color w:val="000000"/>
                <w:sz w:val="24"/>
                <w:szCs w:val="24"/>
              </w:rPr>
              <w:t>0</w:t>
            </w:r>
            <w:r w:rsidR="00772513" w:rsidRPr="004C45C2">
              <w:rPr>
                <w:color w:val="000000"/>
                <w:sz w:val="24"/>
                <w:szCs w:val="24"/>
              </w:rPr>
              <w:t>%</w:t>
            </w:r>
          </w:p>
        </w:tc>
      </w:tr>
      <w:tr w:rsidR="00772513" w:rsidRPr="004C45C2" w14:paraId="469E35E0"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3DDC020E" w14:textId="77777777" w:rsidR="00772513" w:rsidRPr="004C45C2" w:rsidRDefault="00772513">
            <w:pPr>
              <w:rPr>
                <w:color w:val="000000"/>
                <w:sz w:val="24"/>
                <w:szCs w:val="24"/>
              </w:rPr>
            </w:pPr>
            <w:r w:rsidRPr="004C45C2">
              <w:rPr>
                <w:color w:val="000000"/>
                <w:sz w:val="24"/>
                <w:szCs w:val="24"/>
              </w:rPr>
              <w:t>Neutral</w:t>
            </w:r>
          </w:p>
        </w:tc>
        <w:tc>
          <w:tcPr>
            <w:tcW w:w="1296" w:type="dxa"/>
            <w:tcBorders>
              <w:top w:val="nil"/>
              <w:left w:val="nil"/>
              <w:bottom w:val="single" w:sz="4" w:space="0" w:color="auto"/>
              <w:right w:val="single" w:sz="4" w:space="0" w:color="auto"/>
            </w:tcBorders>
            <w:shd w:val="clear" w:color="auto" w:fill="auto"/>
            <w:noWrap/>
            <w:vAlign w:val="bottom"/>
            <w:hideMark/>
          </w:tcPr>
          <w:p w14:paraId="3C47A4C2" w14:textId="77777777" w:rsidR="00772513" w:rsidRPr="004C45C2" w:rsidRDefault="000C6657" w:rsidP="00E118E0">
            <w:pPr>
              <w:jc w:val="center"/>
              <w:rPr>
                <w:color w:val="000000"/>
                <w:sz w:val="24"/>
                <w:szCs w:val="24"/>
              </w:rPr>
            </w:pPr>
            <w:r w:rsidRPr="004C45C2">
              <w:rPr>
                <w:color w:val="000000"/>
                <w:sz w:val="24"/>
                <w:szCs w:val="24"/>
              </w:rPr>
              <w:t>2</w:t>
            </w:r>
          </w:p>
        </w:tc>
        <w:tc>
          <w:tcPr>
            <w:tcW w:w="1296" w:type="dxa"/>
            <w:tcBorders>
              <w:top w:val="nil"/>
              <w:left w:val="nil"/>
              <w:bottom w:val="single" w:sz="4" w:space="0" w:color="auto"/>
              <w:right w:val="single" w:sz="4" w:space="0" w:color="auto"/>
            </w:tcBorders>
            <w:shd w:val="clear" w:color="auto" w:fill="auto"/>
            <w:noWrap/>
            <w:vAlign w:val="bottom"/>
            <w:hideMark/>
          </w:tcPr>
          <w:p w14:paraId="23887FDE" w14:textId="77777777" w:rsidR="00772513" w:rsidRPr="004C45C2" w:rsidRDefault="00F02836" w:rsidP="00E118E0">
            <w:pPr>
              <w:jc w:val="center"/>
              <w:rPr>
                <w:color w:val="000000"/>
                <w:sz w:val="24"/>
                <w:szCs w:val="24"/>
              </w:rPr>
            </w:pPr>
            <w:r w:rsidRPr="004C45C2">
              <w:rPr>
                <w:color w:val="000000"/>
                <w:sz w:val="24"/>
                <w:szCs w:val="24"/>
              </w:rPr>
              <w:t>3</w:t>
            </w:r>
            <w:r w:rsidR="00772513" w:rsidRPr="004C45C2">
              <w:rPr>
                <w:color w:val="000000"/>
                <w:sz w:val="24"/>
                <w:szCs w:val="24"/>
              </w:rPr>
              <w:t>%</w:t>
            </w:r>
          </w:p>
        </w:tc>
      </w:tr>
      <w:tr w:rsidR="00772513" w:rsidRPr="004C45C2" w14:paraId="169EAA8F"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3E859E21" w14:textId="77777777" w:rsidR="00772513" w:rsidRPr="004C45C2" w:rsidRDefault="00772513">
            <w:pPr>
              <w:rPr>
                <w:color w:val="000000"/>
                <w:sz w:val="24"/>
                <w:szCs w:val="24"/>
              </w:rPr>
            </w:pPr>
            <w:r w:rsidRPr="004C45C2">
              <w:rPr>
                <w:color w:val="000000"/>
                <w:sz w:val="24"/>
                <w:szCs w:val="24"/>
              </w:rPr>
              <w:t>Good</w:t>
            </w:r>
          </w:p>
        </w:tc>
        <w:tc>
          <w:tcPr>
            <w:tcW w:w="1296" w:type="dxa"/>
            <w:tcBorders>
              <w:top w:val="nil"/>
              <w:left w:val="nil"/>
              <w:bottom w:val="single" w:sz="4" w:space="0" w:color="auto"/>
              <w:right w:val="single" w:sz="4" w:space="0" w:color="auto"/>
            </w:tcBorders>
            <w:shd w:val="clear" w:color="auto" w:fill="auto"/>
            <w:noWrap/>
            <w:vAlign w:val="bottom"/>
            <w:hideMark/>
          </w:tcPr>
          <w:p w14:paraId="271023F8" w14:textId="77777777" w:rsidR="00772513" w:rsidRPr="004C45C2" w:rsidRDefault="000C6657" w:rsidP="00E118E0">
            <w:pPr>
              <w:jc w:val="center"/>
              <w:rPr>
                <w:color w:val="000000"/>
                <w:sz w:val="24"/>
                <w:szCs w:val="24"/>
              </w:rPr>
            </w:pPr>
            <w:r w:rsidRPr="004C45C2">
              <w:rPr>
                <w:color w:val="000000"/>
                <w:sz w:val="24"/>
                <w:szCs w:val="24"/>
              </w:rPr>
              <w:t>22</w:t>
            </w:r>
          </w:p>
        </w:tc>
        <w:tc>
          <w:tcPr>
            <w:tcW w:w="1296" w:type="dxa"/>
            <w:tcBorders>
              <w:top w:val="nil"/>
              <w:left w:val="nil"/>
              <w:bottom w:val="single" w:sz="4" w:space="0" w:color="auto"/>
              <w:right w:val="single" w:sz="4" w:space="0" w:color="auto"/>
            </w:tcBorders>
            <w:shd w:val="clear" w:color="auto" w:fill="auto"/>
            <w:noWrap/>
            <w:vAlign w:val="bottom"/>
            <w:hideMark/>
          </w:tcPr>
          <w:p w14:paraId="31409B9D" w14:textId="77777777" w:rsidR="00772513" w:rsidRPr="004C45C2" w:rsidRDefault="00F02836" w:rsidP="00E118E0">
            <w:pPr>
              <w:jc w:val="center"/>
              <w:rPr>
                <w:color w:val="000000"/>
                <w:sz w:val="24"/>
                <w:szCs w:val="24"/>
              </w:rPr>
            </w:pPr>
            <w:r w:rsidRPr="004C45C2">
              <w:rPr>
                <w:color w:val="000000"/>
                <w:sz w:val="24"/>
                <w:szCs w:val="24"/>
              </w:rPr>
              <w:t>29</w:t>
            </w:r>
            <w:r w:rsidR="00772513" w:rsidRPr="004C45C2">
              <w:rPr>
                <w:color w:val="000000"/>
                <w:sz w:val="24"/>
                <w:szCs w:val="24"/>
              </w:rPr>
              <w:t>%</w:t>
            </w:r>
          </w:p>
        </w:tc>
      </w:tr>
      <w:tr w:rsidR="00772513" w:rsidRPr="004C45C2" w14:paraId="06094961"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6001DF3A" w14:textId="77777777" w:rsidR="00772513" w:rsidRPr="004C45C2" w:rsidRDefault="00772513">
            <w:pPr>
              <w:rPr>
                <w:color w:val="000000"/>
                <w:sz w:val="24"/>
                <w:szCs w:val="24"/>
              </w:rPr>
            </w:pPr>
            <w:r w:rsidRPr="004C45C2">
              <w:rPr>
                <w:color w:val="000000"/>
                <w:sz w:val="24"/>
                <w:szCs w:val="24"/>
              </w:rPr>
              <w:t>Excellent</w:t>
            </w:r>
          </w:p>
        </w:tc>
        <w:tc>
          <w:tcPr>
            <w:tcW w:w="1296" w:type="dxa"/>
            <w:tcBorders>
              <w:top w:val="nil"/>
              <w:left w:val="nil"/>
              <w:bottom w:val="single" w:sz="4" w:space="0" w:color="auto"/>
              <w:right w:val="single" w:sz="4" w:space="0" w:color="auto"/>
            </w:tcBorders>
            <w:shd w:val="clear" w:color="auto" w:fill="auto"/>
            <w:noWrap/>
            <w:vAlign w:val="bottom"/>
            <w:hideMark/>
          </w:tcPr>
          <w:p w14:paraId="42DDA583" w14:textId="77777777" w:rsidR="00772513" w:rsidRPr="004C45C2" w:rsidRDefault="000C6657" w:rsidP="00E118E0">
            <w:pPr>
              <w:jc w:val="center"/>
              <w:rPr>
                <w:color w:val="000000"/>
                <w:sz w:val="24"/>
                <w:szCs w:val="24"/>
              </w:rPr>
            </w:pPr>
            <w:r w:rsidRPr="004C45C2">
              <w:rPr>
                <w:color w:val="000000"/>
                <w:sz w:val="24"/>
                <w:szCs w:val="24"/>
              </w:rPr>
              <w:t>52</w:t>
            </w:r>
          </w:p>
        </w:tc>
        <w:tc>
          <w:tcPr>
            <w:tcW w:w="1296" w:type="dxa"/>
            <w:tcBorders>
              <w:top w:val="nil"/>
              <w:left w:val="nil"/>
              <w:bottom w:val="single" w:sz="4" w:space="0" w:color="auto"/>
              <w:right w:val="single" w:sz="4" w:space="0" w:color="auto"/>
            </w:tcBorders>
            <w:shd w:val="clear" w:color="auto" w:fill="auto"/>
            <w:noWrap/>
            <w:vAlign w:val="bottom"/>
            <w:hideMark/>
          </w:tcPr>
          <w:p w14:paraId="4C236C94" w14:textId="485FF1C3" w:rsidR="00772513" w:rsidRPr="004C45C2" w:rsidRDefault="00F02836" w:rsidP="00E118E0">
            <w:pPr>
              <w:jc w:val="center"/>
              <w:rPr>
                <w:color w:val="000000"/>
                <w:sz w:val="24"/>
                <w:szCs w:val="24"/>
              </w:rPr>
            </w:pPr>
            <w:r w:rsidRPr="004C45C2">
              <w:rPr>
                <w:color w:val="000000"/>
                <w:sz w:val="24"/>
                <w:szCs w:val="24"/>
              </w:rPr>
              <w:t>6</w:t>
            </w:r>
            <w:r w:rsidR="0054239C" w:rsidRPr="004C45C2">
              <w:rPr>
                <w:color w:val="000000"/>
                <w:sz w:val="24"/>
                <w:szCs w:val="24"/>
              </w:rPr>
              <w:t>8</w:t>
            </w:r>
            <w:r w:rsidR="00772513" w:rsidRPr="004C45C2">
              <w:rPr>
                <w:color w:val="000000"/>
                <w:sz w:val="24"/>
                <w:szCs w:val="24"/>
              </w:rPr>
              <w:t>%</w:t>
            </w:r>
          </w:p>
        </w:tc>
      </w:tr>
      <w:tr w:rsidR="00772513" w:rsidRPr="004C45C2" w14:paraId="0F58A4A8"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2D50B906" w14:textId="77777777" w:rsidR="00772513" w:rsidRPr="004C45C2" w:rsidRDefault="00BE5B48">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0CD6EA28" w14:textId="77777777" w:rsidR="00772513" w:rsidRPr="004C45C2" w:rsidRDefault="00F02836" w:rsidP="00E118E0">
            <w:pPr>
              <w:jc w:val="center"/>
              <w:rPr>
                <w:color w:val="000000"/>
                <w:sz w:val="24"/>
                <w:szCs w:val="24"/>
              </w:rPr>
            </w:pPr>
            <w:r w:rsidRPr="004C45C2">
              <w:rPr>
                <w:color w:val="000000"/>
                <w:sz w:val="24"/>
                <w:szCs w:val="24"/>
              </w:rPr>
              <w:t>76</w:t>
            </w:r>
          </w:p>
        </w:tc>
        <w:tc>
          <w:tcPr>
            <w:tcW w:w="1296" w:type="dxa"/>
            <w:tcBorders>
              <w:top w:val="nil"/>
              <w:left w:val="nil"/>
              <w:bottom w:val="single" w:sz="4" w:space="0" w:color="auto"/>
              <w:right w:val="single" w:sz="4" w:space="0" w:color="auto"/>
            </w:tcBorders>
            <w:shd w:val="clear" w:color="auto" w:fill="auto"/>
            <w:noWrap/>
            <w:vAlign w:val="bottom"/>
            <w:hideMark/>
          </w:tcPr>
          <w:p w14:paraId="2BE1C53E" w14:textId="77777777" w:rsidR="00772513" w:rsidRPr="004C45C2" w:rsidRDefault="0010525E" w:rsidP="00E118E0">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00F02836" w:rsidRPr="004C45C2">
              <w:rPr>
                <w:noProof/>
                <w:color w:val="000000"/>
                <w:sz w:val="24"/>
                <w:szCs w:val="24"/>
              </w:rPr>
              <w:t>100</w:t>
            </w:r>
            <w:r w:rsidRPr="004C45C2">
              <w:rPr>
                <w:noProof/>
                <w:color w:val="000000"/>
                <w:sz w:val="24"/>
                <w:szCs w:val="24"/>
              </w:rPr>
              <w:t>%</w:t>
            </w:r>
            <w:r w:rsidRPr="004C45C2">
              <w:rPr>
                <w:color w:val="000000"/>
                <w:sz w:val="24"/>
                <w:szCs w:val="24"/>
              </w:rPr>
              <w:fldChar w:fldCharType="end"/>
            </w:r>
          </w:p>
        </w:tc>
      </w:tr>
    </w:tbl>
    <w:p w14:paraId="56B17F4C" w14:textId="77777777" w:rsidR="007A3C5B" w:rsidRPr="004C45C2" w:rsidRDefault="007A3C5B" w:rsidP="001741B1">
      <w:pPr>
        <w:rPr>
          <w:sz w:val="24"/>
          <w:szCs w:val="24"/>
        </w:rPr>
      </w:pPr>
    </w:p>
    <w:p w14:paraId="726D5E46" w14:textId="77777777" w:rsidR="001741B1" w:rsidRPr="004C45C2" w:rsidRDefault="001741B1" w:rsidP="00D6377E">
      <w:pPr>
        <w:pStyle w:val="Style16ptBoldBefore6ptAfter6ptTopSinglesolid"/>
        <w:numPr>
          <w:ilvl w:val="0"/>
          <w:numId w:val="3"/>
        </w:numPr>
        <w:pBdr>
          <w:top w:val="single" w:sz="4" w:space="0" w:color="auto"/>
        </w:pBdr>
        <w:shd w:val="clear" w:color="auto" w:fill="D9D9D9"/>
        <w:spacing w:before="0"/>
        <w:ind w:left="360"/>
        <w:rPr>
          <w:sz w:val="24"/>
          <w:szCs w:val="24"/>
        </w:rPr>
      </w:pPr>
      <w:bookmarkStart w:id="17" w:name="_Toc326593992"/>
      <w:bookmarkStart w:id="18" w:name="_Toc326760475"/>
      <w:r w:rsidRPr="004C45C2">
        <w:rPr>
          <w:sz w:val="24"/>
          <w:szCs w:val="24"/>
        </w:rPr>
        <w:t>How frequently do you call the WLBPD @ AADL?</w:t>
      </w:r>
      <w:bookmarkEnd w:id="17"/>
      <w:bookmarkEnd w:id="18"/>
    </w:p>
    <w:tbl>
      <w:tblPr>
        <w:tblW w:w="9990" w:type="dxa"/>
        <w:tblInd w:w="108" w:type="dxa"/>
        <w:tblLayout w:type="fixed"/>
        <w:tblLook w:val="04A0" w:firstRow="1" w:lastRow="0" w:firstColumn="1" w:lastColumn="0" w:noHBand="0" w:noVBand="1"/>
      </w:tblPr>
      <w:tblGrid>
        <w:gridCol w:w="7394"/>
        <w:gridCol w:w="1298"/>
        <w:gridCol w:w="1298"/>
      </w:tblGrid>
      <w:tr w:rsidR="00D6377E" w:rsidRPr="004C45C2" w14:paraId="4B5C55C6" w14:textId="77777777" w:rsidTr="00D6377E">
        <w:trPr>
          <w:trHeight w:val="302"/>
        </w:trPr>
        <w:tc>
          <w:tcPr>
            <w:tcW w:w="7380"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68C69133" w14:textId="77777777" w:rsidR="00E118E0" w:rsidRPr="004C45C2" w:rsidRDefault="00E118E0" w:rsidP="00E8778A">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4BD2F6A" w14:textId="77777777" w:rsidR="00E118E0" w:rsidRPr="004C45C2" w:rsidRDefault="00E118E0" w:rsidP="00E118E0">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vAlign w:val="bottom"/>
          </w:tcPr>
          <w:p w14:paraId="08D0BFD7" w14:textId="77777777" w:rsidR="00E118E0" w:rsidRPr="004C45C2" w:rsidRDefault="003414C3" w:rsidP="00E118E0">
            <w:pPr>
              <w:jc w:val="center"/>
              <w:rPr>
                <w:bCs/>
                <w:color w:val="000000"/>
                <w:sz w:val="24"/>
                <w:szCs w:val="24"/>
              </w:rPr>
            </w:pPr>
            <w:r w:rsidRPr="004C45C2">
              <w:rPr>
                <w:bCs/>
                <w:color w:val="000000"/>
                <w:sz w:val="24"/>
                <w:szCs w:val="24"/>
              </w:rPr>
              <w:t>Percent</w:t>
            </w:r>
          </w:p>
        </w:tc>
      </w:tr>
      <w:tr w:rsidR="00D6377E" w:rsidRPr="004C45C2" w14:paraId="5BBF2CC4" w14:textId="77777777" w:rsidTr="00D6377E">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30536F63" w14:textId="77777777" w:rsidR="00E118E0" w:rsidRPr="004C45C2" w:rsidRDefault="00E118E0" w:rsidP="00E8778A">
            <w:pPr>
              <w:rPr>
                <w:color w:val="000000"/>
                <w:sz w:val="24"/>
                <w:szCs w:val="24"/>
              </w:rPr>
            </w:pPr>
            <w:r w:rsidRPr="004C45C2">
              <w:rPr>
                <w:color w:val="000000"/>
                <w:sz w:val="24"/>
                <w:szCs w:val="24"/>
              </w:rPr>
              <w:t>Daily</w:t>
            </w:r>
          </w:p>
        </w:tc>
        <w:tc>
          <w:tcPr>
            <w:tcW w:w="1296" w:type="dxa"/>
            <w:tcBorders>
              <w:top w:val="nil"/>
              <w:left w:val="nil"/>
              <w:bottom w:val="single" w:sz="4" w:space="0" w:color="auto"/>
              <w:right w:val="single" w:sz="4" w:space="0" w:color="auto"/>
            </w:tcBorders>
            <w:shd w:val="clear" w:color="auto" w:fill="auto"/>
            <w:noWrap/>
            <w:vAlign w:val="bottom"/>
            <w:hideMark/>
          </w:tcPr>
          <w:p w14:paraId="0BE4F65F" w14:textId="77777777" w:rsidR="00E118E0" w:rsidRPr="004C45C2" w:rsidRDefault="00F02836" w:rsidP="00E118E0">
            <w:pPr>
              <w:jc w:val="center"/>
              <w:rPr>
                <w:color w:val="000000"/>
                <w:sz w:val="24"/>
                <w:szCs w:val="24"/>
              </w:rPr>
            </w:pPr>
            <w:r w:rsidRPr="004C45C2">
              <w:rPr>
                <w:color w:val="000000"/>
                <w:sz w:val="24"/>
                <w:szCs w:val="24"/>
              </w:rPr>
              <w:t>0</w:t>
            </w:r>
          </w:p>
        </w:tc>
        <w:tc>
          <w:tcPr>
            <w:tcW w:w="1296" w:type="dxa"/>
            <w:tcBorders>
              <w:top w:val="nil"/>
              <w:left w:val="nil"/>
              <w:bottom w:val="single" w:sz="4" w:space="0" w:color="auto"/>
              <w:right w:val="single" w:sz="4" w:space="0" w:color="auto"/>
            </w:tcBorders>
            <w:vAlign w:val="bottom"/>
          </w:tcPr>
          <w:p w14:paraId="69CC3FF9" w14:textId="77777777" w:rsidR="00E118E0" w:rsidRPr="004C45C2" w:rsidRDefault="00F02836" w:rsidP="00E118E0">
            <w:pPr>
              <w:jc w:val="center"/>
              <w:rPr>
                <w:color w:val="000000"/>
                <w:sz w:val="24"/>
                <w:szCs w:val="24"/>
              </w:rPr>
            </w:pPr>
            <w:r w:rsidRPr="004C45C2">
              <w:rPr>
                <w:color w:val="000000"/>
                <w:sz w:val="24"/>
                <w:szCs w:val="24"/>
              </w:rPr>
              <w:t>0</w:t>
            </w:r>
            <w:r w:rsidR="003414C3" w:rsidRPr="004C45C2">
              <w:rPr>
                <w:color w:val="000000"/>
                <w:sz w:val="24"/>
                <w:szCs w:val="24"/>
              </w:rPr>
              <w:t>%</w:t>
            </w:r>
          </w:p>
        </w:tc>
      </w:tr>
      <w:tr w:rsidR="00D6377E" w:rsidRPr="004C45C2" w14:paraId="350914B9" w14:textId="77777777" w:rsidTr="00D6377E">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502537F7" w14:textId="77777777" w:rsidR="00E118E0" w:rsidRPr="004C45C2" w:rsidRDefault="00E118E0" w:rsidP="00E8778A">
            <w:pPr>
              <w:rPr>
                <w:color w:val="000000"/>
                <w:sz w:val="24"/>
                <w:szCs w:val="24"/>
              </w:rPr>
            </w:pPr>
            <w:r w:rsidRPr="004C45C2">
              <w:rPr>
                <w:color w:val="000000"/>
                <w:sz w:val="24"/>
                <w:szCs w:val="24"/>
              </w:rPr>
              <w:t>Weekly</w:t>
            </w:r>
          </w:p>
        </w:tc>
        <w:tc>
          <w:tcPr>
            <w:tcW w:w="1296" w:type="dxa"/>
            <w:tcBorders>
              <w:top w:val="nil"/>
              <w:left w:val="nil"/>
              <w:bottom w:val="single" w:sz="4" w:space="0" w:color="auto"/>
              <w:right w:val="single" w:sz="4" w:space="0" w:color="auto"/>
            </w:tcBorders>
            <w:shd w:val="clear" w:color="auto" w:fill="auto"/>
            <w:noWrap/>
            <w:vAlign w:val="bottom"/>
            <w:hideMark/>
          </w:tcPr>
          <w:p w14:paraId="3EE0D3A0" w14:textId="77777777" w:rsidR="00E118E0" w:rsidRPr="004C45C2" w:rsidRDefault="00F02836" w:rsidP="00E118E0">
            <w:pPr>
              <w:jc w:val="center"/>
              <w:rPr>
                <w:color w:val="000000"/>
                <w:sz w:val="24"/>
                <w:szCs w:val="24"/>
              </w:rPr>
            </w:pPr>
            <w:r w:rsidRPr="004C45C2">
              <w:rPr>
                <w:color w:val="000000"/>
                <w:sz w:val="24"/>
                <w:szCs w:val="24"/>
              </w:rPr>
              <w:t>9</w:t>
            </w:r>
          </w:p>
        </w:tc>
        <w:tc>
          <w:tcPr>
            <w:tcW w:w="1296" w:type="dxa"/>
            <w:tcBorders>
              <w:top w:val="nil"/>
              <w:left w:val="nil"/>
              <w:bottom w:val="single" w:sz="4" w:space="0" w:color="auto"/>
              <w:right w:val="single" w:sz="4" w:space="0" w:color="auto"/>
            </w:tcBorders>
            <w:vAlign w:val="bottom"/>
          </w:tcPr>
          <w:p w14:paraId="5223733F" w14:textId="77777777" w:rsidR="00E118E0" w:rsidRPr="004C45C2" w:rsidRDefault="00F02836" w:rsidP="00E118E0">
            <w:pPr>
              <w:jc w:val="center"/>
              <w:rPr>
                <w:color w:val="000000"/>
                <w:sz w:val="24"/>
                <w:szCs w:val="24"/>
              </w:rPr>
            </w:pPr>
            <w:r w:rsidRPr="004C45C2">
              <w:rPr>
                <w:color w:val="000000"/>
                <w:sz w:val="24"/>
                <w:szCs w:val="24"/>
              </w:rPr>
              <w:t>7</w:t>
            </w:r>
            <w:r w:rsidR="003414C3" w:rsidRPr="004C45C2">
              <w:rPr>
                <w:color w:val="000000"/>
                <w:sz w:val="24"/>
                <w:szCs w:val="24"/>
              </w:rPr>
              <w:t>%</w:t>
            </w:r>
          </w:p>
        </w:tc>
      </w:tr>
      <w:tr w:rsidR="00D6377E" w:rsidRPr="004C45C2" w14:paraId="203F4450" w14:textId="77777777" w:rsidTr="00D6377E">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386CD912" w14:textId="77777777" w:rsidR="00E118E0" w:rsidRPr="004C45C2" w:rsidRDefault="00E118E0" w:rsidP="00E8778A">
            <w:pPr>
              <w:rPr>
                <w:color w:val="000000"/>
                <w:sz w:val="24"/>
                <w:szCs w:val="24"/>
              </w:rPr>
            </w:pPr>
            <w:r w:rsidRPr="004C45C2">
              <w:rPr>
                <w:color w:val="000000"/>
                <w:sz w:val="24"/>
                <w:szCs w:val="24"/>
              </w:rPr>
              <w:t>Monthly</w:t>
            </w:r>
          </w:p>
        </w:tc>
        <w:tc>
          <w:tcPr>
            <w:tcW w:w="1296" w:type="dxa"/>
            <w:tcBorders>
              <w:top w:val="nil"/>
              <w:left w:val="nil"/>
              <w:bottom w:val="single" w:sz="4" w:space="0" w:color="auto"/>
              <w:right w:val="single" w:sz="4" w:space="0" w:color="auto"/>
            </w:tcBorders>
            <w:shd w:val="clear" w:color="auto" w:fill="auto"/>
            <w:noWrap/>
            <w:vAlign w:val="bottom"/>
            <w:hideMark/>
          </w:tcPr>
          <w:p w14:paraId="42D0558A" w14:textId="77777777" w:rsidR="00E118E0" w:rsidRPr="004C45C2" w:rsidRDefault="00F02836" w:rsidP="00E118E0">
            <w:pPr>
              <w:jc w:val="center"/>
              <w:rPr>
                <w:color w:val="000000"/>
                <w:sz w:val="24"/>
                <w:szCs w:val="24"/>
              </w:rPr>
            </w:pPr>
            <w:r w:rsidRPr="004C45C2">
              <w:rPr>
                <w:color w:val="000000"/>
                <w:sz w:val="24"/>
                <w:szCs w:val="24"/>
              </w:rPr>
              <w:t>47</w:t>
            </w:r>
          </w:p>
        </w:tc>
        <w:tc>
          <w:tcPr>
            <w:tcW w:w="1296" w:type="dxa"/>
            <w:tcBorders>
              <w:top w:val="nil"/>
              <w:left w:val="nil"/>
              <w:bottom w:val="single" w:sz="4" w:space="0" w:color="auto"/>
              <w:right w:val="single" w:sz="4" w:space="0" w:color="auto"/>
            </w:tcBorders>
            <w:vAlign w:val="bottom"/>
          </w:tcPr>
          <w:p w14:paraId="4D6E6C58" w14:textId="77777777" w:rsidR="00E118E0" w:rsidRPr="004C45C2" w:rsidRDefault="00F02836" w:rsidP="00E118E0">
            <w:pPr>
              <w:jc w:val="center"/>
              <w:rPr>
                <w:color w:val="000000"/>
                <w:sz w:val="24"/>
                <w:szCs w:val="24"/>
              </w:rPr>
            </w:pPr>
            <w:r w:rsidRPr="004C45C2">
              <w:rPr>
                <w:color w:val="000000"/>
                <w:sz w:val="24"/>
                <w:szCs w:val="24"/>
              </w:rPr>
              <w:t>37</w:t>
            </w:r>
            <w:r w:rsidR="003414C3" w:rsidRPr="004C45C2">
              <w:rPr>
                <w:color w:val="000000"/>
                <w:sz w:val="24"/>
                <w:szCs w:val="24"/>
              </w:rPr>
              <w:t>%</w:t>
            </w:r>
          </w:p>
        </w:tc>
      </w:tr>
      <w:tr w:rsidR="00D6377E" w:rsidRPr="004C45C2" w14:paraId="6DE1C250" w14:textId="77777777" w:rsidTr="00D6377E">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362C6A75" w14:textId="77777777" w:rsidR="00E118E0" w:rsidRPr="004C45C2" w:rsidRDefault="00E118E0" w:rsidP="00E8778A">
            <w:pPr>
              <w:rPr>
                <w:color w:val="000000"/>
                <w:sz w:val="24"/>
                <w:szCs w:val="24"/>
              </w:rPr>
            </w:pPr>
            <w:r w:rsidRPr="004C45C2">
              <w:rPr>
                <w:color w:val="000000"/>
                <w:sz w:val="24"/>
                <w:szCs w:val="24"/>
              </w:rPr>
              <w:t>Annually</w:t>
            </w:r>
          </w:p>
        </w:tc>
        <w:tc>
          <w:tcPr>
            <w:tcW w:w="1296" w:type="dxa"/>
            <w:tcBorders>
              <w:top w:val="nil"/>
              <w:left w:val="nil"/>
              <w:bottom w:val="single" w:sz="4" w:space="0" w:color="auto"/>
              <w:right w:val="single" w:sz="4" w:space="0" w:color="auto"/>
            </w:tcBorders>
            <w:shd w:val="clear" w:color="auto" w:fill="auto"/>
            <w:noWrap/>
            <w:vAlign w:val="bottom"/>
            <w:hideMark/>
          </w:tcPr>
          <w:p w14:paraId="60FCE996" w14:textId="77777777" w:rsidR="00E118E0" w:rsidRPr="004C45C2" w:rsidRDefault="00F02836" w:rsidP="00E118E0">
            <w:pPr>
              <w:jc w:val="center"/>
              <w:rPr>
                <w:color w:val="000000"/>
                <w:sz w:val="24"/>
                <w:szCs w:val="24"/>
              </w:rPr>
            </w:pPr>
            <w:r w:rsidRPr="004C45C2">
              <w:rPr>
                <w:color w:val="000000"/>
                <w:sz w:val="24"/>
                <w:szCs w:val="24"/>
              </w:rPr>
              <w:t>41</w:t>
            </w:r>
          </w:p>
        </w:tc>
        <w:tc>
          <w:tcPr>
            <w:tcW w:w="1296" w:type="dxa"/>
            <w:tcBorders>
              <w:top w:val="nil"/>
              <w:left w:val="nil"/>
              <w:bottom w:val="single" w:sz="4" w:space="0" w:color="auto"/>
              <w:right w:val="single" w:sz="4" w:space="0" w:color="auto"/>
            </w:tcBorders>
            <w:vAlign w:val="bottom"/>
          </w:tcPr>
          <w:p w14:paraId="619A0C96" w14:textId="77777777" w:rsidR="00E118E0" w:rsidRPr="004C45C2" w:rsidRDefault="00F02836" w:rsidP="00E118E0">
            <w:pPr>
              <w:jc w:val="center"/>
              <w:rPr>
                <w:color w:val="000000"/>
                <w:sz w:val="24"/>
                <w:szCs w:val="24"/>
              </w:rPr>
            </w:pPr>
            <w:r w:rsidRPr="004C45C2">
              <w:rPr>
                <w:color w:val="000000"/>
                <w:sz w:val="24"/>
                <w:szCs w:val="24"/>
              </w:rPr>
              <w:t>32</w:t>
            </w:r>
            <w:r w:rsidR="003414C3" w:rsidRPr="004C45C2">
              <w:rPr>
                <w:color w:val="000000"/>
                <w:sz w:val="24"/>
                <w:szCs w:val="24"/>
              </w:rPr>
              <w:t>%</w:t>
            </w:r>
          </w:p>
        </w:tc>
      </w:tr>
      <w:tr w:rsidR="00D6377E" w:rsidRPr="004C45C2" w14:paraId="63FE336E" w14:textId="77777777" w:rsidTr="00D6377E">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08E85F84" w14:textId="77777777" w:rsidR="00E118E0" w:rsidRPr="004C45C2" w:rsidRDefault="00E118E0" w:rsidP="00E8778A">
            <w:pPr>
              <w:rPr>
                <w:color w:val="000000"/>
                <w:sz w:val="24"/>
                <w:szCs w:val="24"/>
              </w:rPr>
            </w:pPr>
            <w:r w:rsidRPr="004C45C2">
              <w:rPr>
                <w:color w:val="000000"/>
                <w:sz w:val="24"/>
                <w:szCs w:val="24"/>
              </w:rPr>
              <w:t>Never</w:t>
            </w:r>
          </w:p>
        </w:tc>
        <w:tc>
          <w:tcPr>
            <w:tcW w:w="1296" w:type="dxa"/>
            <w:tcBorders>
              <w:top w:val="nil"/>
              <w:left w:val="nil"/>
              <w:bottom w:val="single" w:sz="4" w:space="0" w:color="auto"/>
              <w:right w:val="single" w:sz="4" w:space="0" w:color="auto"/>
            </w:tcBorders>
            <w:shd w:val="clear" w:color="auto" w:fill="auto"/>
            <w:noWrap/>
            <w:vAlign w:val="bottom"/>
            <w:hideMark/>
          </w:tcPr>
          <w:p w14:paraId="55A50685" w14:textId="77777777" w:rsidR="00E118E0" w:rsidRPr="004C45C2" w:rsidRDefault="00F02836" w:rsidP="00E118E0">
            <w:pPr>
              <w:jc w:val="center"/>
              <w:rPr>
                <w:color w:val="000000"/>
                <w:sz w:val="24"/>
                <w:szCs w:val="24"/>
              </w:rPr>
            </w:pPr>
            <w:r w:rsidRPr="004C45C2">
              <w:rPr>
                <w:color w:val="000000"/>
                <w:sz w:val="24"/>
                <w:szCs w:val="24"/>
              </w:rPr>
              <w:t>30</w:t>
            </w:r>
          </w:p>
        </w:tc>
        <w:tc>
          <w:tcPr>
            <w:tcW w:w="1296" w:type="dxa"/>
            <w:tcBorders>
              <w:top w:val="nil"/>
              <w:left w:val="nil"/>
              <w:bottom w:val="single" w:sz="4" w:space="0" w:color="auto"/>
              <w:right w:val="single" w:sz="4" w:space="0" w:color="auto"/>
            </w:tcBorders>
            <w:vAlign w:val="bottom"/>
          </w:tcPr>
          <w:p w14:paraId="36F805AB" w14:textId="77777777" w:rsidR="00E118E0" w:rsidRPr="004C45C2" w:rsidRDefault="00F02836" w:rsidP="00E118E0">
            <w:pPr>
              <w:jc w:val="center"/>
              <w:rPr>
                <w:color w:val="000000"/>
                <w:sz w:val="24"/>
                <w:szCs w:val="24"/>
              </w:rPr>
            </w:pPr>
            <w:r w:rsidRPr="004C45C2">
              <w:rPr>
                <w:color w:val="000000"/>
                <w:sz w:val="24"/>
                <w:szCs w:val="24"/>
              </w:rPr>
              <w:t>24</w:t>
            </w:r>
            <w:r w:rsidR="003414C3" w:rsidRPr="004C45C2">
              <w:rPr>
                <w:color w:val="000000"/>
                <w:sz w:val="24"/>
                <w:szCs w:val="24"/>
              </w:rPr>
              <w:t>%</w:t>
            </w:r>
          </w:p>
        </w:tc>
      </w:tr>
      <w:tr w:rsidR="00D6377E" w:rsidRPr="004C45C2" w14:paraId="5B9051AB" w14:textId="77777777" w:rsidTr="00D6377E">
        <w:trPr>
          <w:trHeight w:val="30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2A07F9A6" w14:textId="77777777" w:rsidR="00E118E0" w:rsidRPr="004C45C2" w:rsidRDefault="00BE5B48" w:rsidP="00E8778A">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0F01245B" w14:textId="77777777" w:rsidR="00E118E0" w:rsidRPr="004C45C2" w:rsidRDefault="00F02836" w:rsidP="00E118E0">
            <w:pPr>
              <w:jc w:val="center"/>
              <w:rPr>
                <w:color w:val="000000"/>
                <w:sz w:val="24"/>
                <w:szCs w:val="24"/>
              </w:rPr>
            </w:pPr>
            <w:r w:rsidRPr="004C45C2">
              <w:rPr>
                <w:color w:val="000000"/>
                <w:sz w:val="24"/>
                <w:szCs w:val="24"/>
              </w:rPr>
              <w:t>127</w:t>
            </w:r>
          </w:p>
        </w:tc>
        <w:tc>
          <w:tcPr>
            <w:tcW w:w="1296" w:type="dxa"/>
            <w:tcBorders>
              <w:top w:val="nil"/>
              <w:left w:val="nil"/>
              <w:bottom w:val="single" w:sz="4" w:space="0" w:color="auto"/>
              <w:right w:val="single" w:sz="4" w:space="0" w:color="auto"/>
            </w:tcBorders>
            <w:vAlign w:val="bottom"/>
          </w:tcPr>
          <w:p w14:paraId="39DC82BD" w14:textId="77777777" w:rsidR="00E118E0" w:rsidRPr="004C45C2" w:rsidRDefault="00D57B2C" w:rsidP="00E118E0">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00F02836" w:rsidRPr="004C45C2">
              <w:rPr>
                <w:noProof/>
                <w:color w:val="000000"/>
                <w:sz w:val="24"/>
                <w:szCs w:val="24"/>
              </w:rPr>
              <w:t>100</w:t>
            </w:r>
            <w:r w:rsidRPr="004C45C2">
              <w:rPr>
                <w:noProof/>
                <w:color w:val="000000"/>
                <w:sz w:val="24"/>
                <w:szCs w:val="24"/>
              </w:rPr>
              <w:t>%</w:t>
            </w:r>
            <w:r w:rsidRPr="004C45C2">
              <w:rPr>
                <w:color w:val="000000"/>
                <w:sz w:val="24"/>
                <w:szCs w:val="24"/>
              </w:rPr>
              <w:fldChar w:fldCharType="end"/>
            </w:r>
          </w:p>
        </w:tc>
      </w:tr>
    </w:tbl>
    <w:p w14:paraId="4A99F220" w14:textId="77777777" w:rsidR="00E8778A" w:rsidRPr="004C45C2" w:rsidRDefault="00E8778A" w:rsidP="001741B1">
      <w:pPr>
        <w:rPr>
          <w:sz w:val="24"/>
          <w:szCs w:val="24"/>
        </w:rPr>
      </w:pPr>
    </w:p>
    <w:p w14:paraId="0EEA89C6" w14:textId="77777777" w:rsidR="001741B1" w:rsidRPr="004C45C2" w:rsidRDefault="001741B1" w:rsidP="00D6377E">
      <w:pPr>
        <w:pStyle w:val="Style16ptBoldBefore6ptAfter6ptTopSinglesolid"/>
        <w:shd w:val="clear" w:color="auto" w:fill="D9D9D9"/>
        <w:spacing w:before="0"/>
        <w:ind w:left="810"/>
        <w:rPr>
          <w:sz w:val="24"/>
          <w:szCs w:val="24"/>
        </w:rPr>
      </w:pPr>
      <w:bookmarkStart w:id="19" w:name="_Toc326593993"/>
      <w:bookmarkStart w:id="20" w:name="_Toc326760476"/>
      <w:r w:rsidRPr="004C45C2">
        <w:rPr>
          <w:sz w:val="24"/>
          <w:szCs w:val="24"/>
        </w:rPr>
        <w:t>What was the purpose of your call? Check all that apply.</w:t>
      </w:r>
      <w:bookmarkEnd w:id="19"/>
      <w:bookmarkEnd w:id="20"/>
    </w:p>
    <w:tbl>
      <w:tblPr>
        <w:tblW w:w="9180" w:type="dxa"/>
        <w:tblInd w:w="918" w:type="dxa"/>
        <w:tblLayout w:type="fixed"/>
        <w:tblLook w:val="04A0" w:firstRow="1" w:lastRow="0" w:firstColumn="1" w:lastColumn="0" w:noHBand="0" w:noVBand="1"/>
      </w:tblPr>
      <w:tblGrid>
        <w:gridCol w:w="6586"/>
        <w:gridCol w:w="1297"/>
        <w:gridCol w:w="1297"/>
      </w:tblGrid>
      <w:tr w:rsidR="00BE5B48" w:rsidRPr="004C45C2" w14:paraId="082C5FCF" w14:textId="77777777" w:rsidTr="00D6377E">
        <w:trPr>
          <w:trHeight w:val="302"/>
        </w:trPr>
        <w:tc>
          <w:tcPr>
            <w:tcW w:w="6581"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56B423BB" w14:textId="77777777" w:rsidR="00BE5B48" w:rsidRPr="004C45C2" w:rsidRDefault="00BE5B48" w:rsidP="00F2611F">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57CB9C9E" w14:textId="77777777" w:rsidR="00BE5B48" w:rsidRPr="004C45C2" w:rsidRDefault="00BE5B48" w:rsidP="00BE5B48">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vAlign w:val="bottom"/>
          </w:tcPr>
          <w:p w14:paraId="39443184" w14:textId="77777777" w:rsidR="00BE5B48" w:rsidRPr="004C45C2" w:rsidRDefault="00BE5B48" w:rsidP="00BE5B48">
            <w:pPr>
              <w:jc w:val="center"/>
              <w:rPr>
                <w:bCs/>
                <w:color w:val="000000"/>
                <w:sz w:val="24"/>
                <w:szCs w:val="24"/>
              </w:rPr>
            </w:pPr>
            <w:r w:rsidRPr="004C45C2">
              <w:rPr>
                <w:bCs/>
                <w:color w:val="000000"/>
                <w:sz w:val="24"/>
                <w:szCs w:val="24"/>
              </w:rPr>
              <w:t>Percent</w:t>
            </w:r>
          </w:p>
        </w:tc>
      </w:tr>
      <w:tr w:rsidR="00BE5B48" w:rsidRPr="004C45C2" w14:paraId="46662DA1" w14:textId="77777777" w:rsidTr="00D6377E">
        <w:trPr>
          <w:trHeight w:val="302"/>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29644D49" w14:textId="77777777" w:rsidR="00BE5B48" w:rsidRPr="004C45C2" w:rsidRDefault="00F02836" w:rsidP="00F2611F">
            <w:pPr>
              <w:rPr>
                <w:color w:val="000000"/>
                <w:sz w:val="24"/>
                <w:szCs w:val="24"/>
              </w:rPr>
            </w:pPr>
            <w:r w:rsidRPr="004C45C2">
              <w:rPr>
                <w:color w:val="000000"/>
                <w:sz w:val="24"/>
                <w:szCs w:val="24"/>
              </w:rPr>
              <w:t>Inquire about or a</w:t>
            </w:r>
            <w:r w:rsidR="00BE5B48" w:rsidRPr="004C45C2">
              <w:rPr>
                <w:color w:val="000000"/>
                <w:sz w:val="24"/>
                <w:szCs w:val="24"/>
              </w:rPr>
              <w:t>pply for service</w:t>
            </w:r>
          </w:p>
        </w:tc>
        <w:tc>
          <w:tcPr>
            <w:tcW w:w="1296" w:type="dxa"/>
            <w:tcBorders>
              <w:top w:val="nil"/>
              <w:left w:val="nil"/>
              <w:bottom w:val="single" w:sz="4" w:space="0" w:color="auto"/>
              <w:right w:val="single" w:sz="4" w:space="0" w:color="auto"/>
            </w:tcBorders>
            <w:shd w:val="clear" w:color="auto" w:fill="auto"/>
            <w:noWrap/>
            <w:vAlign w:val="bottom"/>
            <w:hideMark/>
          </w:tcPr>
          <w:p w14:paraId="07F5AF22" w14:textId="77777777" w:rsidR="00BE5B48" w:rsidRPr="004C45C2" w:rsidRDefault="00F02836" w:rsidP="00BE5B48">
            <w:pPr>
              <w:jc w:val="center"/>
              <w:rPr>
                <w:color w:val="000000"/>
                <w:sz w:val="24"/>
                <w:szCs w:val="24"/>
              </w:rPr>
            </w:pPr>
            <w:r w:rsidRPr="004C45C2">
              <w:rPr>
                <w:color w:val="000000"/>
                <w:sz w:val="24"/>
                <w:szCs w:val="24"/>
              </w:rPr>
              <w:t>18</w:t>
            </w:r>
          </w:p>
        </w:tc>
        <w:tc>
          <w:tcPr>
            <w:tcW w:w="1296" w:type="dxa"/>
            <w:tcBorders>
              <w:top w:val="nil"/>
              <w:left w:val="nil"/>
              <w:bottom w:val="single" w:sz="4" w:space="0" w:color="auto"/>
              <w:right w:val="single" w:sz="4" w:space="0" w:color="auto"/>
            </w:tcBorders>
            <w:vAlign w:val="bottom"/>
          </w:tcPr>
          <w:p w14:paraId="774C5502" w14:textId="77777777" w:rsidR="00BE5B48" w:rsidRPr="004C45C2" w:rsidRDefault="0007254D" w:rsidP="00BE5B48">
            <w:pPr>
              <w:jc w:val="center"/>
              <w:rPr>
                <w:color w:val="000000"/>
                <w:sz w:val="24"/>
                <w:szCs w:val="24"/>
              </w:rPr>
            </w:pPr>
            <w:r w:rsidRPr="004C45C2">
              <w:rPr>
                <w:color w:val="000000"/>
                <w:sz w:val="24"/>
                <w:szCs w:val="24"/>
              </w:rPr>
              <w:t>11%</w:t>
            </w:r>
          </w:p>
        </w:tc>
      </w:tr>
      <w:tr w:rsidR="00BE5B48" w:rsidRPr="004C45C2" w14:paraId="23C382BB" w14:textId="77777777" w:rsidTr="00D6377E">
        <w:trPr>
          <w:trHeight w:val="302"/>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58F155B9" w14:textId="77777777" w:rsidR="00BE5B48" w:rsidRPr="004C45C2" w:rsidRDefault="00BE5B48" w:rsidP="00F2611F">
            <w:pPr>
              <w:rPr>
                <w:color w:val="000000"/>
                <w:sz w:val="24"/>
                <w:szCs w:val="24"/>
              </w:rPr>
            </w:pPr>
            <w:r w:rsidRPr="004C45C2">
              <w:rPr>
                <w:color w:val="000000"/>
                <w:sz w:val="24"/>
                <w:szCs w:val="24"/>
              </w:rPr>
              <w:t>Order books, magazines, or described videos</w:t>
            </w:r>
          </w:p>
        </w:tc>
        <w:tc>
          <w:tcPr>
            <w:tcW w:w="1296" w:type="dxa"/>
            <w:tcBorders>
              <w:top w:val="nil"/>
              <w:left w:val="nil"/>
              <w:bottom w:val="single" w:sz="4" w:space="0" w:color="auto"/>
              <w:right w:val="single" w:sz="4" w:space="0" w:color="auto"/>
            </w:tcBorders>
            <w:shd w:val="clear" w:color="auto" w:fill="auto"/>
            <w:noWrap/>
            <w:vAlign w:val="bottom"/>
            <w:hideMark/>
          </w:tcPr>
          <w:p w14:paraId="3D728B0D" w14:textId="77777777" w:rsidR="00BE5B48" w:rsidRPr="004C45C2" w:rsidRDefault="00F02836" w:rsidP="00BE5B48">
            <w:pPr>
              <w:jc w:val="center"/>
              <w:rPr>
                <w:color w:val="000000"/>
                <w:sz w:val="24"/>
                <w:szCs w:val="24"/>
              </w:rPr>
            </w:pPr>
            <w:r w:rsidRPr="004C45C2">
              <w:rPr>
                <w:color w:val="000000"/>
                <w:sz w:val="24"/>
                <w:szCs w:val="24"/>
              </w:rPr>
              <w:t>68</w:t>
            </w:r>
          </w:p>
        </w:tc>
        <w:tc>
          <w:tcPr>
            <w:tcW w:w="1296" w:type="dxa"/>
            <w:tcBorders>
              <w:top w:val="nil"/>
              <w:left w:val="nil"/>
              <w:bottom w:val="single" w:sz="4" w:space="0" w:color="auto"/>
              <w:right w:val="single" w:sz="4" w:space="0" w:color="auto"/>
            </w:tcBorders>
            <w:vAlign w:val="bottom"/>
          </w:tcPr>
          <w:p w14:paraId="6E4D3A53" w14:textId="77777777" w:rsidR="00BE5B48" w:rsidRPr="004C45C2" w:rsidRDefault="0007254D" w:rsidP="00BE5B48">
            <w:pPr>
              <w:jc w:val="center"/>
              <w:rPr>
                <w:color w:val="000000"/>
                <w:sz w:val="24"/>
                <w:szCs w:val="24"/>
              </w:rPr>
            </w:pPr>
            <w:r w:rsidRPr="004C45C2">
              <w:rPr>
                <w:color w:val="000000"/>
                <w:sz w:val="24"/>
                <w:szCs w:val="24"/>
              </w:rPr>
              <w:t>41%</w:t>
            </w:r>
          </w:p>
        </w:tc>
      </w:tr>
      <w:tr w:rsidR="00BE5B48" w:rsidRPr="004C45C2" w14:paraId="1E688CEA" w14:textId="77777777" w:rsidTr="00D6377E">
        <w:trPr>
          <w:trHeight w:val="302"/>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1E7B0E16" w14:textId="77777777" w:rsidR="00BE5B48" w:rsidRPr="004C45C2" w:rsidRDefault="00BE5B48" w:rsidP="00F2611F">
            <w:pPr>
              <w:rPr>
                <w:color w:val="000000"/>
                <w:sz w:val="24"/>
                <w:szCs w:val="24"/>
              </w:rPr>
            </w:pPr>
            <w:r w:rsidRPr="004C45C2">
              <w:rPr>
                <w:color w:val="000000"/>
                <w:sz w:val="24"/>
                <w:szCs w:val="24"/>
              </w:rPr>
              <w:t>As</w:t>
            </w:r>
            <w:r w:rsidR="004C4458" w:rsidRPr="004C45C2">
              <w:rPr>
                <w:color w:val="000000"/>
                <w:sz w:val="24"/>
                <w:szCs w:val="24"/>
              </w:rPr>
              <w:t>k</w:t>
            </w:r>
            <w:r w:rsidRPr="004C45C2">
              <w:rPr>
                <w:color w:val="000000"/>
                <w:sz w:val="24"/>
                <w:szCs w:val="24"/>
              </w:rPr>
              <w:t xml:space="preserve"> for recommendations on what to read or view next</w:t>
            </w:r>
          </w:p>
        </w:tc>
        <w:tc>
          <w:tcPr>
            <w:tcW w:w="1296" w:type="dxa"/>
            <w:tcBorders>
              <w:top w:val="nil"/>
              <w:left w:val="nil"/>
              <w:bottom w:val="single" w:sz="4" w:space="0" w:color="auto"/>
              <w:right w:val="single" w:sz="4" w:space="0" w:color="auto"/>
            </w:tcBorders>
            <w:shd w:val="clear" w:color="auto" w:fill="auto"/>
            <w:noWrap/>
            <w:vAlign w:val="bottom"/>
            <w:hideMark/>
          </w:tcPr>
          <w:p w14:paraId="71D826C6" w14:textId="77777777" w:rsidR="00BE5B48" w:rsidRPr="004C45C2" w:rsidRDefault="00F02836" w:rsidP="00BE5B48">
            <w:pPr>
              <w:jc w:val="center"/>
              <w:rPr>
                <w:color w:val="000000"/>
                <w:sz w:val="24"/>
                <w:szCs w:val="24"/>
              </w:rPr>
            </w:pPr>
            <w:r w:rsidRPr="004C45C2">
              <w:rPr>
                <w:color w:val="000000"/>
                <w:sz w:val="24"/>
                <w:szCs w:val="24"/>
              </w:rPr>
              <w:t>17</w:t>
            </w:r>
          </w:p>
        </w:tc>
        <w:tc>
          <w:tcPr>
            <w:tcW w:w="1296" w:type="dxa"/>
            <w:tcBorders>
              <w:top w:val="nil"/>
              <w:left w:val="nil"/>
              <w:bottom w:val="single" w:sz="4" w:space="0" w:color="auto"/>
              <w:right w:val="single" w:sz="4" w:space="0" w:color="auto"/>
            </w:tcBorders>
            <w:vAlign w:val="bottom"/>
          </w:tcPr>
          <w:p w14:paraId="0C547065" w14:textId="77777777" w:rsidR="00BE5B48" w:rsidRPr="004C45C2" w:rsidRDefault="0007254D" w:rsidP="00BE5B48">
            <w:pPr>
              <w:jc w:val="center"/>
              <w:rPr>
                <w:color w:val="000000"/>
                <w:sz w:val="24"/>
                <w:szCs w:val="24"/>
              </w:rPr>
            </w:pPr>
            <w:r w:rsidRPr="004C45C2">
              <w:rPr>
                <w:color w:val="000000"/>
                <w:sz w:val="24"/>
                <w:szCs w:val="24"/>
              </w:rPr>
              <w:t>10%</w:t>
            </w:r>
          </w:p>
        </w:tc>
      </w:tr>
      <w:tr w:rsidR="00BE5B48" w:rsidRPr="004C45C2" w14:paraId="3910DC03" w14:textId="77777777" w:rsidTr="00D6377E">
        <w:trPr>
          <w:trHeight w:val="302"/>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2BF2A5A8" w14:textId="77777777" w:rsidR="00BE5B48" w:rsidRPr="004C45C2" w:rsidRDefault="00BE5B48" w:rsidP="00F2611F">
            <w:pPr>
              <w:rPr>
                <w:color w:val="000000"/>
                <w:sz w:val="24"/>
                <w:szCs w:val="24"/>
              </w:rPr>
            </w:pPr>
            <w:r w:rsidRPr="004C45C2">
              <w:rPr>
                <w:color w:val="000000"/>
                <w:sz w:val="24"/>
                <w:szCs w:val="24"/>
              </w:rPr>
              <w:t>Ask about my account</w:t>
            </w:r>
          </w:p>
        </w:tc>
        <w:tc>
          <w:tcPr>
            <w:tcW w:w="1296" w:type="dxa"/>
            <w:tcBorders>
              <w:top w:val="nil"/>
              <w:left w:val="nil"/>
              <w:bottom w:val="single" w:sz="4" w:space="0" w:color="auto"/>
              <w:right w:val="single" w:sz="4" w:space="0" w:color="auto"/>
            </w:tcBorders>
            <w:shd w:val="clear" w:color="auto" w:fill="auto"/>
            <w:noWrap/>
            <w:vAlign w:val="bottom"/>
            <w:hideMark/>
          </w:tcPr>
          <w:p w14:paraId="16C9DDCC" w14:textId="77777777" w:rsidR="00BE5B48" w:rsidRPr="004C45C2" w:rsidRDefault="00F02836" w:rsidP="00BE5B48">
            <w:pPr>
              <w:jc w:val="center"/>
              <w:rPr>
                <w:color w:val="000000"/>
                <w:sz w:val="24"/>
                <w:szCs w:val="24"/>
              </w:rPr>
            </w:pPr>
            <w:r w:rsidRPr="004C45C2">
              <w:rPr>
                <w:color w:val="000000"/>
                <w:sz w:val="24"/>
                <w:szCs w:val="24"/>
              </w:rPr>
              <w:t>14</w:t>
            </w:r>
          </w:p>
        </w:tc>
        <w:tc>
          <w:tcPr>
            <w:tcW w:w="1296" w:type="dxa"/>
            <w:tcBorders>
              <w:top w:val="nil"/>
              <w:left w:val="nil"/>
              <w:bottom w:val="single" w:sz="4" w:space="0" w:color="auto"/>
              <w:right w:val="single" w:sz="4" w:space="0" w:color="auto"/>
            </w:tcBorders>
            <w:vAlign w:val="bottom"/>
          </w:tcPr>
          <w:p w14:paraId="594EA4B0" w14:textId="77777777" w:rsidR="00BE5B48" w:rsidRPr="004C45C2" w:rsidRDefault="0007254D" w:rsidP="00BE5B48">
            <w:pPr>
              <w:jc w:val="center"/>
              <w:rPr>
                <w:color w:val="000000"/>
                <w:sz w:val="24"/>
                <w:szCs w:val="24"/>
              </w:rPr>
            </w:pPr>
            <w:r w:rsidRPr="004C45C2">
              <w:rPr>
                <w:color w:val="000000"/>
                <w:sz w:val="24"/>
                <w:szCs w:val="24"/>
              </w:rPr>
              <w:t>8%</w:t>
            </w:r>
          </w:p>
        </w:tc>
      </w:tr>
      <w:tr w:rsidR="00BE5B48" w:rsidRPr="004C45C2" w14:paraId="29973746" w14:textId="77777777" w:rsidTr="00D6377E">
        <w:trPr>
          <w:trHeight w:val="302"/>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56D54464" w14:textId="77777777" w:rsidR="00BE5B48" w:rsidRPr="004C45C2" w:rsidRDefault="00BE5B48" w:rsidP="00F2611F">
            <w:pPr>
              <w:rPr>
                <w:color w:val="000000"/>
                <w:sz w:val="24"/>
                <w:szCs w:val="24"/>
              </w:rPr>
            </w:pPr>
            <w:r w:rsidRPr="004C45C2">
              <w:rPr>
                <w:color w:val="000000"/>
                <w:sz w:val="24"/>
                <w:szCs w:val="24"/>
              </w:rPr>
              <w:t>R</w:t>
            </w:r>
            <w:r w:rsidR="00F02836" w:rsidRPr="004C45C2">
              <w:rPr>
                <w:color w:val="000000"/>
                <w:sz w:val="24"/>
                <w:szCs w:val="24"/>
              </w:rPr>
              <w:t>eport a problem</w:t>
            </w:r>
          </w:p>
        </w:tc>
        <w:tc>
          <w:tcPr>
            <w:tcW w:w="1296" w:type="dxa"/>
            <w:tcBorders>
              <w:top w:val="nil"/>
              <w:left w:val="nil"/>
              <w:bottom w:val="single" w:sz="4" w:space="0" w:color="auto"/>
              <w:right w:val="single" w:sz="4" w:space="0" w:color="auto"/>
            </w:tcBorders>
            <w:shd w:val="clear" w:color="auto" w:fill="auto"/>
            <w:noWrap/>
            <w:vAlign w:val="bottom"/>
            <w:hideMark/>
          </w:tcPr>
          <w:p w14:paraId="4EADA058" w14:textId="77777777" w:rsidR="00BE5B48" w:rsidRPr="004C45C2" w:rsidRDefault="00F02836" w:rsidP="00BE5B48">
            <w:pPr>
              <w:jc w:val="center"/>
              <w:rPr>
                <w:color w:val="000000"/>
                <w:sz w:val="24"/>
                <w:szCs w:val="24"/>
              </w:rPr>
            </w:pPr>
            <w:r w:rsidRPr="004C45C2">
              <w:rPr>
                <w:color w:val="000000"/>
                <w:sz w:val="24"/>
                <w:szCs w:val="24"/>
              </w:rPr>
              <w:t>18</w:t>
            </w:r>
          </w:p>
        </w:tc>
        <w:tc>
          <w:tcPr>
            <w:tcW w:w="1296" w:type="dxa"/>
            <w:tcBorders>
              <w:top w:val="nil"/>
              <w:left w:val="nil"/>
              <w:bottom w:val="single" w:sz="4" w:space="0" w:color="auto"/>
              <w:right w:val="single" w:sz="4" w:space="0" w:color="auto"/>
            </w:tcBorders>
            <w:vAlign w:val="bottom"/>
          </w:tcPr>
          <w:p w14:paraId="75ED3F02" w14:textId="77777777" w:rsidR="00BE5B48" w:rsidRPr="004C45C2" w:rsidRDefault="0007254D" w:rsidP="00BE5B48">
            <w:pPr>
              <w:jc w:val="center"/>
              <w:rPr>
                <w:color w:val="000000"/>
                <w:sz w:val="24"/>
                <w:szCs w:val="24"/>
              </w:rPr>
            </w:pPr>
            <w:r w:rsidRPr="004C45C2">
              <w:rPr>
                <w:color w:val="000000"/>
                <w:sz w:val="24"/>
                <w:szCs w:val="24"/>
              </w:rPr>
              <w:t>11%</w:t>
            </w:r>
          </w:p>
        </w:tc>
      </w:tr>
      <w:tr w:rsidR="00BE5B48" w:rsidRPr="004C45C2" w14:paraId="3AA9F45E" w14:textId="77777777" w:rsidTr="00D6377E">
        <w:trPr>
          <w:trHeight w:val="302"/>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29304289" w14:textId="77777777" w:rsidR="00BE5B48" w:rsidRPr="004C45C2" w:rsidRDefault="00BE5B48" w:rsidP="00F2611F">
            <w:pPr>
              <w:rPr>
                <w:color w:val="000000"/>
                <w:sz w:val="24"/>
                <w:szCs w:val="24"/>
              </w:rPr>
            </w:pPr>
            <w:r w:rsidRPr="004C45C2">
              <w:rPr>
                <w:color w:val="000000"/>
                <w:sz w:val="24"/>
                <w:szCs w:val="24"/>
              </w:rPr>
              <w:t>Inquire about new services</w:t>
            </w:r>
          </w:p>
        </w:tc>
        <w:tc>
          <w:tcPr>
            <w:tcW w:w="1296" w:type="dxa"/>
            <w:tcBorders>
              <w:top w:val="nil"/>
              <w:left w:val="nil"/>
              <w:bottom w:val="single" w:sz="4" w:space="0" w:color="auto"/>
              <w:right w:val="single" w:sz="4" w:space="0" w:color="auto"/>
            </w:tcBorders>
            <w:shd w:val="clear" w:color="auto" w:fill="auto"/>
            <w:noWrap/>
            <w:vAlign w:val="bottom"/>
            <w:hideMark/>
          </w:tcPr>
          <w:p w14:paraId="3B754DE6" w14:textId="77777777" w:rsidR="00BE5B48" w:rsidRPr="004C45C2" w:rsidRDefault="00F02836" w:rsidP="00BE5B48">
            <w:pPr>
              <w:jc w:val="center"/>
              <w:rPr>
                <w:color w:val="000000"/>
                <w:sz w:val="24"/>
                <w:szCs w:val="24"/>
              </w:rPr>
            </w:pPr>
            <w:r w:rsidRPr="004C45C2">
              <w:rPr>
                <w:color w:val="000000"/>
                <w:sz w:val="24"/>
                <w:szCs w:val="24"/>
              </w:rPr>
              <w:t>5</w:t>
            </w:r>
          </w:p>
        </w:tc>
        <w:tc>
          <w:tcPr>
            <w:tcW w:w="1296" w:type="dxa"/>
            <w:tcBorders>
              <w:top w:val="nil"/>
              <w:left w:val="nil"/>
              <w:bottom w:val="single" w:sz="4" w:space="0" w:color="auto"/>
              <w:right w:val="single" w:sz="4" w:space="0" w:color="auto"/>
            </w:tcBorders>
            <w:vAlign w:val="bottom"/>
          </w:tcPr>
          <w:p w14:paraId="1E3A3903" w14:textId="77777777" w:rsidR="00BE5B48" w:rsidRPr="004C45C2" w:rsidRDefault="0007254D" w:rsidP="00BE5B48">
            <w:pPr>
              <w:jc w:val="center"/>
              <w:rPr>
                <w:color w:val="000000"/>
                <w:sz w:val="24"/>
                <w:szCs w:val="24"/>
              </w:rPr>
            </w:pPr>
            <w:r w:rsidRPr="004C45C2">
              <w:rPr>
                <w:color w:val="000000"/>
                <w:sz w:val="24"/>
                <w:szCs w:val="24"/>
              </w:rPr>
              <w:t>3%</w:t>
            </w:r>
          </w:p>
        </w:tc>
      </w:tr>
      <w:tr w:rsidR="00BE5B48" w:rsidRPr="004C45C2" w14:paraId="40EE5E37" w14:textId="77777777" w:rsidTr="00D6377E">
        <w:trPr>
          <w:trHeight w:val="302"/>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2510908B" w14:textId="77777777" w:rsidR="00BE5B48" w:rsidRPr="004C45C2" w:rsidRDefault="00BE5B48" w:rsidP="00F2611F">
            <w:pPr>
              <w:rPr>
                <w:color w:val="000000"/>
                <w:sz w:val="24"/>
                <w:szCs w:val="24"/>
              </w:rPr>
            </w:pPr>
            <w:r w:rsidRPr="004C45C2">
              <w:rPr>
                <w:color w:val="000000"/>
                <w:sz w:val="24"/>
                <w:szCs w:val="24"/>
              </w:rPr>
              <w:t>Inquire about a program</w:t>
            </w:r>
          </w:p>
        </w:tc>
        <w:tc>
          <w:tcPr>
            <w:tcW w:w="1296" w:type="dxa"/>
            <w:tcBorders>
              <w:top w:val="nil"/>
              <w:left w:val="nil"/>
              <w:bottom w:val="single" w:sz="4" w:space="0" w:color="auto"/>
              <w:right w:val="single" w:sz="4" w:space="0" w:color="auto"/>
            </w:tcBorders>
            <w:shd w:val="clear" w:color="auto" w:fill="auto"/>
            <w:noWrap/>
            <w:vAlign w:val="bottom"/>
            <w:hideMark/>
          </w:tcPr>
          <w:p w14:paraId="0785E889" w14:textId="77777777" w:rsidR="00BE5B48" w:rsidRPr="004C45C2" w:rsidRDefault="00F02836" w:rsidP="00BE5B48">
            <w:pPr>
              <w:jc w:val="center"/>
              <w:rPr>
                <w:color w:val="000000"/>
                <w:sz w:val="24"/>
                <w:szCs w:val="24"/>
              </w:rPr>
            </w:pPr>
            <w:r w:rsidRPr="004C45C2">
              <w:rPr>
                <w:color w:val="000000"/>
                <w:sz w:val="24"/>
                <w:szCs w:val="24"/>
              </w:rPr>
              <w:t>8</w:t>
            </w:r>
          </w:p>
        </w:tc>
        <w:tc>
          <w:tcPr>
            <w:tcW w:w="1296" w:type="dxa"/>
            <w:tcBorders>
              <w:top w:val="nil"/>
              <w:left w:val="nil"/>
              <w:bottom w:val="single" w:sz="4" w:space="0" w:color="auto"/>
              <w:right w:val="single" w:sz="4" w:space="0" w:color="auto"/>
            </w:tcBorders>
            <w:vAlign w:val="bottom"/>
          </w:tcPr>
          <w:p w14:paraId="3736808C" w14:textId="77777777" w:rsidR="00BE5B48" w:rsidRPr="004C45C2" w:rsidRDefault="0007254D" w:rsidP="00BE5B48">
            <w:pPr>
              <w:jc w:val="center"/>
              <w:rPr>
                <w:color w:val="000000"/>
                <w:sz w:val="24"/>
                <w:szCs w:val="24"/>
              </w:rPr>
            </w:pPr>
            <w:r w:rsidRPr="004C45C2">
              <w:rPr>
                <w:color w:val="000000"/>
                <w:sz w:val="24"/>
                <w:szCs w:val="24"/>
              </w:rPr>
              <w:t>5%</w:t>
            </w:r>
          </w:p>
        </w:tc>
      </w:tr>
      <w:tr w:rsidR="00BE5B48" w:rsidRPr="004C45C2" w14:paraId="08A651B3" w14:textId="77777777" w:rsidTr="00D6377E">
        <w:trPr>
          <w:trHeight w:val="302"/>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13A13847" w14:textId="77777777" w:rsidR="00BE5B48" w:rsidRPr="004C45C2" w:rsidRDefault="00BE5B48" w:rsidP="00F2611F">
            <w:pPr>
              <w:rPr>
                <w:color w:val="000000"/>
                <w:sz w:val="24"/>
                <w:szCs w:val="24"/>
              </w:rPr>
            </w:pPr>
            <w:r w:rsidRPr="004C45C2">
              <w:rPr>
                <w:color w:val="000000"/>
                <w:sz w:val="24"/>
                <w:szCs w:val="24"/>
              </w:rPr>
              <w:lastRenderedPageBreak/>
              <w:t>Make a suggestion</w:t>
            </w:r>
          </w:p>
        </w:tc>
        <w:tc>
          <w:tcPr>
            <w:tcW w:w="1296" w:type="dxa"/>
            <w:tcBorders>
              <w:top w:val="nil"/>
              <w:left w:val="nil"/>
              <w:bottom w:val="single" w:sz="4" w:space="0" w:color="auto"/>
              <w:right w:val="single" w:sz="4" w:space="0" w:color="auto"/>
            </w:tcBorders>
            <w:shd w:val="clear" w:color="auto" w:fill="auto"/>
            <w:noWrap/>
            <w:vAlign w:val="bottom"/>
            <w:hideMark/>
          </w:tcPr>
          <w:p w14:paraId="2AF8BC88" w14:textId="77777777" w:rsidR="00BE5B48" w:rsidRPr="004C45C2" w:rsidRDefault="00BE5B48" w:rsidP="00BE5B48">
            <w:pPr>
              <w:jc w:val="center"/>
              <w:rPr>
                <w:color w:val="000000"/>
                <w:sz w:val="24"/>
                <w:szCs w:val="24"/>
              </w:rPr>
            </w:pPr>
            <w:r w:rsidRPr="004C45C2">
              <w:rPr>
                <w:color w:val="000000"/>
                <w:sz w:val="24"/>
                <w:szCs w:val="24"/>
              </w:rPr>
              <w:t>7</w:t>
            </w:r>
          </w:p>
        </w:tc>
        <w:tc>
          <w:tcPr>
            <w:tcW w:w="1296" w:type="dxa"/>
            <w:tcBorders>
              <w:top w:val="nil"/>
              <w:left w:val="nil"/>
              <w:bottom w:val="single" w:sz="4" w:space="0" w:color="auto"/>
              <w:right w:val="single" w:sz="4" w:space="0" w:color="auto"/>
            </w:tcBorders>
            <w:vAlign w:val="bottom"/>
          </w:tcPr>
          <w:p w14:paraId="236584DA" w14:textId="77777777" w:rsidR="00BE5B48" w:rsidRPr="004C45C2" w:rsidRDefault="0007254D" w:rsidP="00BE5B48">
            <w:pPr>
              <w:jc w:val="center"/>
              <w:rPr>
                <w:color w:val="000000"/>
                <w:sz w:val="24"/>
                <w:szCs w:val="24"/>
              </w:rPr>
            </w:pPr>
            <w:r w:rsidRPr="004C45C2">
              <w:rPr>
                <w:color w:val="000000"/>
                <w:sz w:val="24"/>
                <w:szCs w:val="24"/>
              </w:rPr>
              <w:t>4%</w:t>
            </w:r>
          </w:p>
        </w:tc>
      </w:tr>
      <w:tr w:rsidR="00BE5B48" w:rsidRPr="004C45C2" w14:paraId="10B61153" w14:textId="77777777" w:rsidTr="00D6377E">
        <w:trPr>
          <w:trHeight w:val="302"/>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6F9903D6" w14:textId="77777777" w:rsidR="00BE5B48" w:rsidRPr="004C45C2" w:rsidRDefault="00BE5B48" w:rsidP="00F2611F">
            <w:pPr>
              <w:rPr>
                <w:color w:val="000000"/>
                <w:sz w:val="24"/>
                <w:szCs w:val="24"/>
              </w:rPr>
            </w:pPr>
            <w:r w:rsidRPr="004C45C2">
              <w:rPr>
                <w:color w:val="000000"/>
                <w:sz w:val="24"/>
                <w:szCs w:val="24"/>
              </w:rPr>
              <w:t>Just wanted someone to talk to</w:t>
            </w:r>
          </w:p>
        </w:tc>
        <w:tc>
          <w:tcPr>
            <w:tcW w:w="1296" w:type="dxa"/>
            <w:tcBorders>
              <w:top w:val="nil"/>
              <w:left w:val="nil"/>
              <w:bottom w:val="single" w:sz="4" w:space="0" w:color="auto"/>
              <w:right w:val="single" w:sz="4" w:space="0" w:color="auto"/>
            </w:tcBorders>
            <w:shd w:val="clear" w:color="auto" w:fill="auto"/>
            <w:noWrap/>
            <w:vAlign w:val="bottom"/>
            <w:hideMark/>
          </w:tcPr>
          <w:p w14:paraId="5C351157" w14:textId="77777777" w:rsidR="00BE5B48" w:rsidRPr="004C45C2" w:rsidRDefault="00F02836" w:rsidP="00BE5B48">
            <w:pPr>
              <w:jc w:val="center"/>
              <w:rPr>
                <w:color w:val="000000"/>
                <w:sz w:val="24"/>
                <w:szCs w:val="24"/>
              </w:rPr>
            </w:pPr>
            <w:r w:rsidRPr="004C45C2">
              <w:rPr>
                <w:color w:val="000000"/>
                <w:sz w:val="24"/>
                <w:szCs w:val="24"/>
              </w:rPr>
              <w:t>3</w:t>
            </w:r>
          </w:p>
        </w:tc>
        <w:tc>
          <w:tcPr>
            <w:tcW w:w="1296" w:type="dxa"/>
            <w:tcBorders>
              <w:top w:val="nil"/>
              <w:left w:val="nil"/>
              <w:bottom w:val="single" w:sz="4" w:space="0" w:color="auto"/>
              <w:right w:val="single" w:sz="4" w:space="0" w:color="auto"/>
            </w:tcBorders>
            <w:vAlign w:val="bottom"/>
          </w:tcPr>
          <w:p w14:paraId="7AE72652" w14:textId="77777777" w:rsidR="00BE5B48" w:rsidRPr="004C45C2" w:rsidRDefault="0007254D" w:rsidP="00BE5B48">
            <w:pPr>
              <w:jc w:val="center"/>
              <w:rPr>
                <w:color w:val="000000"/>
                <w:sz w:val="24"/>
                <w:szCs w:val="24"/>
              </w:rPr>
            </w:pPr>
            <w:r w:rsidRPr="004C45C2">
              <w:rPr>
                <w:color w:val="000000"/>
                <w:sz w:val="24"/>
                <w:szCs w:val="24"/>
              </w:rPr>
              <w:t>2%</w:t>
            </w:r>
          </w:p>
        </w:tc>
      </w:tr>
      <w:tr w:rsidR="00BE5B48" w:rsidRPr="004C45C2" w14:paraId="1012D7A2" w14:textId="77777777" w:rsidTr="00D6377E">
        <w:trPr>
          <w:trHeight w:val="302"/>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33C3689B" w14:textId="77777777" w:rsidR="00BE5B48" w:rsidRPr="004C45C2" w:rsidRDefault="00BE5B48" w:rsidP="00F2611F">
            <w:pPr>
              <w:rPr>
                <w:color w:val="000000"/>
                <w:sz w:val="24"/>
                <w:szCs w:val="24"/>
              </w:rPr>
            </w:pPr>
            <w:r w:rsidRPr="004C45C2">
              <w:rPr>
                <w:color w:val="000000"/>
                <w:sz w:val="24"/>
                <w:szCs w:val="24"/>
              </w:rPr>
              <w:t>Other…</w:t>
            </w:r>
          </w:p>
        </w:tc>
        <w:tc>
          <w:tcPr>
            <w:tcW w:w="1296" w:type="dxa"/>
            <w:tcBorders>
              <w:top w:val="nil"/>
              <w:left w:val="nil"/>
              <w:bottom w:val="single" w:sz="4" w:space="0" w:color="auto"/>
              <w:right w:val="single" w:sz="4" w:space="0" w:color="auto"/>
            </w:tcBorders>
            <w:shd w:val="clear" w:color="auto" w:fill="auto"/>
            <w:noWrap/>
            <w:vAlign w:val="bottom"/>
            <w:hideMark/>
          </w:tcPr>
          <w:p w14:paraId="6A90D8C6" w14:textId="77777777" w:rsidR="00BE5B48" w:rsidRPr="004C45C2" w:rsidRDefault="0007254D" w:rsidP="00BE5B48">
            <w:pPr>
              <w:jc w:val="center"/>
              <w:rPr>
                <w:color w:val="000000"/>
                <w:sz w:val="24"/>
                <w:szCs w:val="24"/>
              </w:rPr>
            </w:pPr>
            <w:r w:rsidRPr="004C45C2">
              <w:rPr>
                <w:color w:val="000000"/>
                <w:sz w:val="24"/>
                <w:szCs w:val="24"/>
              </w:rPr>
              <w:t>7</w:t>
            </w:r>
          </w:p>
        </w:tc>
        <w:tc>
          <w:tcPr>
            <w:tcW w:w="1296" w:type="dxa"/>
            <w:tcBorders>
              <w:top w:val="nil"/>
              <w:left w:val="nil"/>
              <w:bottom w:val="single" w:sz="4" w:space="0" w:color="auto"/>
              <w:right w:val="single" w:sz="4" w:space="0" w:color="auto"/>
            </w:tcBorders>
            <w:vAlign w:val="bottom"/>
          </w:tcPr>
          <w:p w14:paraId="51D9154C" w14:textId="77777777" w:rsidR="00BE5B48" w:rsidRPr="004C45C2" w:rsidRDefault="0007254D" w:rsidP="00BE5B48">
            <w:pPr>
              <w:jc w:val="center"/>
              <w:rPr>
                <w:color w:val="000000"/>
                <w:sz w:val="24"/>
                <w:szCs w:val="24"/>
              </w:rPr>
            </w:pPr>
            <w:r w:rsidRPr="004C45C2">
              <w:rPr>
                <w:color w:val="000000"/>
                <w:sz w:val="24"/>
                <w:szCs w:val="24"/>
              </w:rPr>
              <w:t>4%</w:t>
            </w:r>
          </w:p>
        </w:tc>
      </w:tr>
      <w:tr w:rsidR="00BE5B48" w:rsidRPr="004C45C2" w14:paraId="4BEFA101" w14:textId="77777777" w:rsidTr="00D6377E">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71F38" w14:textId="77777777" w:rsidR="00BE5B48" w:rsidRPr="004C45C2" w:rsidRDefault="00BE5B48" w:rsidP="00F2611F">
            <w:pPr>
              <w:rPr>
                <w:color w:val="000000"/>
                <w:sz w:val="24"/>
                <w:szCs w:val="24"/>
              </w:rPr>
            </w:pPr>
            <w:r w:rsidRPr="004C45C2">
              <w:rPr>
                <w:color w:val="000000"/>
                <w:sz w:val="24"/>
                <w:szCs w:val="24"/>
              </w:rPr>
              <w:t>Total responses received</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66A5781D" w14:textId="77777777" w:rsidR="00BE5B48" w:rsidRPr="004C45C2" w:rsidRDefault="0007254D" w:rsidP="00BE5B48">
            <w:pPr>
              <w:jc w:val="center"/>
              <w:rPr>
                <w:color w:val="000000"/>
                <w:sz w:val="24"/>
                <w:szCs w:val="24"/>
              </w:rPr>
            </w:pPr>
            <w:r w:rsidRPr="004C45C2">
              <w:rPr>
                <w:color w:val="000000"/>
                <w:sz w:val="24"/>
                <w:szCs w:val="24"/>
              </w:rPr>
              <w:t>165</w:t>
            </w:r>
          </w:p>
        </w:tc>
        <w:tc>
          <w:tcPr>
            <w:tcW w:w="1296" w:type="dxa"/>
            <w:tcBorders>
              <w:top w:val="single" w:sz="4" w:space="0" w:color="auto"/>
              <w:left w:val="nil"/>
              <w:bottom w:val="single" w:sz="4" w:space="0" w:color="auto"/>
              <w:right w:val="single" w:sz="4" w:space="0" w:color="auto"/>
            </w:tcBorders>
            <w:vAlign w:val="bottom"/>
          </w:tcPr>
          <w:p w14:paraId="74FDE964" w14:textId="77777777" w:rsidR="00BE5B48" w:rsidRPr="004C45C2" w:rsidRDefault="0007254D" w:rsidP="00BE5B48">
            <w:pPr>
              <w:jc w:val="center"/>
              <w:rPr>
                <w:color w:val="000000"/>
                <w:sz w:val="24"/>
                <w:szCs w:val="24"/>
              </w:rPr>
            </w:pPr>
            <w:r w:rsidRPr="004C45C2">
              <w:rPr>
                <w:color w:val="000000"/>
                <w:sz w:val="24"/>
                <w:szCs w:val="24"/>
              </w:rPr>
              <w:t>99</w:t>
            </w:r>
            <w:r w:rsidR="00D57B2C" w:rsidRPr="004C45C2">
              <w:rPr>
                <w:color w:val="000000"/>
                <w:sz w:val="24"/>
                <w:szCs w:val="24"/>
              </w:rPr>
              <w:fldChar w:fldCharType="begin"/>
            </w:r>
            <w:r w:rsidR="00D57B2C" w:rsidRPr="004C45C2">
              <w:rPr>
                <w:color w:val="000000"/>
                <w:sz w:val="24"/>
                <w:szCs w:val="24"/>
              </w:rPr>
              <w:instrText xml:space="preserve"> =SUM(ABOVE)*100 \# "0%" </w:instrText>
            </w:r>
            <w:r w:rsidR="00D57B2C" w:rsidRPr="004C45C2">
              <w:rPr>
                <w:color w:val="000000"/>
                <w:sz w:val="24"/>
                <w:szCs w:val="24"/>
              </w:rPr>
              <w:fldChar w:fldCharType="separate"/>
            </w:r>
            <w:r w:rsidR="00D57B2C" w:rsidRPr="004C45C2">
              <w:rPr>
                <w:noProof/>
                <w:color w:val="000000"/>
                <w:sz w:val="24"/>
                <w:szCs w:val="24"/>
              </w:rPr>
              <w:t>%</w:t>
            </w:r>
            <w:r w:rsidR="00D57B2C" w:rsidRPr="004C45C2">
              <w:rPr>
                <w:color w:val="000000"/>
                <w:sz w:val="24"/>
                <w:szCs w:val="24"/>
              </w:rPr>
              <w:fldChar w:fldCharType="end"/>
            </w:r>
            <w:r w:rsidRPr="004C45C2">
              <w:rPr>
                <w:color w:val="000000"/>
                <w:sz w:val="24"/>
                <w:szCs w:val="24"/>
              </w:rPr>
              <w:t>*</w:t>
            </w:r>
          </w:p>
        </w:tc>
      </w:tr>
      <w:tr w:rsidR="00D6377E" w:rsidRPr="004C45C2" w14:paraId="5D5AF734" w14:textId="77777777" w:rsidTr="00D77FE9">
        <w:trPr>
          <w:trHeight w:val="302"/>
        </w:trPr>
        <w:tc>
          <w:tcPr>
            <w:tcW w:w="6581" w:type="dxa"/>
            <w:tcBorders>
              <w:top w:val="single" w:sz="4" w:space="0" w:color="auto"/>
              <w:bottom w:val="single" w:sz="4" w:space="0" w:color="auto"/>
            </w:tcBorders>
            <w:shd w:val="clear" w:color="auto" w:fill="auto"/>
            <w:noWrap/>
            <w:vAlign w:val="bottom"/>
          </w:tcPr>
          <w:p w14:paraId="1703AEA2" w14:textId="77777777" w:rsidR="00D6377E" w:rsidRPr="004C45C2" w:rsidRDefault="00D6377E" w:rsidP="00FD4066">
            <w:pPr>
              <w:rPr>
                <w:color w:val="000000"/>
                <w:sz w:val="24"/>
                <w:szCs w:val="24"/>
              </w:rPr>
            </w:pPr>
          </w:p>
        </w:tc>
        <w:tc>
          <w:tcPr>
            <w:tcW w:w="1296" w:type="dxa"/>
            <w:tcBorders>
              <w:top w:val="single" w:sz="4" w:space="0" w:color="auto"/>
              <w:bottom w:val="single" w:sz="4" w:space="0" w:color="auto"/>
            </w:tcBorders>
            <w:shd w:val="clear" w:color="auto" w:fill="auto"/>
            <w:noWrap/>
            <w:vAlign w:val="bottom"/>
          </w:tcPr>
          <w:p w14:paraId="034F2D56" w14:textId="77777777" w:rsidR="00D6377E" w:rsidRPr="004C45C2" w:rsidRDefault="00D6377E" w:rsidP="00FD4066">
            <w:pPr>
              <w:jc w:val="center"/>
              <w:rPr>
                <w:color w:val="000000"/>
                <w:sz w:val="24"/>
                <w:szCs w:val="24"/>
              </w:rPr>
            </w:pPr>
          </w:p>
        </w:tc>
        <w:tc>
          <w:tcPr>
            <w:tcW w:w="1296" w:type="dxa"/>
            <w:tcBorders>
              <w:top w:val="single" w:sz="4" w:space="0" w:color="auto"/>
            </w:tcBorders>
            <w:shd w:val="clear" w:color="auto" w:fill="auto"/>
            <w:noWrap/>
            <w:vAlign w:val="bottom"/>
          </w:tcPr>
          <w:p w14:paraId="0F8ADD5D" w14:textId="77777777" w:rsidR="00D6377E" w:rsidRPr="004C45C2" w:rsidRDefault="00D6377E" w:rsidP="00FD4066">
            <w:pPr>
              <w:jc w:val="center"/>
              <w:rPr>
                <w:color w:val="000000"/>
                <w:sz w:val="24"/>
                <w:szCs w:val="24"/>
              </w:rPr>
            </w:pPr>
          </w:p>
        </w:tc>
      </w:tr>
      <w:tr w:rsidR="0007254D" w:rsidRPr="004C45C2" w14:paraId="0F8F0326" w14:textId="77777777" w:rsidTr="00D77FE9">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430090FC" w14:textId="77777777" w:rsidR="0007254D" w:rsidRPr="004C45C2" w:rsidRDefault="0007254D" w:rsidP="00FD4066">
            <w:pPr>
              <w:rPr>
                <w:color w:val="000000"/>
                <w:sz w:val="24"/>
                <w:szCs w:val="24"/>
              </w:rPr>
            </w:pPr>
            <w:r w:rsidRPr="004C45C2">
              <w:rPr>
                <w:color w:val="000000"/>
                <w:sz w:val="24"/>
                <w:szCs w:val="24"/>
              </w:rPr>
              <w:t>Other…</w:t>
            </w:r>
          </w:p>
        </w:tc>
        <w:tc>
          <w:tcPr>
            <w:tcW w:w="1296" w:type="dxa"/>
            <w:tcBorders>
              <w:top w:val="single" w:sz="4" w:space="0" w:color="auto"/>
              <w:left w:val="nil"/>
              <w:bottom w:val="single" w:sz="4" w:space="0" w:color="auto"/>
              <w:right w:val="single" w:sz="4" w:space="0" w:color="auto"/>
            </w:tcBorders>
            <w:shd w:val="clear" w:color="auto" w:fill="E6E6E6"/>
            <w:noWrap/>
            <w:vAlign w:val="bottom"/>
          </w:tcPr>
          <w:p w14:paraId="07C6E36D" w14:textId="77777777" w:rsidR="0007254D" w:rsidRPr="004C45C2" w:rsidRDefault="0007254D" w:rsidP="00FD4066">
            <w:pPr>
              <w:jc w:val="center"/>
              <w:rPr>
                <w:color w:val="000000"/>
                <w:sz w:val="24"/>
                <w:szCs w:val="24"/>
              </w:rPr>
            </w:pPr>
            <w:r w:rsidRPr="004C45C2">
              <w:rPr>
                <w:color w:val="000000"/>
                <w:sz w:val="24"/>
                <w:szCs w:val="24"/>
              </w:rPr>
              <w:t>Count</w:t>
            </w:r>
          </w:p>
        </w:tc>
        <w:tc>
          <w:tcPr>
            <w:tcW w:w="1296" w:type="dxa"/>
            <w:tcBorders>
              <w:left w:val="single" w:sz="4" w:space="0" w:color="auto"/>
            </w:tcBorders>
            <w:shd w:val="clear" w:color="auto" w:fill="auto"/>
            <w:noWrap/>
            <w:vAlign w:val="bottom"/>
          </w:tcPr>
          <w:p w14:paraId="740F71D6" w14:textId="77777777" w:rsidR="0007254D" w:rsidRPr="004C45C2" w:rsidRDefault="0007254D" w:rsidP="00FD4066">
            <w:pPr>
              <w:jc w:val="center"/>
              <w:rPr>
                <w:color w:val="000000"/>
                <w:sz w:val="24"/>
                <w:szCs w:val="24"/>
              </w:rPr>
            </w:pPr>
          </w:p>
        </w:tc>
      </w:tr>
      <w:tr w:rsidR="0007254D" w:rsidRPr="004C45C2" w14:paraId="55CD921C" w14:textId="77777777" w:rsidTr="00D6377E">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88B90" w14:textId="77777777" w:rsidR="0007254D" w:rsidRPr="004C45C2" w:rsidRDefault="0007254D" w:rsidP="00FD4066">
            <w:pPr>
              <w:rPr>
                <w:color w:val="000000"/>
                <w:sz w:val="24"/>
                <w:szCs w:val="24"/>
              </w:rPr>
            </w:pPr>
            <w:r w:rsidRPr="004C45C2">
              <w:rPr>
                <w:color w:val="000000"/>
                <w:sz w:val="24"/>
                <w:szCs w:val="24"/>
              </w:rPr>
              <w:t>Has husband call</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378F0D72" w14:textId="77777777" w:rsidR="0007254D" w:rsidRPr="004C45C2" w:rsidRDefault="0007254D" w:rsidP="00FD4066">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0603AB41" w14:textId="77777777" w:rsidR="0007254D" w:rsidRPr="004C45C2" w:rsidRDefault="0007254D" w:rsidP="00FD4066">
            <w:pPr>
              <w:jc w:val="center"/>
              <w:rPr>
                <w:color w:val="000000"/>
                <w:sz w:val="24"/>
                <w:szCs w:val="24"/>
              </w:rPr>
            </w:pPr>
          </w:p>
        </w:tc>
      </w:tr>
      <w:tr w:rsidR="0007254D" w:rsidRPr="004C45C2" w14:paraId="4B76E970" w14:textId="77777777" w:rsidTr="00D6377E">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B3089" w14:textId="77777777" w:rsidR="0007254D" w:rsidRPr="004C45C2" w:rsidRDefault="0007254D" w:rsidP="00FD4066">
            <w:pPr>
              <w:rPr>
                <w:color w:val="000000"/>
                <w:sz w:val="24"/>
                <w:szCs w:val="24"/>
              </w:rPr>
            </w:pPr>
            <w:r w:rsidRPr="004C45C2">
              <w:rPr>
                <w:color w:val="000000"/>
                <w:sz w:val="24"/>
                <w:szCs w:val="24"/>
              </w:rPr>
              <w:t>Help with new accessible technology I purchased</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0D31D4FC" w14:textId="77777777" w:rsidR="0007254D" w:rsidRPr="004C45C2" w:rsidRDefault="0007254D" w:rsidP="00FD4066">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4BC47986" w14:textId="77777777" w:rsidR="0007254D" w:rsidRPr="004C45C2" w:rsidRDefault="0007254D" w:rsidP="00FD4066">
            <w:pPr>
              <w:jc w:val="center"/>
              <w:rPr>
                <w:color w:val="000000"/>
                <w:sz w:val="24"/>
                <w:szCs w:val="24"/>
              </w:rPr>
            </w:pPr>
          </w:p>
        </w:tc>
      </w:tr>
      <w:tr w:rsidR="0007254D" w:rsidRPr="004C45C2" w14:paraId="48B1076E" w14:textId="77777777" w:rsidTr="00D6377E">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64CC6" w14:textId="77777777" w:rsidR="0007254D" w:rsidRPr="004C45C2" w:rsidRDefault="0007254D" w:rsidP="00FD4066">
            <w:pPr>
              <w:rPr>
                <w:color w:val="000000"/>
                <w:sz w:val="24"/>
                <w:szCs w:val="24"/>
              </w:rPr>
            </w:pPr>
            <w:r w:rsidRPr="004C45C2">
              <w:rPr>
                <w:color w:val="000000"/>
                <w:sz w:val="24"/>
                <w:szCs w:val="24"/>
              </w:rPr>
              <w:t>How to download talking books over internet to use on digital reader</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3D1C0EAA" w14:textId="77777777" w:rsidR="0007254D" w:rsidRPr="004C45C2" w:rsidRDefault="0007254D" w:rsidP="00FD4066">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786B5537" w14:textId="77777777" w:rsidR="0007254D" w:rsidRPr="004C45C2" w:rsidRDefault="0007254D" w:rsidP="00FD4066">
            <w:pPr>
              <w:jc w:val="center"/>
              <w:rPr>
                <w:color w:val="000000"/>
                <w:sz w:val="24"/>
                <w:szCs w:val="24"/>
              </w:rPr>
            </w:pPr>
          </w:p>
        </w:tc>
      </w:tr>
      <w:tr w:rsidR="0007254D" w:rsidRPr="004C45C2" w14:paraId="73489D80" w14:textId="77777777" w:rsidTr="00D6377E">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6E8E4" w14:textId="77777777" w:rsidR="0007254D" w:rsidRPr="004C45C2" w:rsidRDefault="0007254D" w:rsidP="00FD4066">
            <w:pPr>
              <w:rPr>
                <w:color w:val="000000"/>
                <w:sz w:val="24"/>
                <w:szCs w:val="24"/>
              </w:rPr>
            </w:pPr>
            <w:r w:rsidRPr="004C45C2">
              <w:rPr>
                <w:color w:val="000000"/>
                <w:sz w:val="24"/>
                <w:szCs w:val="24"/>
              </w:rPr>
              <w:t>Mechanical problem</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4ED15C2D" w14:textId="77777777" w:rsidR="0007254D" w:rsidRPr="004C45C2" w:rsidRDefault="0007254D" w:rsidP="00FD4066">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50CA1306" w14:textId="77777777" w:rsidR="0007254D" w:rsidRPr="004C45C2" w:rsidRDefault="0007254D" w:rsidP="00FD4066">
            <w:pPr>
              <w:jc w:val="center"/>
              <w:rPr>
                <w:color w:val="000000"/>
                <w:sz w:val="24"/>
                <w:szCs w:val="24"/>
              </w:rPr>
            </w:pPr>
          </w:p>
        </w:tc>
      </w:tr>
      <w:tr w:rsidR="0007254D" w:rsidRPr="004C45C2" w14:paraId="79733EF4" w14:textId="77777777" w:rsidTr="00D6377E">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F2CEA" w14:textId="77777777" w:rsidR="0007254D" w:rsidRPr="004C45C2" w:rsidRDefault="0007254D" w:rsidP="00FD4066">
            <w:pPr>
              <w:rPr>
                <w:color w:val="000000"/>
                <w:sz w:val="24"/>
                <w:szCs w:val="24"/>
              </w:rPr>
            </w:pPr>
            <w:r w:rsidRPr="004C45C2">
              <w:rPr>
                <w:color w:val="000000"/>
                <w:sz w:val="24"/>
                <w:szCs w:val="24"/>
              </w:rPr>
              <w:t>My daughter phoned about WLBPD services</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7DFAD8C2" w14:textId="77777777" w:rsidR="0007254D" w:rsidRPr="004C45C2" w:rsidRDefault="0007254D" w:rsidP="00FD4066">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1B5A7CD2" w14:textId="77777777" w:rsidR="0007254D" w:rsidRPr="004C45C2" w:rsidRDefault="0007254D" w:rsidP="00FD4066">
            <w:pPr>
              <w:jc w:val="center"/>
              <w:rPr>
                <w:color w:val="000000"/>
                <w:sz w:val="24"/>
                <w:szCs w:val="24"/>
              </w:rPr>
            </w:pPr>
          </w:p>
        </w:tc>
      </w:tr>
      <w:tr w:rsidR="0007254D" w:rsidRPr="004C45C2" w14:paraId="363248EB" w14:textId="77777777" w:rsidTr="00D6377E">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31F75" w14:textId="77777777" w:rsidR="0007254D" w:rsidRPr="004C45C2" w:rsidRDefault="0007254D" w:rsidP="00FD4066">
            <w:pPr>
              <w:rPr>
                <w:color w:val="000000"/>
                <w:sz w:val="24"/>
                <w:szCs w:val="24"/>
              </w:rPr>
            </w:pPr>
            <w:r w:rsidRPr="004C45C2">
              <w:rPr>
                <w:color w:val="000000"/>
                <w:sz w:val="24"/>
                <w:szCs w:val="24"/>
              </w:rPr>
              <w:t>Only if a resident has a problem</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0B1ABF6C" w14:textId="77777777" w:rsidR="0007254D" w:rsidRPr="004C45C2" w:rsidRDefault="0007254D" w:rsidP="00FD4066">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1C2E45A3" w14:textId="77777777" w:rsidR="0007254D" w:rsidRPr="004C45C2" w:rsidRDefault="0007254D" w:rsidP="00FD4066">
            <w:pPr>
              <w:jc w:val="center"/>
              <w:rPr>
                <w:color w:val="000000"/>
                <w:sz w:val="24"/>
                <w:szCs w:val="24"/>
              </w:rPr>
            </w:pPr>
          </w:p>
        </w:tc>
      </w:tr>
      <w:tr w:rsidR="0007254D" w:rsidRPr="004C45C2" w14:paraId="3EB1E398" w14:textId="77777777" w:rsidTr="00D6377E">
        <w:trPr>
          <w:trHeight w:val="302"/>
        </w:trPr>
        <w:tc>
          <w:tcPr>
            <w:tcW w:w="6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43CE2" w14:textId="77777777" w:rsidR="0007254D" w:rsidRPr="004C45C2" w:rsidRDefault="0007254D" w:rsidP="00FD4066">
            <w:pPr>
              <w:rPr>
                <w:color w:val="000000"/>
                <w:sz w:val="24"/>
                <w:szCs w:val="24"/>
              </w:rPr>
            </w:pPr>
            <w:r w:rsidRPr="004C45C2">
              <w:rPr>
                <w:color w:val="000000"/>
                <w:sz w:val="24"/>
                <w:szCs w:val="24"/>
              </w:rPr>
              <w:t>To fill out survey</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034077F5" w14:textId="77777777" w:rsidR="0007254D" w:rsidRPr="004C45C2" w:rsidRDefault="0007254D" w:rsidP="00FD4066">
            <w:pPr>
              <w:jc w:val="center"/>
              <w:rPr>
                <w:color w:val="000000"/>
                <w:sz w:val="24"/>
                <w:szCs w:val="24"/>
              </w:rPr>
            </w:pPr>
            <w:r w:rsidRPr="004C45C2">
              <w:rPr>
                <w:color w:val="000000"/>
                <w:sz w:val="24"/>
                <w:szCs w:val="24"/>
              </w:rPr>
              <w:t>1</w:t>
            </w:r>
          </w:p>
        </w:tc>
        <w:tc>
          <w:tcPr>
            <w:tcW w:w="1296" w:type="dxa"/>
            <w:tcBorders>
              <w:left w:val="single" w:sz="4" w:space="0" w:color="auto"/>
            </w:tcBorders>
            <w:shd w:val="clear" w:color="auto" w:fill="auto"/>
            <w:noWrap/>
            <w:vAlign w:val="bottom"/>
          </w:tcPr>
          <w:p w14:paraId="5B469AEA" w14:textId="77777777" w:rsidR="0007254D" w:rsidRPr="004C45C2" w:rsidRDefault="0007254D" w:rsidP="00FD4066">
            <w:pPr>
              <w:jc w:val="center"/>
              <w:rPr>
                <w:color w:val="000000"/>
                <w:sz w:val="24"/>
                <w:szCs w:val="24"/>
              </w:rPr>
            </w:pPr>
          </w:p>
        </w:tc>
      </w:tr>
    </w:tbl>
    <w:p w14:paraId="49750DDE" w14:textId="77777777" w:rsidR="0090688B" w:rsidRPr="004C45C2" w:rsidRDefault="0090688B">
      <w:pPr>
        <w:rPr>
          <w:b/>
          <w:bCs/>
          <w:sz w:val="24"/>
          <w:szCs w:val="24"/>
        </w:rPr>
      </w:pPr>
      <w:bookmarkStart w:id="21" w:name="_Toc326593994"/>
      <w:bookmarkStart w:id="22" w:name="_Toc326760477"/>
    </w:p>
    <w:p w14:paraId="2AA1DAB6" w14:textId="77777777" w:rsidR="001741B1" w:rsidRPr="004C45C2" w:rsidRDefault="001741B1" w:rsidP="00D6377E">
      <w:pPr>
        <w:pStyle w:val="Style16ptBoldBefore6ptAfter6ptTopSinglesolid"/>
        <w:shd w:val="clear" w:color="auto" w:fill="D9D9D9"/>
        <w:spacing w:before="0"/>
        <w:ind w:left="810"/>
        <w:rPr>
          <w:sz w:val="24"/>
          <w:szCs w:val="24"/>
        </w:rPr>
      </w:pPr>
      <w:r w:rsidRPr="004C45C2">
        <w:rPr>
          <w:sz w:val="24"/>
          <w:szCs w:val="24"/>
        </w:rPr>
        <w:t>How would you rate the service you received by phone?</w:t>
      </w:r>
      <w:bookmarkEnd w:id="21"/>
      <w:bookmarkEnd w:id="22"/>
    </w:p>
    <w:tbl>
      <w:tblPr>
        <w:tblW w:w="9180" w:type="dxa"/>
        <w:tblInd w:w="918" w:type="dxa"/>
        <w:tblLayout w:type="fixed"/>
        <w:tblLook w:val="04A0" w:firstRow="1" w:lastRow="0" w:firstColumn="1" w:lastColumn="0" w:noHBand="0" w:noVBand="1"/>
      </w:tblPr>
      <w:tblGrid>
        <w:gridCol w:w="6586"/>
        <w:gridCol w:w="1297"/>
        <w:gridCol w:w="1297"/>
      </w:tblGrid>
      <w:tr w:rsidR="009A3B40" w:rsidRPr="004C45C2" w14:paraId="0F4CB39E" w14:textId="77777777" w:rsidTr="00D6377E">
        <w:trPr>
          <w:trHeight w:val="300"/>
        </w:trPr>
        <w:tc>
          <w:tcPr>
            <w:tcW w:w="6581"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1E504286" w14:textId="77777777" w:rsidR="009A3B40" w:rsidRPr="004C45C2" w:rsidRDefault="009A3B40" w:rsidP="009A3B40">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0814D052" w14:textId="77777777" w:rsidR="009A3B40" w:rsidRPr="004C45C2" w:rsidRDefault="009A3B40" w:rsidP="00F84179">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18891C3" w14:textId="77777777" w:rsidR="009A3B40" w:rsidRPr="004C45C2" w:rsidRDefault="009A3B40" w:rsidP="00F84179">
            <w:pPr>
              <w:jc w:val="center"/>
              <w:rPr>
                <w:bCs/>
                <w:color w:val="000000"/>
                <w:sz w:val="24"/>
                <w:szCs w:val="24"/>
              </w:rPr>
            </w:pPr>
            <w:r w:rsidRPr="004C45C2">
              <w:rPr>
                <w:bCs/>
                <w:color w:val="000000"/>
                <w:sz w:val="24"/>
                <w:szCs w:val="24"/>
              </w:rPr>
              <w:t>Percent</w:t>
            </w:r>
          </w:p>
        </w:tc>
      </w:tr>
      <w:tr w:rsidR="009A3B40" w:rsidRPr="004C45C2" w14:paraId="70B45B57"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0C937CB5" w14:textId="77777777" w:rsidR="009A3B40" w:rsidRPr="004C45C2" w:rsidRDefault="009A3B40" w:rsidP="009A3B40">
            <w:pPr>
              <w:rPr>
                <w:color w:val="000000"/>
                <w:sz w:val="24"/>
                <w:szCs w:val="24"/>
              </w:rPr>
            </w:pPr>
            <w:r w:rsidRPr="004C45C2">
              <w:rPr>
                <w:color w:val="000000"/>
                <w:sz w:val="24"/>
                <w:szCs w:val="24"/>
              </w:rPr>
              <w:t>Poor</w:t>
            </w:r>
          </w:p>
        </w:tc>
        <w:tc>
          <w:tcPr>
            <w:tcW w:w="1296" w:type="dxa"/>
            <w:tcBorders>
              <w:top w:val="nil"/>
              <w:left w:val="nil"/>
              <w:bottom w:val="single" w:sz="4" w:space="0" w:color="auto"/>
              <w:right w:val="single" w:sz="4" w:space="0" w:color="auto"/>
            </w:tcBorders>
            <w:shd w:val="clear" w:color="auto" w:fill="auto"/>
            <w:noWrap/>
            <w:vAlign w:val="bottom"/>
            <w:hideMark/>
          </w:tcPr>
          <w:p w14:paraId="1123EA19" w14:textId="77777777" w:rsidR="009A3B40" w:rsidRPr="004C45C2" w:rsidRDefault="0007254D" w:rsidP="00F84179">
            <w:pPr>
              <w:jc w:val="center"/>
              <w:rPr>
                <w:color w:val="000000"/>
                <w:sz w:val="24"/>
                <w:szCs w:val="24"/>
              </w:rPr>
            </w:pPr>
            <w:r w:rsidRPr="004C45C2">
              <w:rPr>
                <w:color w:val="000000"/>
                <w:sz w:val="24"/>
                <w:szCs w:val="24"/>
              </w:rPr>
              <w:t>0</w:t>
            </w:r>
          </w:p>
        </w:tc>
        <w:tc>
          <w:tcPr>
            <w:tcW w:w="1296" w:type="dxa"/>
            <w:tcBorders>
              <w:top w:val="nil"/>
              <w:left w:val="nil"/>
              <w:bottom w:val="single" w:sz="4" w:space="0" w:color="auto"/>
              <w:right w:val="single" w:sz="4" w:space="0" w:color="auto"/>
            </w:tcBorders>
            <w:shd w:val="clear" w:color="auto" w:fill="auto"/>
            <w:noWrap/>
            <w:vAlign w:val="bottom"/>
            <w:hideMark/>
          </w:tcPr>
          <w:p w14:paraId="29D8795B" w14:textId="77777777" w:rsidR="009A3B40" w:rsidRPr="004C45C2" w:rsidRDefault="0007254D" w:rsidP="00F84179">
            <w:pPr>
              <w:jc w:val="center"/>
              <w:rPr>
                <w:color w:val="000000"/>
                <w:sz w:val="24"/>
                <w:szCs w:val="24"/>
              </w:rPr>
            </w:pPr>
            <w:r w:rsidRPr="004C45C2">
              <w:rPr>
                <w:color w:val="000000"/>
                <w:sz w:val="24"/>
                <w:szCs w:val="24"/>
              </w:rPr>
              <w:t>0</w:t>
            </w:r>
            <w:r w:rsidR="009A3B40" w:rsidRPr="004C45C2">
              <w:rPr>
                <w:color w:val="000000"/>
                <w:sz w:val="24"/>
                <w:szCs w:val="24"/>
              </w:rPr>
              <w:t>%</w:t>
            </w:r>
          </w:p>
        </w:tc>
      </w:tr>
      <w:tr w:rsidR="009A3B40" w:rsidRPr="004C45C2" w14:paraId="2062054C"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52211D27" w14:textId="77777777" w:rsidR="009A3B40" w:rsidRPr="004C45C2" w:rsidRDefault="009A3B40" w:rsidP="009A3B40">
            <w:pPr>
              <w:rPr>
                <w:color w:val="000000"/>
                <w:sz w:val="24"/>
                <w:szCs w:val="24"/>
              </w:rPr>
            </w:pPr>
            <w:r w:rsidRPr="004C45C2">
              <w:rPr>
                <w:color w:val="000000"/>
                <w:sz w:val="24"/>
                <w:szCs w:val="24"/>
              </w:rPr>
              <w:t>Fair</w:t>
            </w:r>
          </w:p>
        </w:tc>
        <w:tc>
          <w:tcPr>
            <w:tcW w:w="1296" w:type="dxa"/>
            <w:tcBorders>
              <w:top w:val="nil"/>
              <w:left w:val="nil"/>
              <w:bottom w:val="single" w:sz="4" w:space="0" w:color="auto"/>
              <w:right w:val="single" w:sz="4" w:space="0" w:color="auto"/>
            </w:tcBorders>
            <w:shd w:val="clear" w:color="auto" w:fill="auto"/>
            <w:noWrap/>
            <w:vAlign w:val="bottom"/>
            <w:hideMark/>
          </w:tcPr>
          <w:p w14:paraId="5B684772" w14:textId="77777777" w:rsidR="009A3B40" w:rsidRPr="004C45C2" w:rsidRDefault="0007254D" w:rsidP="00F84179">
            <w:pPr>
              <w:jc w:val="center"/>
              <w:rPr>
                <w:color w:val="000000"/>
                <w:sz w:val="24"/>
                <w:szCs w:val="24"/>
              </w:rPr>
            </w:pPr>
            <w:r w:rsidRPr="004C45C2">
              <w:rPr>
                <w:color w:val="000000"/>
                <w:sz w:val="24"/>
                <w:szCs w:val="24"/>
              </w:rPr>
              <w:t>1</w:t>
            </w:r>
          </w:p>
        </w:tc>
        <w:tc>
          <w:tcPr>
            <w:tcW w:w="1296" w:type="dxa"/>
            <w:tcBorders>
              <w:top w:val="nil"/>
              <w:left w:val="nil"/>
              <w:bottom w:val="single" w:sz="4" w:space="0" w:color="auto"/>
              <w:right w:val="single" w:sz="4" w:space="0" w:color="auto"/>
            </w:tcBorders>
            <w:shd w:val="clear" w:color="auto" w:fill="auto"/>
            <w:noWrap/>
            <w:vAlign w:val="bottom"/>
            <w:hideMark/>
          </w:tcPr>
          <w:p w14:paraId="4A89B7EE" w14:textId="77777777" w:rsidR="009A3B40" w:rsidRPr="004C45C2" w:rsidRDefault="0007254D" w:rsidP="00F84179">
            <w:pPr>
              <w:jc w:val="center"/>
              <w:rPr>
                <w:color w:val="000000"/>
                <w:sz w:val="24"/>
                <w:szCs w:val="24"/>
              </w:rPr>
            </w:pPr>
            <w:r w:rsidRPr="004C45C2">
              <w:rPr>
                <w:color w:val="000000"/>
                <w:sz w:val="24"/>
                <w:szCs w:val="24"/>
              </w:rPr>
              <w:t>&gt;1</w:t>
            </w:r>
            <w:r w:rsidR="009A3B40" w:rsidRPr="004C45C2">
              <w:rPr>
                <w:color w:val="000000"/>
                <w:sz w:val="24"/>
                <w:szCs w:val="24"/>
              </w:rPr>
              <w:t>%</w:t>
            </w:r>
          </w:p>
        </w:tc>
      </w:tr>
      <w:tr w:rsidR="009A3B40" w:rsidRPr="004C45C2" w14:paraId="5873E4F3"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6B71F44C" w14:textId="77777777" w:rsidR="009A3B40" w:rsidRPr="004C45C2" w:rsidRDefault="009A3B40" w:rsidP="009A3B40">
            <w:pPr>
              <w:rPr>
                <w:color w:val="000000"/>
                <w:sz w:val="24"/>
                <w:szCs w:val="24"/>
              </w:rPr>
            </w:pPr>
            <w:r w:rsidRPr="004C45C2">
              <w:rPr>
                <w:color w:val="000000"/>
                <w:sz w:val="24"/>
                <w:szCs w:val="24"/>
              </w:rPr>
              <w:t>Neutral</w:t>
            </w:r>
          </w:p>
        </w:tc>
        <w:tc>
          <w:tcPr>
            <w:tcW w:w="1296" w:type="dxa"/>
            <w:tcBorders>
              <w:top w:val="nil"/>
              <w:left w:val="nil"/>
              <w:bottom w:val="single" w:sz="4" w:space="0" w:color="auto"/>
              <w:right w:val="single" w:sz="4" w:space="0" w:color="auto"/>
            </w:tcBorders>
            <w:shd w:val="clear" w:color="auto" w:fill="auto"/>
            <w:noWrap/>
            <w:vAlign w:val="bottom"/>
            <w:hideMark/>
          </w:tcPr>
          <w:p w14:paraId="0DB5F096" w14:textId="77777777" w:rsidR="009A3B40" w:rsidRPr="004C45C2" w:rsidRDefault="0007254D" w:rsidP="00F84179">
            <w:pPr>
              <w:jc w:val="center"/>
              <w:rPr>
                <w:color w:val="000000"/>
                <w:sz w:val="24"/>
                <w:szCs w:val="24"/>
              </w:rPr>
            </w:pPr>
            <w:r w:rsidRPr="004C45C2">
              <w:rPr>
                <w:color w:val="000000"/>
                <w:sz w:val="24"/>
                <w:szCs w:val="24"/>
              </w:rPr>
              <w:t>3</w:t>
            </w:r>
          </w:p>
        </w:tc>
        <w:tc>
          <w:tcPr>
            <w:tcW w:w="1296" w:type="dxa"/>
            <w:tcBorders>
              <w:top w:val="nil"/>
              <w:left w:val="nil"/>
              <w:bottom w:val="single" w:sz="4" w:space="0" w:color="auto"/>
              <w:right w:val="single" w:sz="4" w:space="0" w:color="auto"/>
            </w:tcBorders>
            <w:shd w:val="clear" w:color="auto" w:fill="auto"/>
            <w:noWrap/>
            <w:vAlign w:val="bottom"/>
            <w:hideMark/>
          </w:tcPr>
          <w:p w14:paraId="17DB7067" w14:textId="77777777" w:rsidR="009A3B40" w:rsidRPr="004C45C2" w:rsidRDefault="0007254D" w:rsidP="00F84179">
            <w:pPr>
              <w:jc w:val="center"/>
              <w:rPr>
                <w:color w:val="000000"/>
                <w:sz w:val="24"/>
                <w:szCs w:val="24"/>
              </w:rPr>
            </w:pPr>
            <w:r w:rsidRPr="004C45C2">
              <w:rPr>
                <w:color w:val="000000"/>
                <w:sz w:val="24"/>
                <w:szCs w:val="24"/>
              </w:rPr>
              <w:t>3</w:t>
            </w:r>
            <w:r w:rsidR="009A3B40" w:rsidRPr="004C45C2">
              <w:rPr>
                <w:color w:val="000000"/>
                <w:sz w:val="24"/>
                <w:szCs w:val="24"/>
              </w:rPr>
              <w:t>%</w:t>
            </w:r>
          </w:p>
        </w:tc>
      </w:tr>
      <w:tr w:rsidR="009A3B40" w:rsidRPr="004C45C2" w14:paraId="754E1E65"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71232DB1" w14:textId="77777777" w:rsidR="009A3B40" w:rsidRPr="004C45C2" w:rsidRDefault="009A3B40" w:rsidP="009A3B40">
            <w:pPr>
              <w:rPr>
                <w:color w:val="000000"/>
                <w:sz w:val="24"/>
                <w:szCs w:val="24"/>
              </w:rPr>
            </w:pPr>
            <w:r w:rsidRPr="004C45C2">
              <w:rPr>
                <w:color w:val="000000"/>
                <w:sz w:val="24"/>
                <w:szCs w:val="24"/>
              </w:rPr>
              <w:t>Good</w:t>
            </w:r>
          </w:p>
        </w:tc>
        <w:tc>
          <w:tcPr>
            <w:tcW w:w="1296" w:type="dxa"/>
            <w:tcBorders>
              <w:top w:val="nil"/>
              <w:left w:val="nil"/>
              <w:bottom w:val="single" w:sz="4" w:space="0" w:color="auto"/>
              <w:right w:val="single" w:sz="4" w:space="0" w:color="auto"/>
            </w:tcBorders>
            <w:shd w:val="clear" w:color="auto" w:fill="auto"/>
            <w:noWrap/>
            <w:vAlign w:val="bottom"/>
            <w:hideMark/>
          </w:tcPr>
          <w:p w14:paraId="6D9CE352" w14:textId="77777777" w:rsidR="009A3B40" w:rsidRPr="004C45C2" w:rsidRDefault="0007254D" w:rsidP="00F84179">
            <w:pPr>
              <w:jc w:val="center"/>
              <w:rPr>
                <w:color w:val="000000"/>
                <w:sz w:val="24"/>
                <w:szCs w:val="24"/>
              </w:rPr>
            </w:pPr>
            <w:r w:rsidRPr="004C45C2">
              <w:rPr>
                <w:color w:val="000000"/>
                <w:sz w:val="24"/>
                <w:szCs w:val="24"/>
              </w:rPr>
              <w:t>25</w:t>
            </w:r>
          </w:p>
        </w:tc>
        <w:tc>
          <w:tcPr>
            <w:tcW w:w="1296" w:type="dxa"/>
            <w:tcBorders>
              <w:top w:val="nil"/>
              <w:left w:val="nil"/>
              <w:bottom w:val="single" w:sz="4" w:space="0" w:color="auto"/>
              <w:right w:val="single" w:sz="4" w:space="0" w:color="auto"/>
            </w:tcBorders>
            <w:shd w:val="clear" w:color="auto" w:fill="auto"/>
            <w:noWrap/>
            <w:vAlign w:val="bottom"/>
            <w:hideMark/>
          </w:tcPr>
          <w:p w14:paraId="36C9C317" w14:textId="77777777" w:rsidR="009A3B40" w:rsidRPr="004C45C2" w:rsidRDefault="0007254D" w:rsidP="00F84179">
            <w:pPr>
              <w:jc w:val="center"/>
              <w:rPr>
                <w:color w:val="000000"/>
                <w:sz w:val="24"/>
                <w:szCs w:val="24"/>
              </w:rPr>
            </w:pPr>
            <w:r w:rsidRPr="004C45C2">
              <w:rPr>
                <w:color w:val="000000"/>
                <w:sz w:val="24"/>
                <w:szCs w:val="24"/>
              </w:rPr>
              <w:t>23</w:t>
            </w:r>
            <w:r w:rsidR="009A3B40" w:rsidRPr="004C45C2">
              <w:rPr>
                <w:color w:val="000000"/>
                <w:sz w:val="24"/>
                <w:szCs w:val="24"/>
              </w:rPr>
              <w:t>%</w:t>
            </w:r>
          </w:p>
        </w:tc>
      </w:tr>
      <w:tr w:rsidR="009A3B40" w:rsidRPr="004C45C2" w14:paraId="38DF24AF"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50F10F1D" w14:textId="77777777" w:rsidR="009A3B40" w:rsidRPr="004C45C2" w:rsidRDefault="009A3B40" w:rsidP="009A3B40">
            <w:pPr>
              <w:rPr>
                <w:color w:val="000000"/>
                <w:sz w:val="24"/>
                <w:szCs w:val="24"/>
              </w:rPr>
            </w:pPr>
            <w:r w:rsidRPr="004C45C2">
              <w:rPr>
                <w:color w:val="000000"/>
                <w:sz w:val="24"/>
                <w:szCs w:val="24"/>
              </w:rPr>
              <w:t>Excellent</w:t>
            </w:r>
          </w:p>
        </w:tc>
        <w:tc>
          <w:tcPr>
            <w:tcW w:w="1296" w:type="dxa"/>
            <w:tcBorders>
              <w:top w:val="nil"/>
              <w:left w:val="nil"/>
              <w:bottom w:val="single" w:sz="4" w:space="0" w:color="auto"/>
              <w:right w:val="single" w:sz="4" w:space="0" w:color="auto"/>
            </w:tcBorders>
            <w:shd w:val="clear" w:color="auto" w:fill="auto"/>
            <w:noWrap/>
            <w:vAlign w:val="bottom"/>
            <w:hideMark/>
          </w:tcPr>
          <w:p w14:paraId="4ADDA047" w14:textId="77777777" w:rsidR="009A3B40" w:rsidRPr="004C45C2" w:rsidRDefault="0007254D" w:rsidP="00F84179">
            <w:pPr>
              <w:jc w:val="center"/>
              <w:rPr>
                <w:color w:val="000000"/>
                <w:sz w:val="24"/>
                <w:szCs w:val="24"/>
              </w:rPr>
            </w:pPr>
            <w:r w:rsidRPr="004C45C2">
              <w:rPr>
                <w:color w:val="000000"/>
                <w:sz w:val="24"/>
                <w:szCs w:val="24"/>
              </w:rPr>
              <w:t>80</w:t>
            </w:r>
          </w:p>
        </w:tc>
        <w:tc>
          <w:tcPr>
            <w:tcW w:w="1296" w:type="dxa"/>
            <w:tcBorders>
              <w:top w:val="nil"/>
              <w:left w:val="nil"/>
              <w:bottom w:val="single" w:sz="4" w:space="0" w:color="auto"/>
              <w:right w:val="single" w:sz="4" w:space="0" w:color="auto"/>
            </w:tcBorders>
            <w:shd w:val="clear" w:color="auto" w:fill="auto"/>
            <w:noWrap/>
            <w:vAlign w:val="bottom"/>
            <w:hideMark/>
          </w:tcPr>
          <w:p w14:paraId="335AAE58" w14:textId="77777777" w:rsidR="009A3B40" w:rsidRPr="004C45C2" w:rsidRDefault="0007254D" w:rsidP="00F84179">
            <w:pPr>
              <w:jc w:val="center"/>
              <w:rPr>
                <w:color w:val="000000"/>
                <w:sz w:val="24"/>
                <w:szCs w:val="24"/>
              </w:rPr>
            </w:pPr>
            <w:r w:rsidRPr="004C45C2">
              <w:rPr>
                <w:color w:val="000000"/>
                <w:sz w:val="24"/>
                <w:szCs w:val="24"/>
              </w:rPr>
              <w:t>73</w:t>
            </w:r>
            <w:r w:rsidR="009A3B40" w:rsidRPr="004C45C2">
              <w:rPr>
                <w:color w:val="000000"/>
                <w:sz w:val="24"/>
                <w:szCs w:val="24"/>
              </w:rPr>
              <w:t>%</w:t>
            </w:r>
          </w:p>
        </w:tc>
      </w:tr>
      <w:tr w:rsidR="009A3B40" w:rsidRPr="004C45C2" w14:paraId="4B33241E" w14:textId="77777777" w:rsidTr="00D6377E">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638F28AF" w14:textId="77777777" w:rsidR="009A3B40" w:rsidRPr="004C45C2" w:rsidRDefault="00BE5B48" w:rsidP="009A3B40">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0618BCFC" w14:textId="77777777" w:rsidR="009A3B40" w:rsidRPr="004C45C2" w:rsidRDefault="003414C3" w:rsidP="00F84179">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 </w:instrText>
            </w:r>
            <w:r w:rsidRPr="004C45C2">
              <w:rPr>
                <w:color w:val="000000"/>
                <w:sz w:val="24"/>
                <w:szCs w:val="24"/>
              </w:rPr>
              <w:fldChar w:fldCharType="separate"/>
            </w:r>
            <w:r w:rsidRPr="004C45C2">
              <w:rPr>
                <w:noProof/>
                <w:color w:val="000000"/>
                <w:sz w:val="24"/>
                <w:szCs w:val="24"/>
              </w:rPr>
              <w:t>1</w:t>
            </w:r>
            <w:r w:rsidRPr="004C45C2">
              <w:rPr>
                <w:color w:val="000000"/>
                <w:sz w:val="24"/>
                <w:szCs w:val="24"/>
              </w:rPr>
              <w:fldChar w:fldCharType="end"/>
            </w:r>
            <w:r w:rsidR="0007254D" w:rsidRPr="004C45C2">
              <w:rPr>
                <w:color w:val="000000"/>
                <w:sz w:val="24"/>
                <w:szCs w:val="24"/>
              </w:rPr>
              <w:t>09</w:t>
            </w:r>
          </w:p>
        </w:tc>
        <w:tc>
          <w:tcPr>
            <w:tcW w:w="1296" w:type="dxa"/>
            <w:tcBorders>
              <w:top w:val="nil"/>
              <w:left w:val="nil"/>
              <w:bottom w:val="single" w:sz="4" w:space="0" w:color="auto"/>
              <w:right w:val="single" w:sz="4" w:space="0" w:color="auto"/>
            </w:tcBorders>
            <w:shd w:val="clear" w:color="auto" w:fill="auto"/>
            <w:noWrap/>
            <w:vAlign w:val="bottom"/>
            <w:hideMark/>
          </w:tcPr>
          <w:p w14:paraId="7E16C93D" w14:textId="77777777" w:rsidR="009A3B40" w:rsidRPr="004C45C2" w:rsidRDefault="00D57B2C" w:rsidP="00F84179">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99%</w:t>
            </w:r>
            <w:r w:rsidRPr="004C45C2">
              <w:rPr>
                <w:color w:val="000000"/>
                <w:sz w:val="24"/>
                <w:szCs w:val="24"/>
              </w:rPr>
              <w:fldChar w:fldCharType="end"/>
            </w:r>
            <w:r w:rsidRPr="004C45C2">
              <w:rPr>
                <w:color w:val="000000"/>
                <w:sz w:val="24"/>
                <w:szCs w:val="24"/>
              </w:rPr>
              <w:t>*</w:t>
            </w:r>
          </w:p>
        </w:tc>
      </w:tr>
    </w:tbl>
    <w:p w14:paraId="03FD6F97" w14:textId="77777777" w:rsidR="001438FF" w:rsidRPr="004C45C2" w:rsidRDefault="001438FF" w:rsidP="001741B1">
      <w:pPr>
        <w:contextualSpacing/>
        <w:rPr>
          <w:sz w:val="24"/>
          <w:szCs w:val="24"/>
        </w:rPr>
      </w:pPr>
    </w:p>
    <w:p w14:paraId="2CAE9B6B" w14:textId="77777777" w:rsidR="00F2611F" w:rsidRPr="004C45C2" w:rsidRDefault="00F2611F" w:rsidP="001741B1">
      <w:pPr>
        <w:contextualSpacing/>
        <w:rPr>
          <w:sz w:val="24"/>
          <w:szCs w:val="24"/>
        </w:rPr>
      </w:pPr>
    </w:p>
    <w:p w14:paraId="418D2E1D" w14:textId="6DBF7DF9" w:rsidR="001741B1" w:rsidRPr="004C45C2" w:rsidRDefault="00300E14" w:rsidP="00D77FE9">
      <w:pPr>
        <w:pStyle w:val="Style16ptBoldBefore6ptAfter6ptTopSinglesolid"/>
        <w:numPr>
          <w:ilvl w:val="0"/>
          <w:numId w:val="3"/>
        </w:numPr>
        <w:shd w:val="clear" w:color="auto" w:fill="D9D9D9"/>
        <w:spacing w:before="0"/>
        <w:ind w:left="360"/>
        <w:rPr>
          <w:sz w:val="24"/>
          <w:szCs w:val="24"/>
        </w:rPr>
      </w:pPr>
      <w:bookmarkStart w:id="23" w:name="_Toc326593995"/>
      <w:bookmarkStart w:id="24" w:name="_Toc326760478"/>
      <w:r w:rsidRPr="004C45C2">
        <w:rPr>
          <w:sz w:val="24"/>
          <w:szCs w:val="24"/>
        </w:rPr>
        <w:t>If you email WLBPD @ AADL, how would you rate the service you’ve received</w:t>
      </w:r>
      <w:r w:rsidR="001741B1" w:rsidRPr="004C45C2">
        <w:rPr>
          <w:sz w:val="24"/>
          <w:szCs w:val="24"/>
        </w:rPr>
        <w:t>?</w:t>
      </w:r>
      <w:bookmarkEnd w:id="23"/>
      <w:bookmarkEnd w:id="24"/>
    </w:p>
    <w:tbl>
      <w:tblPr>
        <w:tblW w:w="9990" w:type="dxa"/>
        <w:tblInd w:w="108" w:type="dxa"/>
        <w:tblLayout w:type="fixed"/>
        <w:tblLook w:val="04A0" w:firstRow="1" w:lastRow="0" w:firstColumn="1" w:lastColumn="0" w:noHBand="0" w:noVBand="1"/>
      </w:tblPr>
      <w:tblGrid>
        <w:gridCol w:w="7396"/>
        <w:gridCol w:w="1297"/>
        <w:gridCol w:w="1297"/>
      </w:tblGrid>
      <w:tr w:rsidR="00300E14" w:rsidRPr="004C45C2" w14:paraId="4DABB08A" w14:textId="77777777" w:rsidTr="00300E14">
        <w:trPr>
          <w:trHeight w:val="300"/>
        </w:trPr>
        <w:tc>
          <w:tcPr>
            <w:tcW w:w="7396"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4B2D73ED" w14:textId="77777777" w:rsidR="00300E14" w:rsidRPr="004C45C2" w:rsidRDefault="00300E14" w:rsidP="00300E14">
            <w:pPr>
              <w:rPr>
                <w:bCs/>
                <w:color w:val="000000"/>
                <w:sz w:val="24"/>
                <w:szCs w:val="24"/>
              </w:rPr>
            </w:pPr>
            <w:r w:rsidRPr="004C45C2">
              <w:rPr>
                <w:bCs/>
                <w:color w:val="000000"/>
                <w:sz w:val="24"/>
                <w:szCs w:val="24"/>
              </w:rPr>
              <w:t>Response</w:t>
            </w:r>
          </w:p>
        </w:tc>
        <w:tc>
          <w:tcPr>
            <w:tcW w:w="1297" w:type="dxa"/>
            <w:tcBorders>
              <w:top w:val="single" w:sz="4" w:space="0" w:color="auto"/>
              <w:left w:val="nil"/>
              <w:bottom w:val="single" w:sz="4" w:space="0" w:color="auto"/>
              <w:right w:val="single" w:sz="4" w:space="0" w:color="auto"/>
            </w:tcBorders>
            <w:shd w:val="clear" w:color="000000" w:fill="E6E6E6"/>
            <w:noWrap/>
            <w:vAlign w:val="bottom"/>
            <w:hideMark/>
          </w:tcPr>
          <w:p w14:paraId="29C51BDF" w14:textId="77777777" w:rsidR="00300E14" w:rsidRPr="004C45C2" w:rsidRDefault="00300E14" w:rsidP="00300E14">
            <w:pPr>
              <w:jc w:val="center"/>
              <w:rPr>
                <w:bCs/>
                <w:color w:val="000000"/>
                <w:sz w:val="24"/>
                <w:szCs w:val="24"/>
              </w:rPr>
            </w:pPr>
            <w:r w:rsidRPr="004C45C2">
              <w:rPr>
                <w:bCs/>
                <w:color w:val="000000"/>
                <w:sz w:val="24"/>
                <w:szCs w:val="24"/>
              </w:rPr>
              <w:t>Count</w:t>
            </w:r>
          </w:p>
        </w:tc>
        <w:tc>
          <w:tcPr>
            <w:tcW w:w="1297" w:type="dxa"/>
            <w:tcBorders>
              <w:top w:val="single" w:sz="4" w:space="0" w:color="auto"/>
              <w:left w:val="nil"/>
              <w:bottom w:val="single" w:sz="4" w:space="0" w:color="auto"/>
              <w:right w:val="single" w:sz="4" w:space="0" w:color="auto"/>
            </w:tcBorders>
            <w:shd w:val="clear" w:color="000000" w:fill="E6E6E6"/>
            <w:noWrap/>
            <w:vAlign w:val="bottom"/>
            <w:hideMark/>
          </w:tcPr>
          <w:p w14:paraId="09CB0C83" w14:textId="77777777" w:rsidR="00300E14" w:rsidRPr="004C45C2" w:rsidRDefault="00300E14" w:rsidP="00300E14">
            <w:pPr>
              <w:jc w:val="center"/>
              <w:rPr>
                <w:bCs/>
                <w:color w:val="000000"/>
                <w:sz w:val="24"/>
                <w:szCs w:val="24"/>
              </w:rPr>
            </w:pPr>
            <w:r w:rsidRPr="004C45C2">
              <w:rPr>
                <w:bCs/>
                <w:color w:val="000000"/>
                <w:sz w:val="24"/>
                <w:szCs w:val="24"/>
              </w:rPr>
              <w:t>Percent</w:t>
            </w:r>
          </w:p>
        </w:tc>
      </w:tr>
      <w:tr w:rsidR="00300E14" w:rsidRPr="004C45C2" w14:paraId="31F7D0FF" w14:textId="77777777" w:rsidTr="00300E14">
        <w:trPr>
          <w:trHeight w:val="300"/>
        </w:trPr>
        <w:tc>
          <w:tcPr>
            <w:tcW w:w="7396" w:type="dxa"/>
            <w:tcBorders>
              <w:top w:val="nil"/>
              <w:left w:val="single" w:sz="4" w:space="0" w:color="auto"/>
              <w:bottom w:val="single" w:sz="4" w:space="0" w:color="auto"/>
              <w:right w:val="single" w:sz="4" w:space="0" w:color="auto"/>
            </w:tcBorders>
            <w:shd w:val="clear" w:color="auto" w:fill="auto"/>
            <w:noWrap/>
            <w:vAlign w:val="bottom"/>
            <w:hideMark/>
          </w:tcPr>
          <w:p w14:paraId="4EA08BC1" w14:textId="77777777" w:rsidR="00300E14" w:rsidRPr="004C45C2" w:rsidRDefault="00300E14" w:rsidP="00300E14">
            <w:pPr>
              <w:rPr>
                <w:color w:val="000000"/>
                <w:sz w:val="24"/>
                <w:szCs w:val="24"/>
              </w:rPr>
            </w:pPr>
            <w:r w:rsidRPr="004C45C2">
              <w:rPr>
                <w:color w:val="000000"/>
                <w:sz w:val="24"/>
                <w:szCs w:val="24"/>
              </w:rPr>
              <w:t>Poor</w:t>
            </w:r>
          </w:p>
        </w:tc>
        <w:tc>
          <w:tcPr>
            <w:tcW w:w="1297" w:type="dxa"/>
            <w:tcBorders>
              <w:top w:val="nil"/>
              <w:left w:val="nil"/>
              <w:bottom w:val="single" w:sz="4" w:space="0" w:color="auto"/>
              <w:right w:val="single" w:sz="4" w:space="0" w:color="auto"/>
            </w:tcBorders>
            <w:shd w:val="clear" w:color="auto" w:fill="auto"/>
            <w:noWrap/>
            <w:vAlign w:val="bottom"/>
            <w:hideMark/>
          </w:tcPr>
          <w:p w14:paraId="001E3AFE" w14:textId="77777777" w:rsidR="00300E14" w:rsidRPr="004C45C2" w:rsidRDefault="00300E14" w:rsidP="00300E14">
            <w:pPr>
              <w:jc w:val="center"/>
              <w:rPr>
                <w:color w:val="000000"/>
                <w:sz w:val="24"/>
                <w:szCs w:val="24"/>
              </w:rPr>
            </w:pPr>
            <w:r w:rsidRPr="004C45C2">
              <w:rPr>
                <w:color w:val="000000"/>
                <w:sz w:val="24"/>
                <w:szCs w:val="24"/>
              </w:rPr>
              <w:t>0</w:t>
            </w:r>
          </w:p>
        </w:tc>
        <w:tc>
          <w:tcPr>
            <w:tcW w:w="1297" w:type="dxa"/>
            <w:tcBorders>
              <w:top w:val="nil"/>
              <w:left w:val="nil"/>
              <w:bottom w:val="single" w:sz="4" w:space="0" w:color="auto"/>
              <w:right w:val="single" w:sz="4" w:space="0" w:color="auto"/>
            </w:tcBorders>
            <w:shd w:val="clear" w:color="auto" w:fill="auto"/>
            <w:noWrap/>
            <w:vAlign w:val="bottom"/>
            <w:hideMark/>
          </w:tcPr>
          <w:p w14:paraId="22C9C784" w14:textId="77777777" w:rsidR="00300E14" w:rsidRPr="004C45C2" w:rsidRDefault="00300E14" w:rsidP="00300E14">
            <w:pPr>
              <w:jc w:val="center"/>
              <w:rPr>
                <w:color w:val="000000"/>
                <w:sz w:val="24"/>
                <w:szCs w:val="24"/>
              </w:rPr>
            </w:pPr>
            <w:r w:rsidRPr="004C45C2">
              <w:rPr>
                <w:color w:val="000000"/>
                <w:sz w:val="24"/>
                <w:szCs w:val="24"/>
              </w:rPr>
              <w:t>0%</w:t>
            </w:r>
          </w:p>
        </w:tc>
      </w:tr>
      <w:tr w:rsidR="00300E14" w:rsidRPr="004C45C2" w14:paraId="1106568A" w14:textId="77777777" w:rsidTr="00300E14">
        <w:trPr>
          <w:trHeight w:val="300"/>
        </w:trPr>
        <w:tc>
          <w:tcPr>
            <w:tcW w:w="7396" w:type="dxa"/>
            <w:tcBorders>
              <w:top w:val="nil"/>
              <w:left w:val="single" w:sz="4" w:space="0" w:color="auto"/>
              <w:bottom w:val="single" w:sz="4" w:space="0" w:color="auto"/>
              <w:right w:val="single" w:sz="4" w:space="0" w:color="auto"/>
            </w:tcBorders>
            <w:shd w:val="clear" w:color="auto" w:fill="auto"/>
            <w:noWrap/>
            <w:vAlign w:val="bottom"/>
            <w:hideMark/>
          </w:tcPr>
          <w:p w14:paraId="0B1997CA" w14:textId="77777777" w:rsidR="00300E14" w:rsidRPr="004C45C2" w:rsidRDefault="00300E14" w:rsidP="00300E14">
            <w:pPr>
              <w:rPr>
                <w:color w:val="000000"/>
                <w:sz w:val="24"/>
                <w:szCs w:val="24"/>
              </w:rPr>
            </w:pPr>
            <w:r w:rsidRPr="004C45C2">
              <w:rPr>
                <w:color w:val="000000"/>
                <w:sz w:val="24"/>
                <w:szCs w:val="24"/>
              </w:rPr>
              <w:t>Fair</w:t>
            </w:r>
          </w:p>
        </w:tc>
        <w:tc>
          <w:tcPr>
            <w:tcW w:w="1297" w:type="dxa"/>
            <w:tcBorders>
              <w:top w:val="nil"/>
              <w:left w:val="nil"/>
              <w:bottom w:val="single" w:sz="4" w:space="0" w:color="auto"/>
              <w:right w:val="single" w:sz="4" w:space="0" w:color="auto"/>
            </w:tcBorders>
            <w:shd w:val="clear" w:color="auto" w:fill="auto"/>
            <w:noWrap/>
            <w:vAlign w:val="bottom"/>
            <w:hideMark/>
          </w:tcPr>
          <w:p w14:paraId="6FE0C8FE" w14:textId="3EA2402A" w:rsidR="00300E14" w:rsidRPr="004C45C2" w:rsidRDefault="00300E14" w:rsidP="00300E14">
            <w:pPr>
              <w:jc w:val="center"/>
              <w:rPr>
                <w:color w:val="000000"/>
                <w:sz w:val="24"/>
                <w:szCs w:val="24"/>
              </w:rPr>
            </w:pPr>
            <w:r w:rsidRPr="004C45C2">
              <w:rPr>
                <w:color w:val="000000"/>
                <w:sz w:val="24"/>
                <w:szCs w:val="24"/>
              </w:rPr>
              <w:t>2</w:t>
            </w:r>
          </w:p>
        </w:tc>
        <w:tc>
          <w:tcPr>
            <w:tcW w:w="1297" w:type="dxa"/>
            <w:tcBorders>
              <w:top w:val="nil"/>
              <w:left w:val="nil"/>
              <w:bottom w:val="single" w:sz="4" w:space="0" w:color="auto"/>
              <w:right w:val="single" w:sz="4" w:space="0" w:color="auto"/>
            </w:tcBorders>
            <w:shd w:val="clear" w:color="auto" w:fill="auto"/>
            <w:noWrap/>
            <w:vAlign w:val="bottom"/>
            <w:hideMark/>
          </w:tcPr>
          <w:p w14:paraId="1D8BA359" w14:textId="3556D8CA" w:rsidR="00300E14" w:rsidRPr="004C45C2" w:rsidRDefault="00300E14" w:rsidP="00300E14">
            <w:pPr>
              <w:jc w:val="center"/>
              <w:rPr>
                <w:color w:val="000000"/>
                <w:sz w:val="24"/>
                <w:szCs w:val="24"/>
              </w:rPr>
            </w:pPr>
            <w:r w:rsidRPr="004C45C2">
              <w:rPr>
                <w:color w:val="000000"/>
                <w:sz w:val="24"/>
                <w:szCs w:val="24"/>
              </w:rPr>
              <w:t>7%</w:t>
            </w:r>
          </w:p>
        </w:tc>
      </w:tr>
      <w:tr w:rsidR="00300E14" w:rsidRPr="004C45C2" w14:paraId="761679B3" w14:textId="77777777" w:rsidTr="00300E14">
        <w:trPr>
          <w:trHeight w:val="300"/>
        </w:trPr>
        <w:tc>
          <w:tcPr>
            <w:tcW w:w="7396" w:type="dxa"/>
            <w:tcBorders>
              <w:top w:val="nil"/>
              <w:left w:val="single" w:sz="4" w:space="0" w:color="auto"/>
              <w:bottom w:val="single" w:sz="4" w:space="0" w:color="auto"/>
              <w:right w:val="single" w:sz="4" w:space="0" w:color="auto"/>
            </w:tcBorders>
            <w:shd w:val="clear" w:color="auto" w:fill="auto"/>
            <w:noWrap/>
            <w:vAlign w:val="bottom"/>
            <w:hideMark/>
          </w:tcPr>
          <w:p w14:paraId="3B32B15E" w14:textId="77777777" w:rsidR="00300E14" w:rsidRPr="004C45C2" w:rsidRDefault="00300E14" w:rsidP="00300E14">
            <w:pPr>
              <w:rPr>
                <w:color w:val="000000"/>
                <w:sz w:val="24"/>
                <w:szCs w:val="24"/>
              </w:rPr>
            </w:pPr>
            <w:r w:rsidRPr="004C45C2">
              <w:rPr>
                <w:color w:val="000000"/>
                <w:sz w:val="24"/>
                <w:szCs w:val="24"/>
              </w:rPr>
              <w:t>Neutral</w:t>
            </w:r>
          </w:p>
        </w:tc>
        <w:tc>
          <w:tcPr>
            <w:tcW w:w="1297" w:type="dxa"/>
            <w:tcBorders>
              <w:top w:val="nil"/>
              <w:left w:val="nil"/>
              <w:bottom w:val="single" w:sz="4" w:space="0" w:color="auto"/>
              <w:right w:val="single" w:sz="4" w:space="0" w:color="auto"/>
            </w:tcBorders>
            <w:shd w:val="clear" w:color="auto" w:fill="auto"/>
            <w:noWrap/>
            <w:vAlign w:val="bottom"/>
            <w:hideMark/>
          </w:tcPr>
          <w:p w14:paraId="22CB36B2" w14:textId="77777777" w:rsidR="00300E14" w:rsidRPr="004C45C2" w:rsidRDefault="00300E14" w:rsidP="00300E14">
            <w:pPr>
              <w:jc w:val="center"/>
              <w:rPr>
                <w:color w:val="000000"/>
                <w:sz w:val="24"/>
                <w:szCs w:val="24"/>
              </w:rPr>
            </w:pPr>
            <w:r w:rsidRPr="004C45C2">
              <w:rPr>
                <w:color w:val="000000"/>
                <w:sz w:val="24"/>
                <w:szCs w:val="24"/>
              </w:rPr>
              <w:t>3</w:t>
            </w:r>
          </w:p>
        </w:tc>
        <w:tc>
          <w:tcPr>
            <w:tcW w:w="1297" w:type="dxa"/>
            <w:tcBorders>
              <w:top w:val="nil"/>
              <w:left w:val="nil"/>
              <w:bottom w:val="single" w:sz="4" w:space="0" w:color="auto"/>
              <w:right w:val="single" w:sz="4" w:space="0" w:color="auto"/>
            </w:tcBorders>
            <w:shd w:val="clear" w:color="auto" w:fill="auto"/>
            <w:noWrap/>
            <w:vAlign w:val="bottom"/>
            <w:hideMark/>
          </w:tcPr>
          <w:p w14:paraId="68FE1271" w14:textId="04357796" w:rsidR="00300E14" w:rsidRPr="004C45C2" w:rsidRDefault="00300E14" w:rsidP="00300E14">
            <w:pPr>
              <w:jc w:val="center"/>
              <w:rPr>
                <w:color w:val="000000"/>
                <w:sz w:val="24"/>
                <w:szCs w:val="24"/>
              </w:rPr>
            </w:pPr>
            <w:r w:rsidRPr="004C45C2">
              <w:rPr>
                <w:color w:val="000000"/>
                <w:sz w:val="24"/>
                <w:szCs w:val="24"/>
              </w:rPr>
              <w:t>11%</w:t>
            </w:r>
          </w:p>
        </w:tc>
      </w:tr>
      <w:tr w:rsidR="00300E14" w:rsidRPr="004C45C2" w14:paraId="1BDB8021" w14:textId="77777777" w:rsidTr="00300E14">
        <w:trPr>
          <w:trHeight w:val="300"/>
        </w:trPr>
        <w:tc>
          <w:tcPr>
            <w:tcW w:w="7396" w:type="dxa"/>
            <w:tcBorders>
              <w:top w:val="nil"/>
              <w:left w:val="single" w:sz="4" w:space="0" w:color="auto"/>
              <w:bottom w:val="single" w:sz="4" w:space="0" w:color="auto"/>
              <w:right w:val="single" w:sz="4" w:space="0" w:color="auto"/>
            </w:tcBorders>
            <w:shd w:val="clear" w:color="auto" w:fill="auto"/>
            <w:noWrap/>
            <w:vAlign w:val="bottom"/>
            <w:hideMark/>
          </w:tcPr>
          <w:p w14:paraId="5747C382" w14:textId="77777777" w:rsidR="00300E14" w:rsidRPr="004C45C2" w:rsidRDefault="00300E14" w:rsidP="00300E14">
            <w:pPr>
              <w:rPr>
                <w:color w:val="000000"/>
                <w:sz w:val="24"/>
                <w:szCs w:val="24"/>
              </w:rPr>
            </w:pPr>
            <w:r w:rsidRPr="004C45C2">
              <w:rPr>
                <w:color w:val="000000"/>
                <w:sz w:val="24"/>
                <w:szCs w:val="24"/>
              </w:rPr>
              <w:t>Good</w:t>
            </w:r>
          </w:p>
        </w:tc>
        <w:tc>
          <w:tcPr>
            <w:tcW w:w="1297" w:type="dxa"/>
            <w:tcBorders>
              <w:top w:val="nil"/>
              <w:left w:val="nil"/>
              <w:bottom w:val="single" w:sz="4" w:space="0" w:color="auto"/>
              <w:right w:val="single" w:sz="4" w:space="0" w:color="auto"/>
            </w:tcBorders>
            <w:shd w:val="clear" w:color="auto" w:fill="auto"/>
            <w:noWrap/>
            <w:vAlign w:val="bottom"/>
            <w:hideMark/>
          </w:tcPr>
          <w:p w14:paraId="77243940" w14:textId="6B23DA76" w:rsidR="00300E14" w:rsidRPr="004C45C2" w:rsidRDefault="00300E14" w:rsidP="00300E14">
            <w:pPr>
              <w:jc w:val="center"/>
              <w:rPr>
                <w:color w:val="000000"/>
                <w:sz w:val="24"/>
                <w:szCs w:val="24"/>
              </w:rPr>
            </w:pPr>
            <w:r w:rsidRPr="004C45C2">
              <w:rPr>
                <w:color w:val="000000"/>
                <w:sz w:val="24"/>
                <w:szCs w:val="24"/>
              </w:rPr>
              <w:t>6</w:t>
            </w:r>
          </w:p>
        </w:tc>
        <w:tc>
          <w:tcPr>
            <w:tcW w:w="1297" w:type="dxa"/>
            <w:tcBorders>
              <w:top w:val="nil"/>
              <w:left w:val="nil"/>
              <w:bottom w:val="single" w:sz="4" w:space="0" w:color="auto"/>
              <w:right w:val="single" w:sz="4" w:space="0" w:color="auto"/>
            </w:tcBorders>
            <w:shd w:val="clear" w:color="auto" w:fill="auto"/>
            <w:noWrap/>
            <w:vAlign w:val="bottom"/>
            <w:hideMark/>
          </w:tcPr>
          <w:p w14:paraId="43B54316" w14:textId="094D385B" w:rsidR="00300E14" w:rsidRPr="004C45C2" w:rsidRDefault="00300E14" w:rsidP="00300E14">
            <w:pPr>
              <w:jc w:val="center"/>
              <w:rPr>
                <w:color w:val="000000"/>
                <w:sz w:val="24"/>
                <w:szCs w:val="24"/>
              </w:rPr>
            </w:pPr>
            <w:r w:rsidRPr="004C45C2">
              <w:rPr>
                <w:color w:val="000000"/>
                <w:sz w:val="24"/>
                <w:szCs w:val="24"/>
              </w:rPr>
              <w:t>21%</w:t>
            </w:r>
          </w:p>
        </w:tc>
      </w:tr>
      <w:tr w:rsidR="00300E14" w:rsidRPr="004C45C2" w14:paraId="4E83EFD4" w14:textId="77777777" w:rsidTr="00300E14">
        <w:trPr>
          <w:trHeight w:val="300"/>
        </w:trPr>
        <w:tc>
          <w:tcPr>
            <w:tcW w:w="7396" w:type="dxa"/>
            <w:tcBorders>
              <w:top w:val="nil"/>
              <w:left w:val="single" w:sz="4" w:space="0" w:color="auto"/>
              <w:bottom w:val="single" w:sz="4" w:space="0" w:color="auto"/>
              <w:right w:val="single" w:sz="4" w:space="0" w:color="auto"/>
            </w:tcBorders>
            <w:shd w:val="clear" w:color="auto" w:fill="auto"/>
            <w:noWrap/>
            <w:vAlign w:val="bottom"/>
            <w:hideMark/>
          </w:tcPr>
          <w:p w14:paraId="4ECF435C" w14:textId="77777777" w:rsidR="00300E14" w:rsidRPr="004C45C2" w:rsidRDefault="00300E14" w:rsidP="00300E14">
            <w:pPr>
              <w:rPr>
                <w:color w:val="000000"/>
                <w:sz w:val="24"/>
                <w:szCs w:val="24"/>
              </w:rPr>
            </w:pPr>
            <w:r w:rsidRPr="004C45C2">
              <w:rPr>
                <w:color w:val="000000"/>
                <w:sz w:val="24"/>
                <w:szCs w:val="24"/>
              </w:rPr>
              <w:t>Excellent</w:t>
            </w:r>
          </w:p>
        </w:tc>
        <w:tc>
          <w:tcPr>
            <w:tcW w:w="1297" w:type="dxa"/>
            <w:tcBorders>
              <w:top w:val="nil"/>
              <w:left w:val="nil"/>
              <w:bottom w:val="single" w:sz="4" w:space="0" w:color="auto"/>
              <w:right w:val="single" w:sz="4" w:space="0" w:color="auto"/>
            </w:tcBorders>
            <w:shd w:val="clear" w:color="auto" w:fill="auto"/>
            <w:noWrap/>
            <w:vAlign w:val="bottom"/>
            <w:hideMark/>
          </w:tcPr>
          <w:p w14:paraId="0058044E" w14:textId="460451FF" w:rsidR="00300E14" w:rsidRPr="004C45C2" w:rsidRDefault="00300E14" w:rsidP="00300E14">
            <w:pPr>
              <w:jc w:val="center"/>
              <w:rPr>
                <w:color w:val="000000"/>
                <w:sz w:val="24"/>
                <w:szCs w:val="24"/>
              </w:rPr>
            </w:pPr>
            <w:r w:rsidRPr="004C45C2">
              <w:rPr>
                <w:color w:val="000000"/>
                <w:sz w:val="24"/>
                <w:szCs w:val="24"/>
              </w:rPr>
              <w:t>17</w:t>
            </w:r>
          </w:p>
        </w:tc>
        <w:tc>
          <w:tcPr>
            <w:tcW w:w="1297" w:type="dxa"/>
            <w:tcBorders>
              <w:top w:val="nil"/>
              <w:left w:val="nil"/>
              <w:bottom w:val="single" w:sz="4" w:space="0" w:color="auto"/>
              <w:right w:val="single" w:sz="4" w:space="0" w:color="auto"/>
            </w:tcBorders>
            <w:shd w:val="clear" w:color="auto" w:fill="auto"/>
            <w:noWrap/>
            <w:vAlign w:val="bottom"/>
            <w:hideMark/>
          </w:tcPr>
          <w:p w14:paraId="4BA9DCAE" w14:textId="599E73B0" w:rsidR="00300E14" w:rsidRPr="004C45C2" w:rsidRDefault="00300E14" w:rsidP="00300E14">
            <w:pPr>
              <w:jc w:val="center"/>
              <w:rPr>
                <w:color w:val="000000"/>
                <w:sz w:val="24"/>
                <w:szCs w:val="24"/>
              </w:rPr>
            </w:pPr>
            <w:r w:rsidRPr="004C45C2">
              <w:rPr>
                <w:color w:val="000000"/>
                <w:sz w:val="24"/>
                <w:szCs w:val="24"/>
              </w:rPr>
              <w:t>61%</w:t>
            </w:r>
          </w:p>
        </w:tc>
      </w:tr>
      <w:tr w:rsidR="00300E14" w:rsidRPr="004C45C2" w14:paraId="7EA8A46A" w14:textId="77777777" w:rsidTr="00300E14">
        <w:trPr>
          <w:trHeight w:val="300"/>
        </w:trPr>
        <w:tc>
          <w:tcPr>
            <w:tcW w:w="7396" w:type="dxa"/>
            <w:tcBorders>
              <w:top w:val="nil"/>
              <w:left w:val="single" w:sz="4" w:space="0" w:color="auto"/>
              <w:bottom w:val="single" w:sz="4" w:space="0" w:color="auto"/>
              <w:right w:val="single" w:sz="4" w:space="0" w:color="auto"/>
            </w:tcBorders>
            <w:shd w:val="clear" w:color="auto" w:fill="auto"/>
            <w:noWrap/>
            <w:vAlign w:val="bottom"/>
            <w:hideMark/>
          </w:tcPr>
          <w:p w14:paraId="36948077" w14:textId="77777777" w:rsidR="00300E14" w:rsidRPr="004C45C2" w:rsidRDefault="00300E14" w:rsidP="00300E14">
            <w:pPr>
              <w:rPr>
                <w:color w:val="000000"/>
                <w:sz w:val="24"/>
                <w:szCs w:val="24"/>
              </w:rPr>
            </w:pPr>
            <w:r w:rsidRPr="004C45C2">
              <w:rPr>
                <w:color w:val="000000"/>
                <w:sz w:val="24"/>
                <w:szCs w:val="24"/>
              </w:rPr>
              <w:t>Total responses received</w:t>
            </w:r>
          </w:p>
        </w:tc>
        <w:tc>
          <w:tcPr>
            <w:tcW w:w="1297" w:type="dxa"/>
            <w:tcBorders>
              <w:top w:val="nil"/>
              <w:left w:val="nil"/>
              <w:bottom w:val="single" w:sz="4" w:space="0" w:color="auto"/>
              <w:right w:val="single" w:sz="4" w:space="0" w:color="auto"/>
            </w:tcBorders>
            <w:shd w:val="clear" w:color="auto" w:fill="auto"/>
            <w:noWrap/>
            <w:vAlign w:val="bottom"/>
            <w:hideMark/>
          </w:tcPr>
          <w:p w14:paraId="7A113702" w14:textId="69C7A82F" w:rsidR="00300E14" w:rsidRPr="004C45C2" w:rsidRDefault="00300E14" w:rsidP="00300E14">
            <w:pPr>
              <w:jc w:val="center"/>
              <w:rPr>
                <w:color w:val="000000"/>
                <w:sz w:val="24"/>
                <w:szCs w:val="24"/>
              </w:rPr>
            </w:pPr>
            <w:r w:rsidRPr="004C45C2">
              <w:rPr>
                <w:color w:val="000000"/>
                <w:sz w:val="24"/>
                <w:szCs w:val="24"/>
              </w:rPr>
              <w:t>28</w:t>
            </w:r>
          </w:p>
        </w:tc>
        <w:tc>
          <w:tcPr>
            <w:tcW w:w="1297" w:type="dxa"/>
            <w:tcBorders>
              <w:top w:val="nil"/>
              <w:left w:val="nil"/>
              <w:bottom w:val="single" w:sz="4" w:space="0" w:color="auto"/>
              <w:right w:val="single" w:sz="4" w:space="0" w:color="auto"/>
            </w:tcBorders>
            <w:shd w:val="clear" w:color="auto" w:fill="auto"/>
            <w:noWrap/>
            <w:vAlign w:val="bottom"/>
            <w:hideMark/>
          </w:tcPr>
          <w:p w14:paraId="01784982" w14:textId="398551CB" w:rsidR="00300E14" w:rsidRPr="004C45C2" w:rsidRDefault="00300E14" w:rsidP="00300E14">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100%</w:t>
            </w:r>
            <w:r w:rsidRPr="004C45C2">
              <w:rPr>
                <w:color w:val="000000"/>
                <w:sz w:val="24"/>
                <w:szCs w:val="24"/>
              </w:rPr>
              <w:fldChar w:fldCharType="end"/>
            </w:r>
          </w:p>
        </w:tc>
      </w:tr>
    </w:tbl>
    <w:p w14:paraId="1984B87C" w14:textId="77777777" w:rsidR="002A0E6F" w:rsidRPr="004C45C2" w:rsidRDefault="002A0E6F" w:rsidP="001741B1">
      <w:pPr>
        <w:contextualSpacing/>
        <w:rPr>
          <w:sz w:val="24"/>
          <w:szCs w:val="24"/>
        </w:rPr>
      </w:pPr>
    </w:p>
    <w:p w14:paraId="1F38BDD8" w14:textId="77777777" w:rsidR="00CD465F" w:rsidRPr="004C45C2" w:rsidRDefault="00CD465F" w:rsidP="001741B1">
      <w:pPr>
        <w:contextualSpacing/>
        <w:rPr>
          <w:sz w:val="24"/>
          <w:szCs w:val="24"/>
        </w:rPr>
      </w:pPr>
    </w:p>
    <w:p w14:paraId="5ED7D026" w14:textId="6A008844" w:rsidR="001741B1" w:rsidRPr="004C45C2" w:rsidRDefault="001741B1" w:rsidP="00B011B3">
      <w:pPr>
        <w:pStyle w:val="Style16ptBoldBefore6ptAfter6ptTopSinglesolid"/>
        <w:numPr>
          <w:ilvl w:val="0"/>
          <w:numId w:val="3"/>
        </w:numPr>
        <w:shd w:val="clear" w:color="auto" w:fill="D9D9D9"/>
        <w:spacing w:before="0"/>
        <w:ind w:left="360"/>
        <w:rPr>
          <w:sz w:val="24"/>
          <w:szCs w:val="24"/>
        </w:rPr>
      </w:pPr>
      <w:bookmarkStart w:id="25" w:name="_Toc326593998"/>
      <w:bookmarkStart w:id="26" w:name="_Toc326760481"/>
      <w:r w:rsidRPr="004C45C2">
        <w:rPr>
          <w:sz w:val="24"/>
          <w:szCs w:val="24"/>
        </w:rPr>
        <w:t xml:space="preserve">When you receive a WLBPD </w:t>
      </w:r>
      <w:r w:rsidR="00300E14" w:rsidRPr="004C45C2">
        <w:rPr>
          <w:sz w:val="24"/>
          <w:szCs w:val="24"/>
        </w:rPr>
        <w:t>mailing</w:t>
      </w:r>
      <w:r w:rsidRPr="004C45C2">
        <w:rPr>
          <w:sz w:val="24"/>
          <w:szCs w:val="24"/>
        </w:rPr>
        <w:t>, do you read it?</w:t>
      </w:r>
      <w:bookmarkEnd w:id="25"/>
      <w:bookmarkEnd w:id="26"/>
    </w:p>
    <w:tbl>
      <w:tblPr>
        <w:tblW w:w="9990" w:type="dxa"/>
        <w:tblInd w:w="108" w:type="dxa"/>
        <w:tblLayout w:type="fixed"/>
        <w:tblLook w:val="04A0" w:firstRow="1" w:lastRow="0" w:firstColumn="1" w:lastColumn="0" w:noHBand="0" w:noVBand="1"/>
      </w:tblPr>
      <w:tblGrid>
        <w:gridCol w:w="7396"/>
        <w:gridCol w:w="1297"/>
        <w:gridCol w:w="1297"/>
      </w:tblGrid>
      <w:tr w:rsidR="002B6D91" w:rsidRPr="004C45C2" w14:paraId="35B961B2" w14:textId="77777777" w:rsidTr="00B011B3">
        <w:trPr>
          <w:trHeight w:val="300"/>
        </w:trPr>
        <w:tc>
          <w:tcPr>
            <w:tcW w:w="7387"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185922FD" w14:textId="77777777" w:rsidR="002B6D91" w:rsidRPr="004C45C2" w:rsidRDefault="002B6D91" w:rsidP="002B6D91">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EA00DF1" w14:textId="77777777" w:rsidR="002B6D91" w:rsidRPr="004C45C2" w:rsidRDefault="002B6D91" w:rsidP="00012037">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4D439BB6" w14:textId="77777777" w:rsidR="002B6D91" w:rsidRPr="004C45C2" w:rsidRDefault="002B6D91" w:rsidP="00012037">
            <w:pPr>
              <w:jc w:val="center"/>
              <w:rPr>
                <w:bCs/>
                <w:color w:val="000000"/>
                <w:sz w:val="24"/>
                <w:szCs w:val="24"/>
              </w:rPr>
            </w:pPr>
            <w:r w:rsidRPr="004C45C2">
              <w:rPr>
                <w:bCs/>
                <w:color w:val="000000"/>
                <w:sz w:val="24"/>
                <w:szCs w:val="24"/>
              </w:rPr>
              <w:t>Percent</w:t>
            </w:r>
          </w:p>
        </w:tc>
      </w:tr>
      <w:tr w:rsidR="002B6D91" w:rsidRPr="004C45C2" w14:paraId="54478F67" w14:textId="77777777" w:rsidTr="00B011B3">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23E5B592" w14:textId="77777777" w:rsidR="002B6D91" w:rsidRPr="004C45C2" w:rsidRDefault="002B6D91" w:rsidP="002B6D91">
            <w:pPr>
              <w:rPr>
                <w:color w:val="000000"/>
                <w:sz w:val="24"/>
                <w:szCs w:val="24"/>
              </w:rPr>
            </w:pPr>
            <w:r w:rsidRPr="004C45C2">
              <w:rPr>
                <w:color w:val="000000"/>
                <w:sz w:val="24"/>
                <w:szCs w:val="24"/>
              </w:rPr>
              <w:t>Yes</w:t>
            </w:r>
          </w:p>
        </w:tc>
        <w:tc>
          <w:tcPr>
            <w:tcW w:w="1296" w:type="dxa"/>
            <w:tcBorders>
              <w:top w:val="nil"/>
              <w:left w:val="nil"/>
              <w:bottom w:val="single" w:sz="4" w:space="0" w:color="auto"/>
              <w:right w:val="single" w:sz="4" w:space="0" w:color="auto"/>
            </w:tcBorders>
            <w:shd w:val="clear" w:color="auto" w:fill="auto"/>
            <w:noWrap/>
            <w:vAlign w:val="bottom"/>
            <w:hideMark/>
          </w:tcPr>
          <w:p w14:paraId="3E735597" w14:textId="7AB70C24" w:rsidR="002B6D91" w:rsidRPr="004C45C2" w:rsidRDefault="00300E14" w:rsidP="00012037">
            <w:pPr>
              <w:jc w:val="center"/>
              <w:rPr>
                <w:color w:val="000000"/>
                <w:sz w:val="24"/>
                <w:szCs w:val="24"/>
              </w:rPr>
            </w:pPr>
            <w:r w:rsidRPr="004C45C2">
              <w:rPr>
                <w:color w:val="000000"/>
                <w:sz w:val="24"/>
                <w:szCs w:val="24"/>
              </w:rPr>
              <w:t>90</w:t>
            </w:r>
          </w:p>
        </w:tc>
        <w:tc>
          <w:tcPr>
            <w:tcW w:w="1296" w:type="dxa"/>
            <w:tcBorders>
              <w:top w:val="nil"/>
              <w:left w:val="nil"/>
              <w:bottom w:val="single" w:sz="4" w:space="0" w:color="auto"/>
              <w:right w:val="single" w:sz="4" w:space="0" w:color="auto"/>
            </w:tcBorders>
            <w:shd w:val="clear" w:color="auto" w:fill="auto"/>
            <w:noWrap/>
            <w:vAlign w:val="bottom"/>
            <w:hideMark/>
          </w:tcPr>
          <w:p w14:paraId="69A75A7E" w14:textId="25257877" w:rsidR="002B6D91" w:rsidRPr="004C45C2" w:rsidRDefault="00300E14" w:rsidP="00012037">
            <w:pPr>
              <w:jc w:val="center"/>
              <w:rPr>
                <w:color w:val="000000"/>
                <w:sz w:val="24"/>
                <w:szCs w:val="24"/>
              </w:rPr>
            </w:pPr>
            <w:r w:rsidRPr="004C45C2">
              <w:rPr>
                <w:color w:val="000000"/>
                <w:sz w:val="24"/>
                <w:szCs w:val="24"/>
              </w:rPr>
              <w:t>68</w:t>
            </w:r>
            <w:r w:rsidR="002B6D91" w:rsidRPr="004C45C2">
              <w:rPr>
                <w:color w:val="000000"/>
                <w:sz w:val="24"/>
                <w:szCs w:val="24"/>
              </w:rPr>
              <w:t>%</w:t>
            </w:r>
          </w:p>
        </w:tc>
      </w:tr>
      <w:tr w:rsidR="002B6D91" w:rsidRPr="004C45C2" w14:paraId="133A624B" w14:textId="77777777" w:rsidTr="00B011B3">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58555761" w14:textId="77777777" w:rsidR="002B6D91" w:rsidRPr="004C45C2" w:rsidRDefault="002B6D91" w:rsidP="002B6D91">
            <w:pPr>
              <w:rPr>
                <w:color w:val="000000"/>
                <w:sz w:val="24"/>
                <w:szCs w:val="24"/>
              </w:rPr>
            </w:pPr>
            <w:r w:rsidRPr="004C45C2">
              <w:rPr>
                <w:color w:val="000000"/>
                <w:sz w:val="24"/>
                <w:szCs w:val="24"/>
              </w:rPr>
              <w:t>Sometimes</w:t>
            </w:r>
          </w:p>
        </w:tc>
        <w:tc>
          <w:tcPr>
            <w:tcW w:w="1296" w:type="dxa"/>
            <w:tcBorders>
              <w:top w:val="nil"/>
              <w:left w:val="nil"/>
              <w:bottom w:val="single" w:sz="4" w:space="0" w:color="auto"/>
              <w:right w:val="single" w:sz="4" w:space="0" w:color="auto"/>
            </w:tcBorders>
            <w:shd w:val="clear" w:color="auto" w:fill="auto"/>
            <w:noWrap/>
            <w:vAlign w:val="bottom"/>
            <w:hideMark/>
          </w:tcPr>
          <w:p w14:paraId="5D0612D5" w14:textId="1A61DB0C" w:rsidR="002B6D91" w:rsidRPr="004C45C2" w:rsidRDefault="00300E14" w:rsidP="00012037">
            <w:pPr>
              <w:jc w:val="center"/>
              <w:rPr>
                <w:color w:val="000000"/>
                <w:sz w:val="24"/>
                <w:szCs w:val="24"/>
              </w:rPr>
            </w:pPr>
            <w:r w:rsidRPr="004C45C2">
              <w:rPr>
                <w:color w:val="000000"/>
                <w:sz w:val="24"/>
                <w:szCs w:val="24"/>
              </w:rPr>
              <w:t>32</w:t>
            </w:r>
          </w:p>
        </w:tc>
        <w:tc>
          <w:tcPr>
            <w:tcW w:w="1296" w:type="dxa"/>
            <w:tcBorders>
              <w:top w:val="nil"/>
              <w:left w:val="nil"/>
              <w:bottom w:val="single" w:sz="4" w:space="0" w:color="auto"/>
              <w:right w:val="single" w:sz="4" w:space="0" w:color="auto"/>
            </w:tcBorders>
            <w:shd w:val="clear" w:color="auto" w:fill="auto"/>
            <w:noWrap/>
            <w:vAlign w:val="bottom"/>
            <w:hideMark/>
          </w:tcPr>
          <w:p w14:paraId="4D0D531D" w14:textId="377D1828" w:rsidR="002B6D91" w:rsidRPr="004C45C2" w:rsidRDefault="00300E14" w:rsidP="00012037">
            <w:pPr>
              <w:jc w:val="center"/>
              <w:rPr>
                <w:color w:val="000000"/>
                <w:sz w:val="24"/>
                <w:szCs w:val="24"/>
              </w:rPr>
            </w:pPr>
            <w:r w:rsidRPr="004C45C2">
              <w:rPr>
                <w:color w:val="000000"/>
                <w:sz w:val="24"/>
                <w:szCs w:val="24"/>
              </w:rPr>
              <w:t>24</w:t>
            </w:r>
            <w:r w:rsidR="002B6D91" w:rsidRPr="004C45C2">
              <w:rPr>
                <w:color w:val="000000"/>
                <w:sz w:val="24"/>
                <w:szCs w:val="24"/>
              </w:rPr>
              <w:t>%</w:t>
            </w:r>
          </w:p>
        </w:tc>
      </w:tr>
      <w:tr w:rsidR="002B6D91" w:rsidRPr="004C45C2" w14:paraId="3DB102FC" w14:textId="77777777" w:rsidTr="00B011B3">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41D99A28" w14:textId="77777777" w:rsidR="002B6D91" w:rsidRPr="004C45C2" w:rsidRDefault="002B6D91" w:rsidP="002B6D91">
            <w:pPr>
              <w:rPr>
                <w:color w:val="000000"/>
                <w:sz w:val="24"/>
                <w:szCs w:val="24"/>
              </w:rPr>
            </w:pPr>
            <w:r w:rsidRPr="004C45C2">
              <w:rPr>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14:paraId="53FBD23D" w14:textId="73D9F65D" w:rsidR="002B6D91" w:rsidRPr="004C45C2" w:rsidRDefault="00300E14" w:rsidP="00012037">
            <w:pPr>
              <w:jc w:val="center"/>
              <w:rPr>
                <w:color w:val="000000"/>
                <w:sz w:val="24"/>
                <w:szCs w:val="24"/>
              </w:rPr>
            </w:pPr>
            <w:r w:rsidRPr="004C45C2">
              <w:rPr>
                <w:color w:val="000000"/>
                <w:sz w:val="24"/>
                <w:szCs w:val="24"/>
              </w:rPr>
              <w:t>9</w:t>
            </w:r>
          </w:p>
        </w:tc>
        <w:tc>
          <w:tcPr>
            <w:tcW w:w="1296" w:type="dxa"/>
            <w:tcBorders>
              <w:top w:val="nil"/>
              <w:left w:val="nil"/>
              <w:bottom w:val="single" w:sz="4" w:space="0" w:color="auto"/>
              <w:right w:val="single" w:sz="4" w:space="0" w:color="auto"/>
            </w:tcBorders>
            <w:shd w:val="clear" w:color="auto" w:fill="auto"/>
            <w:noWrap/>
            <w:vAlign w:val="bottom"/>
            <w:hideMark/>
          </w:tcPr>
          <w:p w14:paraId="7EBD429A" w14:textId="74C1C996" w:rsidR="002B6D91" w:rsidRPr="004C45C2" w:rsidRDefault="008A5A77" w:rsidP="00012037">
            <w:pPr>
              <w:jc w:val="center"/>
              <w:rPr>
                <w:color w:val="000000"/>
                <w:sz w:val="24"/>
                <w:szCs w:val="24"/>
              </w:rPr>
            </w:pPr>
            <w:r w:rsidRPr="004C45C2">
              <w:rPr>
                <w:color w:val="000000"/>
                <w:sz w:val="24"/>
                <w:szCs w:val="24"/>
              </w:rPr>
              <w:t>7</w:t>
            </w:r>
            <w:r w:rsidR="002B6D91" w:rsidRPr="004C45C2">
              <w:rPr>
                <w:color w:val="000000"/>
                <w:sz w:val="24"/>
                <w:szCs w:val="24"/>
              </w:rPr>
              <w:t>%</w:t>
            </w:r>
          </w:p>
        </w:tc>
      </w:tr>
      <w:tr w:rsidR="002B6D91" w:rsidRPr="004C45C2" w14:paraId="4D4D6C25" w14:textId="77777777" w:rsidTr="00B011B3">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4ACC4CE5" w14:textId="77777777" w:rsidR="002B6D91" w:rsidRPr="004C45C2" w:rsidRDefault="00012037" w:rsidP="002B6D91">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1AAED4BF" w14:textId="5D809CBA" w:rsidR="002B6D91" w:rsidRPr="004C45C2" w:rsidRDefault="00300E14" w:rsidP="00012037">
            <w:pPr>
              <w:jc w:val="center"/>
              <w:rPr>
                <w:color w:val="000000"/>
                <w:sz w:val="24"/>
                <w:szCs w:val="24"/>
              </w:rPr>
            </w:pPr>
            <w:r w:rsidRPr="004C45C2">
              <w:rPr>
                <w:color w:val="000000"/>
                <w:sz w:val="24"/>
                <w:szCs w:val="24"/>
              </w:rPr>
              <w:t>131</w:t>
            </w:r>
          </w:p>
        </w:tc>
        <w:tc>
          <w:tcPr>
            <w:tcW w:w="1296" w:type="dxa"/>
            <w:tcBorders>
              <w:top w:val="nil"/>
              <w:left w:val="nil"/>
              <w:bottom w:val="single" w:sz="4" w:space="0" w:color="auto"/>
              <w:right w:val="single" w:sz="4" w:space="0" w:color="auto"/>
            </w:tcBorders>
            <w:shd w:val="clear" w:color="auto" w:fill="auto"/>
            <w:noWrap/>
            <w:vAlign w:val="bottom"/>
            <w:hideMark/>
          </w:tcPr>
          <w:p w14:paraId="402457E9" w14:textId="495F640C" w:rsidR="002B6D91" w:rsidRPr="004C45C2" w:rsidRDefault="00D57B2C" w:rsidP="00012037">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99%</w:t>
            </w:r>
            <w:r w:rsidRPr="004C45C2">
              <w:rPr>
                <w:color w:val="000000"/>
                <w:sz w:val="24"/>
                <w:szCs w:val="24"/>
              </w:rPr>
              <w:fldChar w:fldCharType="end"/>
            </w:r>
            <w:r w:rsidR="008A5A77" w:rsidRPr="004C45C2">
              <w:rPr>
                <w:color w:val="000000"/>
                <w:sz w:val="24"/>
                <w:szCs w:val="24"/>
              </w:rPr>
              <w:t>*</w:t>
            </w:r>
          </w:p>
        </w:tc>
      </w:tr>
    </w:tbl>
    <w:p w14:paraId="2E3AB3DD" w14:textId="77777777" w:rsidR="00CD465F" w:rsidRPr="004C45C2" w:rsidRDefault="00CD465F" w:rsidP="001741B1">
      <w:pPr>
        <w:contextualSpacing/>
        <w:rPr>
          <w:sz w:val="24"/>
          <w:szCs w:val="24"/>
        </w:rPr>
      </w:pPr>
    </w:p>
    <w:p w14:paraId="40AEEDCE" w14:textId="77777777" w:rsidR="00B011B3" w:rsidRPr="004C45C2" w:rsidRDefault="00B011B3" w:rsidP="001741B1">
      <w:pPr>
        <w:contextualSpacing/>
        <w:rPr>
          <w:sz w:val="24"/>
          <w:szCs w:val="24"/>
        </w:rPr>
      </w:pPr>
    </w:p>
    <w:p w14:paraId="1D12F8C2" w14:textId="3F6B57B8" w:rsidR="001741B1" w:rsidRPr="004C45C2" w:rsidRDefault="001741B1" w:rsidP="00B011B3">
      <w:pPr>
        <w:pStyle w:val="Style16ptBoldBefore6ptAfter6ptTopSinglesolid"/>
        <w:numPr>
          <w:ilvl w:val="0"/>
          <w:numId w:val="3"/>
        </w:numPr>
        <w:shd w:val="clear" w:color="auto" w:fill="D9D9D9"/>
        <w:spacing w:before="0"/>
        <w:ind w:left="360"/>
        <w:rPr>
          <w:sz w:val="24"/>
          <w:szCs w:val="24"/>
        </w:rPr>
      </w:pPr>
      <w:bookmarkStart w:id="27" w:name="_Toc326593999"/>
      <w:bookmarkStart w:id="28" w:name="_Toc326760482"/>
      <w:r w:rsidRPr="004C45C2">
        <w:rPr>
          <w:sz w:val="24"/>
          <w:szCs w:val="24"/>
        </w:rPr>
        <w:lastRenderedPageBreak/>
        <w:t>How would you ra</w:t>
      </w:r>
      <w:r w:rsidR="008A5A77" w:rsidRPr="004C45C2">
        <w:rPr>
          <w:sz w:val="24"/>
          <w:szCs w:val="24"/>
        </w:rPr>
        <w:t xml:space="preserve">te your experience with the </w:t>
      </w:r>
      <w:r w:rsidRPr="004C45C2">
        <w:rPr>
          <w:sz w:val="24"/>
          <w:szCs w:val="24"/>
        </w:rPr>
        <w:t>Digital Talking Book Machine?</w:t>
      </w:r>
      <w:bookmarkEnd w:id="27"/>
      <w:bookmarkEnd w:id="28"/>
    </w:p>
    <w:tbl>
      <w:tblPr>
        <w:tblW w:w="8737" w:type="dxa"/>
        <w:tblInd w:w="108" w:type="dxa"/>
        <w:tblLook w:val="04A0" w:firstRow="1" w:lastRow="0" w:firstColumn="1" w:lastColumn="0" w:noHBand="0" w:noVBand="1"/>
      </w:tblPr>
      <w:tblGrid>
        <w:gridCol w:w="7387"/>
        <w:gridCol w:w="1296"/>
        <w:gridCol w:w="1296"/>
      </w:tblGrid>
      <w:tr w:rsidR="002B6D91" w:rsidRPr="004C45C2" w14:paraId="4214F575" w14:textId="77777777" w:rsidTr="00B011B3">
        <w:trPr>
          <w:trHeight w:val="300"/>
        </w:trPr>
        <w:tc>
          <w:tcPr>
            <w:tcW w:w="7387"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7BDDEB49" w14:textId="77777777" w:rsidR="002B6D91" w:rsidRPr="004C45C2" w:rsidRDefault="002B6D91" w:rsidP="002B6D91">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0B98544C" w14:textId="77777777" w:rsidR="002B6D91" w:rsidRPr="004C45C2" w:rsidRDefault="002B6D91" w:rsidP="00012037">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6DE695FD" w14:textId="77777777" w:rsidR="002B6D91" w:rsidRPr="004C45C2" w:rsidRDefault="002B6D91" w:rsidP="00012037">
            <w:pPr>
              <w:jc w:val="center"/>
              <w:rPr>
                <w:bCs/>
                <w:color w:val="000000"/>
                <w:sz w:val="24"/>
                <w:szCs w:val="24"/>
              </w:rPr>
            </w:pPr>
            <w:r w:rsidRPr="004C45C2">
              <w:rPr>
                <w:bCs/>
                <w:color w:val="000000"/>
                <w:sz w:val="24"/>
                <w:szCs w:val="24"/>
              </w:rPr>
              <w:t>Percent</w:t>
            </w:r>
          </w:p>
        </w:tc>
      </w:tr>
      <w:tr w:rsidR="002B6D91" w:rsidRPr="004C45C2" w14:paraId="40208B24" w14:textId="77777777" w:rsidTr="00B011B3">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39196EBC" w14:textId="77777777" w:rsidR="002B6D91" w:rsidRPr="004C45C2" w:rsidRDefault="002B6D91" w:rsidP="002B6D91">
            <w:pPr>
              <w:rPr>
                <w:color w:val="000000"/>
                <w:sz w:val="24"/>
                <w:szCs w:val="24"/>
              </w:rPr>
            </w:pPr>
            <w:r w:rsidRPr="004C45C2">
              <w:rPr>
                <w:color w:val="000000"/>
                <w:sz w:val="24"/>
                <w:szCs w:val="24"/>
              </w:rPr>
              <w:t>Poor</w:t>
            </w:r>
          </w:p>
        </w:tc>
        <w:tc>
          <w:tcPr>
            <w:tcW w:w="1296" w:type="dxa"/>
            <w:tcBorders>
              <w:top w:val="nil"/>
              <w:left w:val="nil"/>
              <w:bottom w:val="single" w:sz="4" w:space="0" w:color="auto"/>
              <w:right w:val="single" w:sz="4" w:space="0" w:color="auto"/>
            </w:tcBorders>
            <w:shd w:val="clear" w:color="auto" w:fill="auto"/>
            <w:noWrap/>
            <w:vAlign w:val="bottom"/>
            <w:hideMark/>
          </w:tcPr>
          <w:p w14:paraId="1FB9E4FC" w14:textId="6BB41E01" w:rsidR="002B6D91" w:rsidRPr="004C45C2" w:rsidRDefault="008A5A77" w:rsidP="00012037">
            <w:pPr>
              <w:jc w:val="center"/>
              <w:rPr>
                <w:color w:val="000000"/>
                <w:sz w:val="24"/>
                <w:szCs w:val="24"/>
              </w:rPr>
            </w:pPr>
            <w:r w:rsidRPr="004C45C2">
              <w:rPr>
                <w:color w:val="000000"/>
                <w:sz w:val="24"/>
                <w:szCs w:val="24"/>
              </w:rPr>
              <w:t>0</w:t>
            </w:r>
          </w:p>
        </w:tc>
        <w:tc>
          <w:tcPr>
            <w:tcW w:w="1296" w:type="dxa"/>
            <w:tcBorders>
              <w:top w:val="nil"/>
              <w:left w:val="nil"/>
              <w:bottom w:val="single" w:sz="4" w:space="0" w:color="auto"/>
              <w:right w:val="single" w:sz="4" w:space="0" w:color="auto"/>
            </w:tcBorders>
            <w:shd w:val="clear" w:color="auto" w:fill="auto"/>
            <w:noWrap/>
            <w:vAlign w:val="bottom"/>
            <w:hideMark/>
          </w:tcPr>
          <w:p w14:paraId="39926459" w14:textId="525230F4" w:rsidR="002B6D91" w:rsidRPr="004C45C2" w:rsidRDefault="008A5A77" w:rsidP="00012037">
            <w:pPr>
              <w:jc w:val="center"/>
              <w:rPr>
                <w:color w:val="000000"/>
                <w:sz w:val="24"/>
                <w:szCs w:val="24"/>
              </w:rPr>
            </w:pPr>
            <w:r w:rsidRPr="004C45C2">
              <w:rPr>
                <w:color w:val="000000"/>
                <w:sz w:val="24"/>
                <w:szCs w:val="24"/>
              </w:rPr>
              <w:t>0</w:t>
            </w:r>
            <w:r w:rsidR="002B6D91" w:rsidRPr="004C45C2">
              <w:rPr>
                <w:color w:val="000000"/>
                <w:sz w:val="24"/>
                <w:szCs w:val="24"/>
              </w:rPr>
              <w:t>%</w:t>
            </w:r>
          </w:p>
        </w:tc>
      </w:tr>
      <w:tr w:rsidR="002B6D91" w:rsidRPr="004C45C2" w14:paraId="33FC27F0" w14:textId="77777777" w:rsidTr="00B011B3">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3B86B1A1" w14:textId="77777777" w:rsidR="002B6D91" w:rsidRPr="004C45C2" w:rsidRDefault="002B6D91" w:rsidP="002B6D91">
            <w:pPr>
              <w:rPr>
                <w:color w:val="000000"/>
                <w:sz w:val="24"/>
                <w:szCs w:val="24"/>
              </w:rPr>
            </w:pPr>
            <w:r w:rsidRPr="004C45C2">
              <w:rPr>
                <w:color w:val="000000"/>
                <w:sz w:val="24"/>
                <w:szCs w:val="24"/>
              </w:rPr>
              <w:t>Fair</w:t>
            </w:r>
          </w:p>
        </w:tc>
        <w:tc>
          <w:tcPr>
            <w:tcW w:w="1296" w:type="dxa"/>
            <w:tcBorders>
              <w:top w:val="nil"/>
              <w:left w:val="nil"/>
              <w:bottom w:val="single" w:sz="4" w:space="0" w:color="auto"/>
              <w:right w:val="single" w:sz="4" w:space="0" w:color="auto"/>
            </w:tcBorders>
            <w:shd w:val="clear" w:color="auto" w:fill="auto"/>
            <w:noWrap/>
            <w:vAlign w:val="bottom"/>
            <w:hideMark/>
          </w:tcPr>
          <w:p w14:paraId="39594741" w14:textId="4BDD4DED" w:rsidR="002B6D91" w:rsidRPr="004C45C2" w:rsidRDefault="008A5A77" w:rsidP="00012037">
            <w:pPr>
              <w:jc w:val="center"/>
              <w:rPr>
                <w:color w:val="000000"/>
                <w:sz w:val="24"/>
                <w:szCs w:val="24"/>
              </w:rPr>
            </w:pPr>
            <w:r w:rsidRPr="004C45C2">
              <w:rPr>
                <w:color w:val="000000"/>
                <w:sz w:val="24"/>
                <w:szCs w:val="24"/>
              </w:rPr>
              <w:t>4</w:t>
            </w:r>
          </w:p>
        </w:tc>
        <w:tc>
          <w:tcPr>
            <w:tcW w:w="1296" w:type="dxa"/>
            <w:tcBorders>
              <w:top w:val="nil"/>
              <w:left w:val="nil"/>
              <w:bottom w:val="single" w:sz="4" w:space="0" w:color="auto"/>
              <w:right w:val="single" w:sz="4" w:space="0" w:color="auto"/>
            </w:tcBorders>
            <w:shd w:val="clear" w:color="auto" w:fill="auto"/>
            <w:noWrap/>
            <w:vAlign w:val="bottom"/>
            <w:hideMark/>
          </w:tcPr>
          <w:p w14:paraId="310F5351" w14:textId="73532081" w:rsidR="002B6D91" w:rsidRPr="004C45C2" w:rsidRDefault="008A5A77" w:rsidP="00012037">
            <w:pPr>
              <w:jc w:val="center"/>
              <w:rPr>
                <w:color w:val="000000"/>
                <w:sz w:val="24"/>
                <w:szCs w:val="24"/>
              </w:rPr>
            </w:pPr>
            <w:r w:rsidRPr="004C45C2">
              <w:rPr>
                <w:color w:val="000000"/>
                <w:sz w:val="24"/>
                <w:szCs w:val="24"/>
              </w:rPr>
              <w:t>3</w:t>
            </w:r>
            <w:r w:rsidR="002B6D91" w:rsidRPr="004C45C2">
              <w:rPr>
                <w:color w:val="000000"/>
                <w:sz w:val="24"/>
                <w:szCs w:val="24"/>
              </w:rPr>
              <w:t>%</w:t>
            </w:r>
          </w:p>
        </w:tc>
      </w:tr>
      <w:tr w:rsidR="002B6D91" w:rsidRPr="004C45C2" w14:paraId="53143F09" w14:textId="77777777" w:rsidTr="00B011B3">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6B94F009" w14:textId="77777777" w:rsidR="002B6D91" w:rsidRPr="004C45C2" w:rsidRDefault="002B6D91" w:rsidP="002B6D91">
            <w:pPr>
              <w:rPr>
                <w:color w:val="000000"/>
                <w:sz w:val="24"/>
                <w:szCs w:val="24"/>
              </w:rPr>
            </w:pPr>
            <w:r w:rsidRPr="004C45C2">
              <w:rPr>
                <w:color w:val="000000"/>
                <w:sz w:val="24"/>
                <w:szCs w:val="24"/>
              </w:rPr>
              <w:t>Neutral</w:t>
            </w:r>
          </w:p>
        </w:tc>
        <w:tc>
          <w:tcPr>
            <w:tcW w:w="1296" w:type="dxa"/>
            <w:tcBorders>
              <w:top w:val="nil"/>
              <w:left w:val="nil"/>
              <w:bottom w:val="single" w:sz="4" w:space="0" w:color="auto"/>
              <w:right w:val="single" w:sz="4" w:space="0" w:color="auto"/>
            </w:tcBorders>
            <w:shd w:val="clear" w:color="auto" w:fill="auto"/>
            <w:noWrap/>
            <w:vAlign w:val="bottom"/>
            <w:hideMark/>
          </w:tcPr>
          <w:p w14:paraId="4BC97EE8" w14:textId="11083165" w:rsidR="002B6D91" w:rsidRPr="004C45C2" w:rsidRDefault="008A5A77" w:rsidP="00012037">
            <w:pPr>
              <w:jc w:val="center"/>
              <w:rPr>
                <w:color w:val="000000"/>
                <w:sz w:val="24"/>
                <w:szCs w:val="24"/>
              </w:rPr>
            </w:pPr>
            <w:r w:rsidRPr="004C45C2">
              <w:rPr>
                <w:color w:val="000000"/>
                <w:sz w:val="24"/>
                <w:szCs w:val="24"/>
              </w:rPr>
              <w:t>3</w:t>
            </w:r>
          </w:p>
        </w:tc>
        <w:tc>
          <w:tcPr>
            <w:tcW w:w="1296" w:type="dxa"/>
            <w:tcBorders>
              <w:top w:val="nil"/>
              <w:left w:val="nil"/>
              <w:bottom w:val="single" w:sz="4" w:space="0" w:color="auto"/>
              <w:right w:val="single" w:sz="4" w:space="0" w:color="auto"/>
            </w:tcBorders>
            <w:shd w:val="clear" w:color="auto" w:fill="auto"/>
            <w:noWrap/>
            <w:vAlign w:val="bottom"/>
            <w:hideMark/>
          </w:tcPr>
          <w:p w14:paraId="0C166B04" w14:textId="0E41D410" w:rsidR="002B6D91" w:rsidRPr="004C45C2" w:rsidRDefault="008A5A77" w:rsidP="00012037">
            <w:pPr>
              <w:jc w:val="center"/>
              <w:rPr>
                <w:color w:val="000000"/>
                <w:sz w:val="24"/>
                <w:szCs w:val="24"/>
              </w:rPr>
            </w:pPr>
            <w:r w:rsidRPr="004C45C2">
              <w:rPr>
                <w:color w:val="000000"/>
                <w:sz w:val="24"/>
                <w:szCs w:val="24"/>
              </w:rPr>
              <w:t>2</w:t>
            </w:r>
            <w:r w:rsidR="002B6D91" w:rsidRPr="004C45C2">
              <w:rPr>
                <w:color w:val="000000"/>
                <w:sz w:val="24"/>
                <w:szCs w:val="24"/>
              </w:rPr>
              <w:t>%</w:t>
            </w:r>
          </w:p>
        </w:tc>
      </w:tr>
      <w:tr w:rsidR="002B6D91" w:rsidRPr="004C45C2" w14:paraId="706F7518" w14:textId="77777777" w:rsidTr="00B011B3">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4AC31A28" w14:textId="77777777" w:rsidR="002B6D91" w:rsidRPr="004C45C2" w:rsidRDefault="002B6D91" w:rsidP="002B6D91">
            <w:pPr>
              <w:rPr>
                <w:color w:val="000000"/>
                <w:sz w:val="24"/>
                <w:szCs w:val="24"/>
              </w:rPr>
            </w:pPr>
            <w:r w:rsidRPr="004C45C2">
              <w:rPr>
                <w:color w:val="000000"/>
                <w:sz w:val="24"/>
                <w:szCs w:val="24"/>
              </w:rPr>
              <w:t>Good</w:t>
            </w:r>
          </w:p>
        </w:tc>
        <w:tc>
          <w:tcPr>
            <w:tcW w:w="1296" w:type="dxa"/>
            <w:tcBorders>
              <w:top w:val="nil"/>
              <w:left w:val="nil"/>
              <w:bottom w:val="single" w:sz="4" w:space="0" w:color="auto"/>
              <w:right w:val="single" w:sz="4" w:space="0" w:color="auto"/>
            </w:tcBorders>
            <w:shd w:val="clear" w:color="auto" w:fill="auto"/>
            <w:noWrap/>
            <w:vAlign w:val="bottom"/>
            <w:hideMark/>
          </w:tcPr>
          <w:p w14:paraId="39CF3ADC" w14:textId="046097A0" w:rsidR="002B6D91" w:rsidRPr="004C45C2" w:rsidRDefault="008A5A77" w:rsidP="00012037">
            <w:pPr>
              <w:jc w:val="center"/>
              <w:rPr>
                <w:color w:val="000000"/>
                <w:sz w:val="24"/>
                <w:szCs w:val="24"/>
              </w:rPr>
            </w:pPr>
            <w:r w:rsidRPr="004C45C2">
              <w:rPr>
                <w:color w:val="000000"/>
                <w:sz w:val="24"/>
                <w:szCs w:val="24"/>
              </w:rPr>
              <w:t>32</w:t>
            </w:r>
          </w:p>
        </w:tc>
        <w:tc>
          <w:tcPr>
            <w:tcW w:w="1296" w:type="dxa"/>
            <w:tcBorders>
              <w:top w:val="nil"/>
              <w:left w:val="nil"/>
              <w:bottom w:val="single" w:sz="4" w:space="0" w:color="auto"/>
              <w:right w:val="single" w:sz="4" w:space="0" w:color="auto"/>
            </w:tcBorders>
            <w:shd w:val="clear" w:color="auto" w:fill="auto"/>
            <w:noWrap/>
            <w:vAlign w:val="bottom"/>
            <w:hideMark/>
          </w:tcPr>
          <w:p w14:paraId="5E11EAF4" w14:textId="255507DB" w:rsidR="002B6D91" w:rsidRPr="004C45C2" w:rsidRDefault="008A5A77" w:rsidP="00012037">
            <w:pPr>
              <w:jc w:val="center"/>
              <w:rPr>
                <w:color w:val="000000"/>
                <w:sz w:val="24"/>
                <w:szCs w:val="24"/>
              </w:rPr>
            </w:pPr>
            <w:r w:rsidRPr="004C45C2">
              <w:rPr>
                <w:color w:val="000000"/>
                <w:sz w:val="24"/>
                <w:szCs w:val="24"/>
              </w:rPr>
              <w:t>26</w:t>
            </w:r>
            <w:r w:rsidR="002B6D91" w:rsidRPr="004C45C2">
              <w:rPr>
                <w:color w:val="000000"/>
                <w:sz w:val="24"/>
                <w:szCs w:val="24"/>
              </w:rPr>
              <w:t>%</w:t>
            </w:r>
          </w:p>
        </w:tc>
      </w:tr>
      <w:tr w:rsidR="002B6D91" w:rsidRPr="004C45C2" w14:paraId="7D5B654F" w14:textId="77777777" w:rsidTr="00B011B3">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7EEC0D7B" w14:textId="77777777" w:rsidR="002B6D91" w:rsidRPr="004C45C2" w:rsidRDefault="002B6D91" w:rsidP="002B6D91">
            <w:pPr>
              <w:rPr>
                <w:color w:val="000000"/>
                <w:sz w:val="24"/>
                <w:szCs w:val="24"/>
              </w:rPr>
            </w:pPr>
            <w:r w:rsidRPr="004C45C2">
              <w:rPr>
                <w:color w:val="000000"/>
                <w:sz w:val="24"/>
                <w:szCs w:val="24"/>
              </w:rPr>
              <w:t>Excellent</w:t>
            </w:r>
          </w:p>
        </w:tc>
        <w:tc>
          <w:tcPr>
            <w:tcW w:w="1296" w:type="dxa"/>
            <w:tcBorders>
              <w:top w:val="nil"/>
              <w:left w:val="nil"/>
              <w:bottom w:val="single" w:sz="4" w:space="0" w:color="auto"/>
              <w:right w:val="single" w:sz="4" w:space="0" w:color="auto"/>
            </w:tcBorders>
            <w:shd w:val="clear" w:color="auto" w:fill="auto"/>
            <w:noWrap/>
            <w:vAlign w:val="bottom"/>
            <w:hideMark/>
          </w:tcPr>
          <w:p w14:paraId="40CE19F3" w14:textId="4FB0390B" w:rsidR="002B6D91" w:rsidRPr="004C45C2" w:rsidRDefault="008A5A77" w:rsidP="00012037">
            <w:pPr>
              <w:jc w:val="center"/>
              <w:rPr>
                <w:color w:val="000000"/>
                <w:sz w:val="24"/>
                <w:szCs w:val="24"/>
              </w:rPr>
            </w:pPr>
            <w:r w:rsidRPr="004C45C2">
              <w:rPr>
                <w:color w:val="000000"/>
                <w:sz w:val="24"/>
                <w:szCs w:val="24"/>
              </w:rPr>
              <w:t>85</w:t>
            </w:r>
          </w:p>
        </w:tc>
        <w:tc>
          <w:tcPr>
            <w:tcW w:w="1296" w:type="dxa"/>
            <w:tcBorders>
              <w:top w:val="nil"/>
              <w:left w:val="nil"/>
              <w:bottom w:val="single" w:sz="4" w:space="0" w:color="auto"/>
              <w:right w:val="single" w:sz="4" w:space="0" w:color="auto"/>
            </w:tcBorders>
            <w:shd w:val="clear" w:color="auto" w:fill="auto"/>
            <w:noWrap/>
            <w:vAlign w:val="bottom"/>
            <w:hideMark/>
          </w:tcPr>
          <w:p w14:paraId="3DC65944" w14:textId="109E1D42" w:rsidR="002B6D91" w:rsidRPr="004C45C2" w:rsidRDefault="008A5A77" w:rsidP="00012037">
            <w:pPr>
              <w:jc w:val="center"/>
              <w:rPr>
                <w:color w:val="000000"/>
                <w:sz w:val="24"/>
                <w:szCs w:val="24"/>
              </w:rPr>
            </w:pPr>
            <w:r w:rsidRPr="004C45C2">
              <w:rPr>
                <w:color w:val="000000"/>
                <w:sz w:val="24"/>
                <w:szCs w:val="24"/>
              </w:rPr>
              <w:t>69</w:t>
            </w:r>
            <w:r w:rsidR="002B6D91" w:rsidRPr="004C45C2">
              <w:rPr>
                <w:color w:val="000000"/>
                <w:sz w:val="24"/>
                <w:szCs w:val="24"/>
              </w:rPr>
              <w:t>%</w:t>
            </w:r>
          </w:p>
        </w:tc>
      </w:tr>
      <w:tr w:rsidR="002B6D91" w:rsidRPr="004C45C2" w14:paraId="66E56D7B" w14:textId="77777777" w:rsidTr="00B011B3">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364A7F36" w14:textId="77777777" w:rsidR="002B6D91" w:rsidRPr="004C45C2" w:rsidRDefault="00012037" w:rsidP="002B6D91">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62FF09AA" w14:textId="4A9DE5C7" w:rsidR="002B6D91" w:rsidRPr="004C45C2" w:rsidRDefault="008A5A77" w:rsidP="00012037">
            <w:pPr>
              <w:jc w:val="center"/>
              <w:rPr>
                <w:color w:val="000000"/>
                <w:sz w:val="24"/>
                <w:szCs w:val="24"/>
              </w:rPr>
            </w:pPr>
            <w:r w:rsidRPr="004C45C2">
              <w:rPr>
                <w:color w:val="000000"/>
                <w:sz w:val="24"/>
                <w:szCs w:val="24"/>
              </w:rPr>
              <w:t>124</w:t>
            </w:r>
          </w:p>
        </w:tc>
        <w:tc>
          <w:tcPr>
            <w:tcW w:w="1296" w:type="dxa"/>
            <w:tcBorders>
              <w:top w:val="nil"/>
              <w:left w:val="nil"/>
              <w:bottom w:val="single" w:sz="4" w:space="0" w:color="auto"/>
              <w:right w:val="single" w:sz="4" w:space="0" w:color="auto"/>
            </w:tcBorders>
            <w:shd w:val="clear" w:color="auto" w:fill="auto"/>
            <w:noWrap/>
            <w:vAlign w:val="bottom"/>
            <w:hideMark/>
          </w:tcPr>
          <w:p w14:paraId="6D22B0CC" w14:textId="3B31500F" w:rsidR="002B6D91" w:rsidRPr="004C45C2" w:rsidRDefault="00FA653F" w:rsidP="00012037">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008A5A77" w:rsidRPr="004C45C2">
              <w:rPr>
                <w:noProof/>
                <w:color w:val="000000"/>
                <w:sz w:val="24"/>
                <w:szCs w:val="24"/>
              </w:rPr>
              <w:t>100</w:t>
            </w:r>
            <w:r w:rsidRPr="004C45C2">
              <w:rPr>
                <w:noProof/>
                <w:color w:val="000000"/>
                <w:sz w:val="24"/>
                <w:szCs w:val="24"/>
              </w:rPr>
              <w:t>%</w:t>
            </w:r>
            <w:r w:rsidRPr="004C45C2">
              <w:rPr>
                <w:color w:val="000000"/>
                <w:sz w:val="24"/>
                <w:szCs w:val="24"/>
              </w:rPr>
              <w:fldChar w:fldCharType="end"/>
            </w:r>
          </w:p>
        </w:tc>
      </w:tr>
    </w:tbl>
    <w:p w14:paraId="0AA5ECC4" w14:textId="77777777" w:rsidR="001741B1" w:rsidRPr="004C45C2" w:rsidRDefault="001741B1" w:rsidP="001741B1">
      <w:pPr>
        <w:contextualSpacing/>
        <w:rPr>
          <w:sz w:val="24"/>
          <w:szCs w:val="24"/>
        </w:rPr>
      </w:pPr>
    </w:p>
    <w:p w14:paraId="11E5D427" w14:textId="77777777" w:rsidR="00B011B3" w:rsidRPr="004C45C2" w:rsidRDefault="00B011B3" w:rsidP="001741B1">
      <w:pPr>
        <w:contextualSpacing/>
        <w:rPr>
          <w:sz w:val="24"/>
          <w:szCs w:val="24"/>
        </w:rPr>
      </w:pPr>
    </w:p>
    <w:p w14:paraId="1A78CFF5" w14:textId="6DD65F63" w:rsidR="001741B1" w:rsidRPr="004C45C2" w:rsidRDefault="001741B1" w:rsidP="00B011B3">
      <w:pPr>
        <w:pStyle w:val="Style16ptBoldBefore6ptAfter6ptTopSinglesolid"/>
        <w:numPr>
          <w:ilvl w:val="0"/>
          <w:numId w:val="3"/>
        </w:numPr>
        <w:shd w:val="clear" w:color="auto" w:fill="D9D9D9"/>
        <w:spacing w:before="0"/>
        <w:ind w:left="360"/>
        <w:rPr>
          <w:sz w:val="24"/>
          <w:szCs w:val="24"/>
        </w:rPr>
      </w:pPr>
      <w:bookmarkStart w:id="29" w:name="_Toc326594000"/>
      <w:bookmarkStart w:id="30" w:name="_Toc326760483"/>
      <w:r w:rsidRPr="004C45C2">
        <w:rPr>
          <w:sz w:val="24"/>
          <w:szCs w:val="24"/>
        </w:rPr>
        <w:t>Do you know that downloading books and magazines from BARD (the Braille and Audio Reading Download) is a service</w:t>
      </w:r>
      <w:r w:rsidR="008A5A77" w:rsidRPr="004C45C2">
        <w:rPr>
          <w:sz w:val="24"/>
          <w:szCs w:val="24"/>
        </w:rPr>
        <w:t xml:space="preserve"> that’</w:t>
      </w:r>
      <w:r w:rsidRPr="004C45C2">
        <w:rPr>
          <w:sz w:val="24"/>
          <w:szCs w:val="24"/>
        </w:rPr>
        <w:t>s available to you?</w:t>
      </w:r>
      <w:bookmarkEnd w:id="29"/>
      <w:bookmarkEnd w:id="30"/>
    </w:p>
    <w:tbl>
      <w:tblPr>
        <w:tblW w:w="9990" w:type="dxa"/>
        <w:tblInd w:w="108" w:type="dxa"/>
        <w:tblLayout w:type="fixed"/>
        <w:tblLook w:val="04A0" w:firstRow="1" w:lastRow="0" w:firstColumn="1" w:lastColumn="0" w:noHBand="0" w:noVBand="1"/>
      </w:tblPr>
      <w:tblGrid>
        <w:gridCol w:w="7396"/>
        <w:gridCol w:w="1297"/>
        <w:gridCol w:w="1297"/>
      </w:tblGrid>
      <w:tr w:rsidR="00772513" w:rsidRPr="004C45C2" w14:paraId="458B5A07" w14:textId="77777777" w:rsidTr="003915E6">
        <w:trPr>
          <w:trHeight w:val="300"/>
        </w:trPr>
        <w:tc>
          <w:tcPr>
            <w:tcW w:w="7387"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27CE98B0" w14:textId="77777777" w:rsidR="00772513" w:rsidRPr="004C45C2" w:rsidRDefault="00772513">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3BC451A2" w14:textId="77777777" w:rsidR="00772513" w:rsidRPr="004C45C2" w:rsidRDefault="00772513" w:rsidP="00012037">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757C8871" w14:textId="77777777" w:rsidR="00772513" w:rsidRPr="004C45C2" w:rsidRDefault="00772513" w:rsidP="00012037">
            <w:pPr>
              <w:jc w:val="center"/>
              <w:rPr>
                <w:bCs/>
                <w:color w:val="000000"/>
                <w:sz w:val="24"/>
                <w:szCs w:val="24"/>
              </w:rPr>
            </w:pPr>
            <w:r w:rsidRPr="004C45C2">
              <w:rPr>
                <w:bCs/>
                <w:color w:val="000000"/>
                <w:sz w:val="24"/>
                <w:szCs w:val="24"/>
              </w:rPr>
              <w:t>Percent</w:t>
            </w:r>
          </w:p>
        </w:tc>
      </w:tr>
      <w:tr w:rsidR="00772513" w:rsidRPr="004C45C2" w14:paraId="0D10D26C"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0E098581" w14:textId="77777777" w:rsidR="00772513" w:rsidRPr="004C45C2" w:rsidRDefault="00772513">
            <w:pPr>
              <w:rPr>
                <w:color w:val="000000"/>
                <w:sz w:val="24"/>
                <w:szCs w:val="24"/>
              </w:rPr>
            </w:pPr>
            <w:r w:rsidRPr="004C45C2">
              <w:rPr>
                <w:color w:val="000000"/>
                <w:sz w:val="24"/>
                <w:szCs w:val="24"/>
              </w:rPr>
              <w:t>Yes</w:t>
            </w:r>
          </w:p>
        </w:tc>
        <w:tc>
          <w:tcPr>
            <w:tcW w:w="1296" w:type="dxa"/>
            <w:tcBorders>
              <w:top w:val="nil"/>
              <w:left w:val="nil"/>
              <w:bottom w:val="single" w:sz="4" w:space="0" w:color="auto"/>
              <w:right w:val="single" w:sz="4" w:space="0" w:color="auto"/>
            </w:tcBorders>
            <w:shd w:val="clear" w:color="auto" w:fill="auto"/>
            <w:noWrap/>
            <w:vAlign w:val="bottom"/>
            <w:hideMark/>
          </w:tcPr>
          <w:p w14:paraId="1E5359DE" w14:textId="7792E1EF" w:rsidR="00772513" w:rsidRPr="004C45C2" w:rsidRDefault="008A5A77" w:rsidP="00012037">
            <w:pPr>
              <w:jc w:val="center"/>
              <w:rPr>
                <w:color w:val="000000"/>
                <w:sz w:val="24"/>
                <w:szCs w:val="24"/>
              </w:rPr>
            </w:pPr>
            <w:r w:rsidRPr="004C45C2">
              <w:rPr>
                <w:color w:val="000000"/>
                <w:sz w:val="24"/>
                <w:szCs w:val="24"/>
              </w:rPr>
              <w:t>79</w:t>
            </w:r>
          </w:p>
        </w:tc>
        <w:tc>
          <w:tcPr>
            <w:tcW w:w="1296" w:type="dxa"/>
            <w:tcBorders>
              <w:top w:val="nil"/>
              <w:left w:val="nil"/>
              <w:bottom w:val="single" w:sz="4" w:space="0" w:color="auto"/>
              <w:right w:val="single" w:sz="4" w:space="0" w:color="auto"/>
            </w:tcBorders>
            <w:shd w:val="clear" w:color="auto" w:fill="auto"/>
            <w:noWrap/>
            <w:vAlign w:val="bottom"/>
            <w:hideMark/>
          </w:tcPr>
          <w:p w14:paraId="7EAB4F5E" w14:textId="42E35A8F" w:rsidR="00772513" w:rsidRPr="004C45C2" w:rsidRDefault="008A5A77" w:rsidP="00012037">
            <w:pPr>
              <w:jc w:val="center"/>
              <w:rPr>
                <w:color w:val="000000"/>
                <w:sz w:val="24"/>
                <w:szCs w:val="24"/>
              </w:rPr>
            </w:pPr>
            <w:r w:rsidRPr="004C45C2">
              <w:rPr>
                <w:color w:val="000000"/>
                <w:sz w:val="24"/>
                <w:szCs w:val="24"/>
              </w:rPr>
              <w:t>65</w:t>
            </w:r>
            <w:r w:rsidR="00772513" w:rsidRPr="004C45C2">
              <w:rPr>
                <w:color w:val="000000"/>
                <w:sz w:val="24"/>
                <w:szCs w:val="24"/>
              </w:rPr>
              <w:t>%</w:t>
            </w:r>
          </w:p>
        </w:tc>
      </w:tr>
      <w:tr w:rsidR="00772513" w:rsidRPr="004C45C2" w14:paraId="7651B2D2"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596523B8" w14:textId="77777777" w:rsidR="00772513" w:rsidRPr="004C45C2" w:rsidRDefault="00772513">
            <w:pPr>
              <w:rPr>
                <w:color w:val="000000"/>
                <w:sz w:val="24"/>
                <w:szCs w:val="24"/>
              </w:rPr>
            </w:pPr>
            <w:r w:rsidRPr="004C45C2">
              <w:rPr>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14:paraId="18182350" w14:textId="6CEECC53" w:rsidR="00772513" w:rsidRPr="004C45C2" w:rsidRDefault="008A5A77" w:rsidP="00012037">
            <w:pPr>
              <w:jc w:val="center"/>
              <w:rPr>
                <w:color w:val="000000"/>
                <w:sz w:val="24"/>
                <w:szCs w:val="24"/>
              </w:rPr>
            </w:pPr>
            <w:r w:rsidRPr="004C45C2">
              <w:rPr>
                <w:color w:val="000000"/>
                <w:sz w:val="24"/>
                <w:szCs w:val="24"/>
              </w:rPr>
              <w:t>43</w:t>
            </w:r>
          </w:p>
        </w:tc>
        <w:tc>
          <w:tcPr>
            <w:tcW w:w="1296" w:type="dxa"/>
            <w:tcBorders>
              <w:top w:val="nil"/>
              <w:left w:val="nil"/>
              <w:bottom w:val="single" w:sz="4" w:space="0" w:color="auto"/>
              <w:right w:val="single" w:sz="4" w:space="0" w:color="auto"/>
            </w:tcBorders>
            <w:shd w:val="clear" w:color="auto" w:fill="auto"/>
            <w:noWrap/>
            <w:vAlign w:val="bottom"/>
            <w:hideMark/>
          </w:tcPr>
          <w:p w14:paraId="710F62E4" w14:textId="1227E008" w:rsidR="00772513" w:rsidRPr="004C45C2" w:rsidRDefault="008A5A77" w:rsidP="00012037">
            <w:pPr>
              <w:jc w:val="center"/>
              <w:rPr>
                <w:color w:val="000000"/>
                <w:sz w:val="24"/>
                <w:szCs w:val="24"/>
              </w:rPr>
            </w:pPr>
            <w:r w:rsidRPr="004C45C2">
              <w:rPr>
                <w:color w:val="000000"/>
                <w:sz w:val="24"/>
                <w:szCs w:val="24"/>
              </w:rPr>
              <w:t>35</w:t>
            </w:r>
            <w:r w:rsidR="00772513" w:rsidRPr="004C45C2">
              <w:rPr>
                <w:color w:val="000000"/>
                <w:sz w:val="24"/>
                <w:szCs w:val="24"/>
              </w:rPr>
              <w:t>%</w:t>
            </w:r>
          </w:p>
        </w:tc>
      </w:tr>
      <w:tr w:rsidR="00772513" w:rsidRPr="004C45C2" w14:paraId="27F65D75"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37461501" w14:textId="77777777" w:rsidR="00772513" w:rsidRPr="004C45C2" w:rsidRDefault="00012037">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16A0A4CD" w14:textId="3ED39642" w:rsidR="00772513" w:rsidRPr="004C45C2" w:rsidRDefault="008A5A77" w:rsidP="00012037">
            <w:pPr>
              <w:jc w:val="center"/>
              <w:rPr>
                <w:color w:val="000000"/>
                <w:sz w:val="24"/>
                <w:szCs w:val="24"/>
              </w:rPr>
            </w:pPr>
            <w:r w:rsidRPr="004C45C2">
              <w:rPr>
                <w:color w:val="000000"/>
                <w:sz w:val="24"/>
                <w:szCs w:val="24"/>
              </w:rPr>
              <w:t>122</w:t>
            </w:r>
          </w:p>
        </w:tc>
        <w:tc>
          <w:tcPr>
            <w:tcW w:w="1296" w:type="dxa"/>
            <w:tcBorders>
              <w:top w:val="nil"/>
              <w:left w:val="nil"/>
              <w:bottom w:val="single" w:sz="4" w:space="0" w:color="auto"/>
              <w:right w:val="single" w:sz="4" w:space="0" w:color="auto"/>
            </w:tcBorders>
            <w:shd w:val="clear" w:color="auto" w:fill="auto"/>
            <w:noWrap/>
            <w:vAlign w:val="bottom"/>
            <w:hideMark/>
          </w:tcPr>
          <w:p w14:paraId="2BDF135B" w14:textId="77777777" w:rsidR="00772513" w:rsidRPr="004C45C2" w:rsidRDefault="00FA653F" w:rsidP="00012037">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100%</w:t>
            </w:r>
            <w:r w:rsidRPr="004C45C2">
              <w:rPr>
                <w:color w:val="000000"/>
                <w:sz w:val="24"/>
                <w:szCs w:val="24"/>
              </w:rPr>
              <w:fldChar w:fldCharType="end"/>
            </w:r>
          </w:p>
        </w:tc>
      </w:tr>
    </w:tbl>
    <w:p w14:paraId="316C0B5A" w14:textId="77777777" w:rsidR="000D16A4" w:rsidRPr="004C45C2" w:rsidRDefault="000D16A4">
      <w:pPr>
        <w:rPr>
          <w:bCs/>
          <w:sz w:val="24"/>
          <w:szCs w:val="24"/>
        </w:rPr>
      </w:pPr>
    </w:p>
    <w:p w14:paraId="18FC37DE" w14:textId="77777777" w:rsidR="001741B1" w:rsidRPr="004C45C2" w:rsidRDefault="001741B1" w:rsidP="00B011B3">
      <w:pPr>
        <w:pStyle w:val="Style16ptBoldBefore6ptAfter6ptTopSinglesolid"/>
        <w:shd w:val="clear" w:color="auto" w:fill="D9D9D9"/>
        <w:spacing w:before="0"/>
        <w:ind w:left="810"/>
        <w:rPr>
          <w:sz w:val="24"/>
          <w:szCs w:val="24"/>
        </w:rPr>
      </w:pPr>
      <w:bookmarkStart w:id="31" w:name="_Toc326594001"/>
      <w:bookmarkStart w:id="32" w:name="_Toc326760484"/>
      <w:r w:rsidRPr="004C45C2">
        <w:rPr>
          <w:sz w:val="24"/>
          <w:szCs w:val="24"/>
        </w:rPr>
        <w:t>If you have downloaded from BARD, how would you rate your experience with the service?</w:t>
      </w:r>
      <w:bookmarkEnd w:id="31"/>
      <w:bookmarkEnd w:id="32"/>
    </w:p>
    <w:tbl>
      <w:tblPr>
        <w:tblW w:w="7927" w:type="dxa"/>
        <w:tblInd w:w="918" w:type="dxa"/>
        <w:tblLook w:val="04A0" w:firstRow="1" w:lastRow="0" w:firstColumn="1" w:lastColumn="0" w:noHBand="0" w:noVBand="1"/>
      </w:tblPr>
      <w:tblGrid>
        <w:gridCol w:w="6581"/>
        <w:gridCol w:w="1296"/>
        <w:gridCol w:w="1296"/>
      </w:tblGrid>
      <w:tr w:rsidR="004D13C5" w:rsidRPr="004C45C2" w14:paraId="19931C6D" w14:textId="77777777" w:rsidTr="003915E6">
        <w:trPr>
          <w:trHeight w:val="300"/>
        </w:trPr>
        <w:tc>
          <w:tcPr>
            <w:tcW w:w="6581"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1EF7EDA8" w14:textId="77777777" w:rsidR="004D13C5" w:rsidRPr="004C45C2" w:rsidRDefault="004D13C5" w:rsidP="004D13C5">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8650DBD" w14:textId="77777777" w:rsidR="004D13C5" w:rsidRPr="004C45C2" w:rsidRDefault="004D13C5" w:rsidP="00012037">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47CCDEFB" w14:textId="77777777" w:rsidR="004D13C5" w:rsidRPr="004C45C2" w:rsidRDefault="004D13C5" w:rsidP="00012037">
            <w:pPr>
              <w:jc w:val="center"/>
              <w:rPr>
                <w:bCs/>
                <w:color w:val="000000"/>
                <w:sz w:val="24"/>
                <w:szCs w:val="24"/>
              </w:rPr>
            </w:pPr>
            <w:r w:rsidRPr="004C45C2">
              <w:rPr>
                <w:bCs/>
                <w:color w:val="000000"/>
                <w:sz w:val="24"/>
                <w:szCs w:val="24"/>
              </w:rPr>
              <w:t>Percent</w:t>
            </w:r>
          </w:p>
        </w:tc>
      </w:tr>
      <w:tr w:rsidR="004D13C5" w:rsidRPr="004C45C2" w14:paraId="30D5AFA5" w14:textId="77777777" w:rsidTr="003915E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3BB641E3" w14:textId="77777777" w:rsidR="004D13C5" w:rsidRPr="004C45C2" w:rsidRDefault="004D13C5" w:rsidP="004D13C5">
            <w:pPr>
              <w:rPr>
                <w:color w:val="000000"/>
                <w:sz w:val="24"/>
                <w:szCs w:val="24"/>
              </w:rPr>
            </w:pPr>
            <w:r w:rsidRPr="004C45C2">
              <w:rPr>
                <w:color w:val="000000"/>
                <w:sz w:val="24"/>
                <w:szCs w:val="24"/>
              </w:rPr>
              <w:t>Poor</w:t>
            </w:r>
          </w:p>
        </w:tc>
        <w:tc>
          <w:tcPr>
            <w:tcW w:w="1296" w:type="dxa"/>
            <w:tcBorders>
              <w:top w:val="nil"/>
              <w:left w:val="nil"/>
              <w:bottom w:val="single" w:sz="4" w:space="0" w:color="auto"/>
              <w:right w:val="single" w:sz="4" w:space="0" w:color="auto"/>
            </w:tcBorders>
            <w:shd w:val="clear" w:color="auto" w:fill="auto"/>
            <w:noWrap/>
            <w:vAlign w:val="bottom"/>
            <w:hideMark/>
          </w:tcPr>
          <w:p w14:paraId="5A0A7575" w14:textId="50F80F67" w:rsidR="004D13C5" w:rsidRPr="004C45C2" w:rsidRDefault="008A5A77" w:rsidP="00012037">
            <w:pPr>
              <w:jc w:val="center"/>
              <w:rPr>
                <w:color w:val="000000"/>
                <w:sz w:val="24"/>
                <w:szCs w:val="24"/>
              </w:rPr>
            </w:pPr>
            <w:r w:rsidRPr="004C45C2">
              <w:rPr>
                <w:color w:val="000000"/>
                <w:sz w:val="24"/>
                <w:szCs w:val="24"/>
              </w:rPr>
              <w:t>1</w:t>
            </w:r>
          </w:p>
        </w:tc>
        <w:tc>
          <w:tcPr>
            <w:tcW w:w="1296" w:type="dxa"/>
            <w:tcBorders>
              <w:top w:val="nil"/>
              <w:left w:val="nil"/>
              <w:bottom w:val="single" w:sz="4" w:space="0" w:color="auto"/>
              <w:right w:val="single" w:sz="4" w:space="0" w:color="auto"/>
            </w:tcBorders>
            <w:shd w:val="clear" w:color="auto" w:fill="auto"/>
            <w:noWrap/>
            <w:vAlign w:val="bottom"/>
            <w:hideMark/>
          </w:tcPr>
          <w:p w14:paraId="5E48FB18" w14:textId="0CD23136" w:rsidR="004D13C5" w:rsidRPr="004C45C2" w:rsidRDefault="008A5A77" w:rsidP="00012037">
            <w:pPr>
              <w:jc w:val="center"/>
              <w:rPr>
                <w:color w:val="000000"/>
                <w:sz w:val="24"/>
                <w:szCs w:val="24"/>
              </w:rPr>
            </w:pPr>
            <w:r w:rsidRPr="004C45C2">
              <w:rPr>
                <w:color w:val="000000"/>
                <w:sz w:val="24"/>
                <w:szCs w:val="24"/>
              </w:rPr>
              <w:t>3</w:t>
            </w:r>
            <w:r w:rsidR="004D13C5" w:rsidRPr="004C45C2">
              <w:rPr>
                <w:color w:val="000000"/>
                <w:sz w:val="24"/>
                <w:szCs w:val="24"/>
              </w:rPr>
              <w:t>%</w:t>
            </w:r>
          </w:p>
        </w:tc>
      </w:tr>
      <w:tr w:rsidR="004D13C5" w:rsidRPr="004C45C2" w14:paraId="323BE6D1" w14:textId="77777777" w:rsidTr="003915E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10C02450" w14:textId="77777777" w:rsidR="004D13C5" w:rsidRPr="004C45C2" w:rsidRDefault="004D13C5" w:rsidP="004D13C5">
            <w:pPr>
              <w:rPr>
                <w:color w:val="000000"/>
                <w:sz w:val="24"/>
                <w:szCs w:val="24"/>
              </w:rPr>
            </w:pPr>
            <w:r w:rsidRPr="004C45C2">
              <w:rPr>
                <w:color w:val="000000"/>
                <w:sz w:val="24"/>
                <w:szCs w:val="24"/>
              </w:rPr>
              <w:t>Fair</w:t>
            </w:r>
          </w:p>
        </w:tc>
        <w:tc>
          <w:tcPr>
            <w:tcW w:w="1296" w:type="dxa"/>
            <w:tcBorders>
              <w:top w:val="nil"/>
              <w:left w:val="nil"/>
              <w:bottom w:val="single" w:sz="4" w:space="0" w:color="auto"/>
              <w:right w:val="single" w:sz="4" w:space="0" w:color="auto"/>
            </w:tcBorders>
            <w:shd w:val="clear" w:color="auto" w:fill="auto"/>
            <w:noWrap/>
            <w:vAlign w:val="bottom"/>
            <w:hideMark/>
          </w:tcPr>
          <w:p w14:paraId="363DBC99" w14:textId="77777777" w:rsidR="004D13C5" w:rsidRPr="004C45C2" w:rsidRDefault="004D13C5" w:rsidP="00012037">
            <w:pPr>
              <w:jc w:val="center"/>
              <w:rPr>
                <w:color w:val="000000"/>
                <w:sz w:val="24"/>
                <w:szCs w:val="24"/>
              </w:rPr>
            </w:pPr>
            <w:r w:rsidRPr="004C45C2">
              <w:rPr>
                <w:color w:val="000000"/>
                <w:sz w:val="24"/>
                <w:szCs w:val="24"/>
              </w:rPr>
              <w:t>0</w:t>
            </w:r>
          </w:p>
        </w:tc>
        <w:tc>
          <w:tcPr>
            <w:tcW w:w="1296" w:type="dxa"/>
            <w:tcBorders>
              <w:top w:val="nil"/>
              <w:left w:val="nil"/>
              <w:bottom w:val="single" w:sz="4" w:space="0" w:color="auto"/>
              <w:right w:val="single" w:sz="4" w:space="0" w:color="auto"/>
            </w:tcBorders>
            <w:shd w:val="clear" w:color="auto" w:fill="auto"/>
            <w:noWrap/>
            <w:vAlign w:val="bottom"/>
            <w:hideMark/>
          </w:tcPr>
          <w:p w14:paraId="79790183" w14:textId="77777777" w:rsidR="004D13C5" w:rsidRPr="004C45C2" w:rsidRDefault="004D13C5" w:rsidP="00012037">
            <w:pPr>
              <w:jc w:val="center"/>
              <w:rPr>
                <w:color w:val="000000"/>
                <w:sz w:val="24"/>
                <w:szCs w:val="24"/>
              </w:rPr>
            </w:pPr>
            <w:r w:rsidRPr="004C45C2">
              <w:rPr>
                <w:color w:val="000000"/>
                <w:sz w:val="24"/>
                <w:szCs w:val="24"/>
              </w:rPr>
              <w:t>0%</w:t>
            </w:r>
          </w:p>
        </w:tc>
      </w:tr>
      <w:tr w:rsidR="004D13C5" w:rsidRPr="004C45C2" w14:paraId="47F2198D" w14:textId="77777777" w:rsidTr="003915E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3F12ACE1" w14:textId="77777777" w:rsidR="004D13C5" w:rsidRPr="004C45C2" w:rsidRDefault="004D13C5" w:rsidP="004D13C5">
            <w:pPr>
              <w:rPr>
                <w:color w:val="000000"/>
                <w:sz w:val="24"/>
                <w:szCs w:val="24"/>
              </w:rPr>
            </w:pPr>
            <w:r w:rsidRPr="004C45C2">
              <w:rPr>
                <w:color w:val="000000"/>
                <w:sz w:val="24"/>
                <w:szCs w:val="24"/>
              </w:rPr>
              <w:t>Neutral</w:t>
            </w:r>
          </w:p>
        </w:tc>
        <w:tc>
          <w:tcPr>
            <w:tcW w:w="1296" w:type="dxa"/>
            <w:tcBorders>
              <w:top w:val="nil"/>
              <w:left w:val="nil"/>
              <w:bottom w:val="single" w:sz="4" w:space="0" w:color="auto"/>
              <w:right w:val="single" w:sz="4" w:space="0" w:color="auto"/>
            </w:tcBorders>
            <w:shd w:val="clear" w:color="auto" w:fill="auto"/>
            <w:noWrap/>
            <w:vAlign w:val="bottom"/>
            <w:hideMark/>
          </w:tcPr>
          <w:p w14:paraId="4A7EFC1E" w14:textId="0E96DB51" w:rsidR="004D13C5" w:rsidRPr="004C45C2" w:rsidRDefault="008A5A77" w:rsidP="00012037">
            <w:pPr>
              <w:jc w:val="center"/>
              <w:rPr>
                <w:color w:val="000000"/>
                <w:sz w:val="24"/>
                <w:szCs w:val="24"/>
              </w:rPr>
            </w:pPr>
            <w:r w:rsidRPr="004C45C2">
              <w:rPr>
                <w:color w:val="000000"/>
                <w:sz w:val="24"/>
                <w:szCs w:val="24"/>
              </w:rPr>
              <w:t>2</w:t>
            </w:r>
          </w:p>
        </w:tc>
        <w:tc>
          <w:tcPr>
            <w:tcW w:w="1296" w:type="dxa"/>
            <w:tcBorders>
              <w:top w:val="nil"/>
              <w:left w:val="nil"/>
              <w:bottom w:val="single" w:sz="4" w:space="0" w:color="auto"/>
              <w:right w:val="single" w:sz="4" w:space="0" w:color="auto"/>
            </w:tcBorders>
            <w:shd w:val="clear" w:color="auto" w:fill="auto"/>
            <w:noWrap/>
            <w:vAlign w:val="bottom"/>
            <w:hideMark/>
          </w:tcPr>
          <w:p w14:paraId="049AF693" w14:textId="57151575" w:rsidR="004D13C5" w:rsidRPr="004C45C2" w:rsidRDefault="008A5A77" w:rsidP="00012037">
            <w:pPr>
              <w:jc w:val="center"/>
              <w:rPr>
                <w:color w:val="000000"/>
                <w:sz w:val="24"/>
                <w:szCs w:val="24"/>
              </w:rPr>
            </w:pPr>
            <w:r w:rsidRPr="004C45C2">
              <w:rPr>
                <w:color w:val="000000"/>
                <w:sz w:val="24"/>
                <w:szCs w:val="24"/>
              </w:rPr>
              <w:t>6</w:t>
            </w:r>
            <w:r w:rsidR="004D13C5" w:rsidRPr="004C45C2">
              <w:rPr>
                <w:color w:val="000000"/>
                <w:sz w:val="24"/>
                <w:szCs w:val="24"/>
              </w:rPr>
              <w:t>%</w:t>
            </w:r>
          </w:p>
        </w:tc>
      </w:tr>
      <w:tr w:rsidR="004D13C5" w:rsidRPr="004C45C2" w14:paraId="2544B7B6" w14:textId="77777777" w:rsidTr="003915E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2DCB203F" w14:textId="77777777" w:rsidR="004D13C5" w:rsidRPr="004C45C2" w:rsidRDefault="004D13C5" w:rsidP="004D13C5">
            <w:pPr>
              <w:rPr>
                <w:color w:val="000000"/>
                <w:sz w:val="24"/>
                <w:szCs w:val="24"/>
              </w:rPr>
            </w:pPr>
            <w:r w:rsidRPr="004C45C2">
              <w:rPr>
                <w:color w:val="000000"/>
                <w:sz w:val="24"/>
                <w:szCs w:val="24"/>
              </w:rPr>
              <w:t>Good</w:t>
            </w:r>
          </w:p>
        </w:tc>
        <w:tc>
          <w:tcPr>
            <w:tcW w:w="1296" w:type="dxa"/>
            <w:tcBorders>
              <w:top w:val="nil"/>
              <w:left w:val="nil"/>
              <w:bottom w:val="single" w:sz="4" w:space="0" w:color="auto"/>
              <w:right w:val="single" w:sz="4" w:space="0" w:color="auto"/>
            </w:tcBorders>
            <w:shd w:val="clear" w:color="auto" w:fill="auto"/>
            <w:noWrap/>
            <w:vAlign w:val="bottom"/>
            <w:hideMark/>
          </w:tcPr>
          <w:p w14:paraId="64A0EB8C" w14:textId="5A84D2D3" w:rsidR="004D13C5" w:rsidRPr="004C45C2" w:rsidRDefault="004D13C5" w:rsidP="00012037">
            <w:pPr>
              <w:jc w:val="center"/>
              <w:rPr>
                <w:color w:val="000000"/>
                <w:sz w:val="24"/>
                <w:szCs w:val="24"/>
              </w:rPr>
            </w:pPr>
            <w:r w:rsidRPr="004C45C2">
              <w:rPr>
                <w:color w:val="000000"/>
                <w:sz w:val="24"/>
                <w:szCs w:val="24"/>
              </w:rPr>
              <w:t>1</w:t>
            </w:r>
            <w:r w:rsidR="008A5A77" w:rsidRPr="004C45C2">
              <w:rPr>
                <w:color w:val="000000"/>
                <w:sz w:val="24"/>
                <w:szCs w:val="24"/>
              </w:rPr>
              <w:t>0</w:t>
            </w:r>
          </w:p>
        </w:tc>
        <w:tc>
          <w:tcPr>
            <w:tcW w:w="1296" w:type="dxa"/>
            <w:tcBorders>
              <w:top w:val="nil"/>
              <w:left w:val="nil"/>
              <w:bottom w:val="single" w:sz="4" w:space="0" w:color="auto"/>
              <w:right w:val="single" w:sz="4" w:space="0" w:color="auto"/>
            </w:tcBorders>
            <w:shd w:val="clear" w:color="auto" w:fill="auto"/>
            <w:noWrap/>
            <w:vAlign w:val="bottom"/>
            <w:hideMark/>
          </w:tcPr>
          <w:p w14:paraId="0C7951D3" w14:textId="142E0817" w:rsidR="004D13C5" w:rsidRPr="004C45C2" w:rsidRDefault="008A5A77" w:rsidP="00012037">
            <w:pPr>
              <w:jc w:val="center"/>
              <w:rPr>
                <w:color w:val="000000"/>
                <w:sz w:val="24"/>
                <w:szCs w:val="24"/>
              </w:rPr>
            </w:pPr>
            <w:r w:rsidRPr="004C45C2">
              <w:rPr>
                <w:color w:val="000000"/>
                <w:sz w:val="24"/>
                <w:szCs w:val="24"/>
              </w:rPr>
              <w:t>29</w:t>
            </w:r>
            <w:r w:rsidR="004D13C5" w:rsidRPr="004C45C2">
              <w:rPr>
                <w:color w:val="000000"/>
                <w:sz w:val="24"/>
                <w:szCs w:val="24"/>
              </w:rPr>
              <w:t>%</w:t>
            </w:r>
          </w:p>
        </w:tc>
      </w:tr>
      <w:tr w:rsidR="004D13C5" w:rsidRPr="004C45C2" w14:paraId="32C7562F" w14:textId="77777777" w:rsidTr="003915E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58489376" w14:textId="77777777" w:rsidR="004D13C5" w:rsidRPr="004C45C2" w:rsidRDefault="004D13C5" w:rsidP="004D13C5">
            <w:pPr>
              <w:rPr>
                <w:color w:val="000000"/>
                <w:sz w:val="24"/>
                <w:szCs w:val="24"/>
              </w:rPr>
            </w:pPr>
            <w:r w:rsidRPr="004C45C2">
              <w:rPr>
                <w:color w:val="000000"/>
                <w:sz w:val="24"/>
                <w:szCs w:val="24"/>
              </w:rPr>
              <w:t>Excellent</w:t>
            </w:r>
          </w:p>
        </w:tc>
        <w:tc>
          <w:tcPr>
            <w:tcW w:w="1296" w:type="dxa"/>
            <w:tcBorders>
              <w:top w:val="nil"/>
              <w:left w:val="nil"/>
              <w:bottom w:val="single" w:sz="4" w:space="0" w:color="auto"/>
              <w:right w:val="single" w:sz="4" w:space="0" w:color="auto"/>
            </w:tcBorders>
            <w:shd w:val="clear" w:color="auto" w:fill="auto"/>
            <w:noWrap/>
            <w:vAlign w:val="bottom"/>
            <w:hideMark/>
          </w:tcPr>
          <w:p w14:paraId="734E079B" w14:textId="64308485" w:rsidR="004D13C5" w:rsidRPr="004C45C2" w:rsidRDefault="008A5A77" w:rsidP="00012037">
            <w:pPr>
              <w:jc w:val="center"/>
              <w:rPr>
                <w:color w:val="000000"/>
                <w:sz w:val="24"/>
                <w:szCs w:val="24"/>
              </w:rPr>
            </w:pPr>
            <w:r w:rsidRPr="004C45C2">
              <w:rPr>
                <w:color w:val="000000"/>
                <w:sz w:val="24"/>
                <w:szCs w:val="24"/>
              </w:rPr>
              <w:t>22</w:t>
            </w:r>
          </w:p>
        </w:tc>
        <w:tc>
          <w:tcPr>
            <w:tcW w:w="1296" w:type="dxa"/>
            <w:tcBorders>
              <w:top w:val="nil"/>
              <w:left w:val="nil"/>
              <w:bottom w:val="single" w:sz="4" w:space="0" w:color="auto"/>
              <w:right w:val="single" w:sz="4" w:space="0" w:color="auto"/>
            </w:tcBorders>
            <w:shd w:val="clear" w:color="auto" w:fill="auto"/>
            <w:noWrap/>
            <w:vAlign w:val="bottom"/>
            <w:hideMark/>
          </w:tcPr>
          <w:p w14:paraId="1386BB2D" w14:textId="36C62180" w:rsidR="004D13C5" w:rsidRPr="004C45C2" w:rsidRDefault="008A5A77" w:rsidP="00012037">
            <w:pPr>
              <w:jc w:val="center"/>
              <w:rPr>
                <w:color w:val="000000"/>
                <w:sz w:val="24"/>
                <w:szCs w:val="24"/>
              </w:rPr>
            </w:pPr>
            <w:r w:rsidRPr="004C45C2">
              <w:rPr>
                <w:color w:val="000000"/>
                <w:sz w:val="24"/>
                <w:szCs w:val="24"/>
              </w:rPr>
              <w:t>63</w:t>
            </w:r>
            <w:r w:rsidR="004D13C5" w:rsidRPr="004C45C2">
              <w:rPr>
                <w:color w:val="000000"/>
                <w:sz w:val="24"/>
                <w:szCs w:val="24"/>
              </w:rPr>
              <w:t>%</w:t>
            </w:r>
          </w:p>
        </w:tc>
      </w:tr>
      <w:tr w:rsidR="004D13C5" w:rsidRPr="004C45C2" w14:paraId="6BB7C98F" w14:textId="77777777" w:rsidTr="003915E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244222B1" w14:textId="77777777" w:rsidR="004D13C5" w:rsidRPr="004C45C2" w:rsidRDefault="00012037" w:rsidP="004D13C5">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18399D12" w14:textId="2F65D607" w:rsidR="004D13C5" w:rsidRPr="004C45C2" w:rsidRDefault="008A5A77" w:rsidP="00012037">
            <w:pPr>
              <w:jc w:val="center"/>
              <w:rPr>
                <w:color w:val="000000"/>
                <w:sz w:val="24"/>
                <w:szCs w:val="24"/>
              </w:rPr>
            </w:pPr>
            <w:r w:rsidRPr="004C45C2">
              <w:rPr>
                <w:color w:val="000000"/>
                <w:sz w:val="24"/>
                <w:szCs w:val="24"/>
              </w:rPr>
              <w:t>35</w:t>
            </w:r>
          </w:p>
        </w:tc>
        <w:tc>
          <w:tcPr>
            <w:tcW w:w="1296" w:type="dxa"/>
            <w:tcBorders>
              <w:top w:val="nil"/>
              <w:left w:val="nil"/>
              <w:bottom w:val="single" w:sz="4" w:space="0" w:color="auto"/>
              <w:right w:val="single" w:sz="4" w:space="0" w:color="auto"/>
            </w:tcBorders>
            <w:shd w:val="clear" w:color="auto" w:fill="auto"/>
            <w:noWrap/>
            <w:vAlign w:val="bottom"/>
            <w:hideMark/>
          </w:tcPr>
          <w:p w14:paraId="754B7AED" w14:textId="77777777" w:rsidR="004D13C5" w:rsidRPr="004C45C2" w:rsidRDefault="00FA653F" w:rsidP="00012037">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101%</w:t>
            </w:r>
            <w:r w:rsidRPr="004C45C2">
              <w:rPr>
                <w:color w:val="000000"/>
                <w:sz w:val="24"/>
                <w:szCs w:val="24"/>
              </w:rPr>
              <w:fldChar w:fldCharType="end"/>
            </w:r>
            <w:r w:rsidRPr="004C45C2">
              <w:rPr>
                <w:color w:val="000000"/>
                <w:sz w:val="24"/>
                <w:szCs w:val="24"/>
              </w:rPr>
              <w:t>*</w:t>
            </w:r>
          </w:p>
        </w:tc>
      </w:tr>
    </w:tbl>
    <w:p w14:paraId="04BC6FB5" w14:textId="77777777" w:rsidR="001741B1" w:rsidRPr="004C45C2" w:rsidRDefault="001741B1" w:rsidP="001741B1">
      <w:pPr>
        <w:contextualSpacing/>
        <w:rPr>
          <w:sz w:val="24"/>
          <w:szCs w:val="24"/>
        </w:rPr>
      </w:pPr>
    </w:p>
    <w:p w14:paraId="39088741" w14:textId="77777777" w:rsidR="00B011B3" w:rsidRPr="004C45C2" w:rsidRDefault="00B011B3" w:rsidP="001741B1">
      <w:pPr>
        <w:contextualSpacing/>
        <w:rPr>
          <w:sz w:val="24"/>
          <w:szCs w:val="24"/>
        </w:rPr>
      </w:pPr>
    </w:p>
    <w:p w14:paraId="4C1636DD" w14:textId="77777777" w:rsidR="001741B1" w:rsidRPr="004C45C2" w:rsidRDefault="001741B1" w:rsidP="003915E6">
      <w:pPr>
        <w:pStyle w:val="Style16ptBoldBefore6ptAfter6ptTopSinglesolid"/>
        <w:numPr>
          <w:ilvl w:val="0"/>
          <w:numId w:val="3"/>
        </w:numPr>
        <w:shd w:val="clear" w:color="auto" w:fill="D9D9D9"/>
        <w:spacing w:before="0"/>
        <w:ind w:left="360"/>
        <w:rPr>
          <w:sz w:val="24"/>
          <w:szCs w:val="24"/>
        </w:rPr>
      </w:pPr>
      <w:bookmarkStart w:id="33" w:name="_Toc326594002"/>
      <w:bookmarkStart w:id="34" w:name="_Toc326760485"/>
      <w:r w:rsidRPr="004C45C2">
        <w:rPr>
          <w:sz w:val="24"/>
          <w:szCs w:val="24"/>
        </w:rPr>
        <w:t>Are you able to read large print?</w:t>
      </w:r>
      <w:bookmarkEnd w:id="33"/>
      <w:bookmarkEnd w:id="34"/>
    </w:p>
    <w:tbl>
      <w:tblPr>
        <w:tblW w:w="9288" w:type="dxa"/>
        <w:tblInd w:w="108" w:type="dxa"/>
        <w:tblLook w:val="04A0" w:firstRow="1" w:lastRow="0" w:firstColumn="1" w:lastColumn="0" w:noHBand="0" w:noVBand="1"/>
      </w:tblPr>
      <w:tblGrid>
        <w:gridCol w:w="7387"/>
        <w:gridCol w:w="1296"/>
        <w:gridCol w:w="1296"/>
      </w:tblGrid>
      <w:tr w:rsidR="00772513" w:rsidRPr="004C45C2" w14:paraId="542605C8" w14:textId="77777777" w:rsidTr="003915E6">
        <w:trPr>
          <w:trHeight w:val="300"/>
        </w:trPr>
        <w:tc>
          <w:tcPr>
            <w:tcW w:w="7387"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0B439A66" w14:textId="77777777" w:rsidR="00772513" w:rsidRPr="004C45C2" w:rsidRDefault="00772513">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3B86F3ED" w14:textId="77777777" w:rsidR="00772513" w:rsidRPr="004C45C2" w:rsidRDefault="00772513" w:rsidP="008B5C88">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43489FC4" w14:textId="77777777" w:rsidR="00772513" w:rsidRPr="004C45C2" w:rsidRDefault="00772513" w:rsidP="008B5C88">
            <w:pPr>
              <w:jc w:val="center"/>
              <w:rPr>
                <w:bCs/>
                <w:color w:val="000000"/>
                <w:sz w:val="24"/>
                <w:szCs w:val="24"/>
              </w:rPr>
            </w:pPr>
            <w:r w:rsidRPr="004C45C2">
              <w:rPr>
                <w:bCs/>
                <w:color w:val="000000"/>
                <w:sz w:val="24"/>
                <w:szCs w:val="24"/>
              </w:rPr>
              <w:t>Percent</w:t>
            </w:r>
          </w:p>
        </w:tc>
      </w:tr>
      <w:tr w:rsidR="00772513" w:rsidRPr="004C45C2" w14:paraId="084CDEA7"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51B8B2DB" w14:textId="77777777" w:rsidR="00772513" w:rsidRPr="004C45C2" w:rsidRDefault="00772513">
            <w:pPr>
              <w:rPr>
                <w:color w:val="000000"/>
                <w:sz w:val="24"/>
                <w:szCs w:val="24"/>
              </w:rPr>
            </w:pPr>
            <w:r w:rsidRPr="004C45C2">
              <w:rPr>
                <w:color w:val="000000"/>
                <w:sz w:val="24"/>
                <w:szCs w:val="24"/>
              </w:rPr>
              <w:t>Yes</w:t>
            </w:r>
          </w:p>
        </w:tc>
        <w:tc>
          <w:tcPr>
            <w:tcW w:w="1296" w:type="dxa"/>
            <w:tcBorders>
              <w:top w:val="nil"/>
              <w:left w:val="nil"/>
              <w:bottom w:val="single" w:sz="4" w:space="0" w:color="auto"/>
              <w:right w:val="single" w:sz="4" w:space="0" w:color="auto"/>
            </w:tcBorders>
            <w:shd w:val="clear" w:color="auto" w:fill="auto"/>
            <w:noWrap/>
            <w:vAlign w:val="bottom"/>
            <w:hideMark/>
          </w:tcPr>
          <w:p w14:paraId="35B2564C" w14:textId="1A9811C9" w:rsidR="00772513" w:rsidRPr="004C45C2" w:rsidRDefault="008A5A77" w:rsidP="008B5C88">
            <w:pPr>
              <w:jc w:val="center"/>
              <w:rPr>
                <w:color w:val="000000"/>
                <w:sz w:val="24"/>
                <w:szCs w:val="24"/>
              </w:rPr>
            </w:pPr>
            <w:r w:rsidRPr="004C45C2">
              <w:rPr>
                <w:color w:val="000000"/>
                <w:sz w:val="24"/>
                <w:szCs w:val="24"/>
              </w:rPr>
              <w:t>58</w:t>
            </w:r>
          </w:p>
        </w:tc>
        <w:tc>
          <w:tcPr>
            <w:tcW w:w="1296" w:type="dxa"/>
            <w:tcBorders>
              <w:top w:val="nil"/>
              <w:left w:val="nil"/>
              <w:bottom w:val="single" w:sz="4" w:space="0" w:color="auto"/>
              <w:right w:val="single" w:sz="4" w:space="0" w:color="auto"/>
            </w:tcBorders>
            <w:shd w:val="clear" w:color="auto" w:fill="auto"/>
            <w:noWrap/>
            <w:vAlign w:val="bottom"/>
            <w:hideMark/>
          </w:tcPr>
          <w:p w14:paraId="15A57A2D" w14:textId="6F4BF649" w:rsidR="00772513" w:rsidRPr="004C45C2" w:rsidRDefault="008A5A77" w:rsidP="008B5C88">
            <w:pPr>
              <w:jc w:val="center"/>
              <w:rPr>
                <w:color w:val="000000"/>
                <w:sz w:val="24"/>
                <w:szCs w:val="24"/>
              </w:rPr>
            </w:pPr>
            <w:r w:rsidRPr="004C45C2">
              <w:rPr>
                <w:color w:val="000000"/>
                <w:sz w:val="24"/>
                <w:szCs w:val="24"/>
              </w:rPr>
              <w:t>47</w:t>
            </w:r>
            <w:r w:rsidR="00772513" w:rsidRPr="004C45C2">
              <w:rPr>
                <w:color w:val="000000"/>
                <w:sz w:val="24"/>
                <w:szCs w:val="24"/>
              </w:rPr>
              <w:t>%</w:t>
            </w:r>
          </w:p>
        </w:tc>
      </w:tr>
      <w:tr w:rsidR="00772513" w:rsidRPr="004C45C2" w14:paraId="3A974136"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08065907" w14:textId="77777777" w:rsidR="00772513" w:rsidRPr="004C45C2" w:rsidRDefault="00772513">
            <w:pPr>
              <w:rPr>
                <w:color w:val="000000"/>
                <w:sz w:val="24"/>
                <w:szCs w:val="24"/>
              </w:rPr>
            </w:pPr>
            <w:r w:rsidRPr="004C45C2">
              <w:rPr>
                <w:color w:val="000000"/>
                <w:sz w:val="24"/>
                <w:szCs w:val="24"/>
              </w:rPr>
              <w:t>Sometimes. It depends on how large and/or the contrast.</w:t>
            </w:r>
          </w:p>
        </w:tc>
        <w:tc>
          <w:tcPr>
            <w:tcW w:w="1296" w:type="dxa"/>
            <w:tcBorders>
              <w:top w:val="nil"/>
              <w:left w:val="nil"/>
              <w:bottom w:val="single" w:sz="4" w:space="0" w:color="auto"/>
              <w:right w:val="single" w:sz="4" w:space="0" w:color="auto"/>
            </w:tcBorders>
            <w:shd w:val="clear" w:color="auto" w:fill="auto"/>
            <w:noWrap/>
            <w:vAlign w:val="bottom"/>
            <w:hideMark/>
          </w:tcPr>
          <w:p w14:paraId="76922965" w14:textId="2A9B7380" w:rsidR="00772513" w:rsidRPr="004C45C2" w:rsidRDefault="008A5A77" w:rsidP="008B5C88">
            <w:pPr>
              <w:jc w:val="center"/>
              <w:rPr>
                <w:color w:val="000000"/>
                <w:sz w:val="24"/>
                <w:szCs w:val="24"/>
              </w:rPr>
            </w:pPr>
            <w:r w:rsidRPr="004C45C2">
              <w:rPr>
                <w:color w:val="000000"/>
                <w:sz w:val="24"/>
                <w:szCs w:val="24"/>
              </w:rPr>
              <w:t>28</w:t>
            </w:r>
          </w:p>
        </w:tc>
        <w:tc>
          <w:tcPr>
            <w:tcW w:w="1296" w:type="dxa"/>
            <w:tcBorders>
              <w:top w:val="nil"/>
              <w:left w:val="nil"/>
              <w:bottom w:val="single" w:sz="4" w:space="0" w:color="auto"/>
              <w:right w:val="single" w:sz="4" w:space="0" w:color="auto"/>
            </w:tcBorders>
            <w:shd w:val="clear" w:color="auto" w:fill="auto"/>
            <w:noWrap/>
            <w:vAlign w:val="bottom"/>
            <w:hideMark/>
          </w:tcPr>
          <w:p w14:paraId="604B0F4F" w14:textId="7F0AFFFD" w:rsidR="00772513" w:rsidRPr="004C45C2" w:rsidRDefault="008A5A77" w:rsidP="008B5C88">
            <w:pPr>
              <w:jc w:val="center"/>
              <w:rPr>
                <w:color w:val="000000"/>
                <w:sz w:val="24"/>
                <w:szCs w:val="24"/>
              </w:rPr>
            </w:pPr>
            <w:r w:rsidRPr="004C45C2">
              <w:rPr>
                <w:color w:val="000000"/>
                <w:sz w:val="24"/>
                <w:szCs w:val="24"/>
              </w:rPr>
              <w:t>23</w:t>
            </w:r>
            <w:r w:rsidR="00772513" w:rsidRPr="004C45C2">
              <w:rPr>
                <w:color w:val="000000"/>
                <w:sz w:val="24"/>
                <w:szCs w:val="24"/>
              </w:rPr>
              <w:t>%</w:t>
            </w:r>
          </w:p>
        </w:tc>
      </w:tr>
      <w:tr w:rsidR="00772513" w:rsidRPr="004C45C2" w14:paraId="2C11FE7C"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57AD8397" w14:textId="77777777" w:rsidR="00772513" w:rsidRPr="004C45C2" w:rsidRDefault="00772513">
            <w:pPr>
              <w:rPr>
                <w:color w:val="000000"/>
                <w:sz w:val="24"/>
                <w:szCs w:val="24"/>
              </w:rPr>
            </w:pPr>
            <w:r w:rsidRPr="004C45C2">
              <w:rPr>
                <w:color w:val="000000"/>
                <w:sz w:val="24"/>
                <w:szCs w:val="24"/>
              </w:rPr>
              <w:t xml:space="preserve">No, but I have someone available to read printed items that I am otherwise unable to read. </w:t>
            </w:r>
          </w:p>
        </w:tc>
        <w:tc>
          <w:tcPr>
            <w:tcW w:w="1296" w:type="dxa"/>
            <w:tcBorders>
              <w:top w:val="nil"/>
              <w:left w:val="nil"/>
              <w:bottom w:val="single" w:sz="4" w:space="0" w:color="auto"/>
              <w:right w:val="single" w:sz="4" w:space="0" w:color="auto"/>
            </w:tcBorders>
            <w:shd w:val="clear" w:color="auto" w:fill="auto"/>
            <w:noWrap/>
            <w:vAlign w:val="bottom"/>
            <w:hideMark/>
          </w:tcPr>
          <w:p w14:paraId="369E22EE" w14:textId="77777777" w:rsidR="00772513" w:rsidRPr="004C45C2" w:rsidRDefault="00772513" w:rsidP="008B5C88">
            <w:pPr>
              <w:jc w:val="center"/>
              <w:rPr>
                <w:color w:val="000000"/>
                <w:sz w:val="24"/>
                <w:szCs w:val="24"/>
              </w:rPr>
            </w:pPr>
            <w:r w:rsidRPr="004C45C2">
              <w:rPr>
                <w:color w:val="000000"/>
                <w:sz w:val="24"/>
                <w:szCs w:val="24"/>
              </w:rPr>
              <w:t>22</w:t>
            </w:r>
          </w:p>
        </w:tc>
        <w:tc>
          <w:tcPr>
            <w:tcW w:w="1296" w:type="dxa"/>
            <w:tcBorders>
              <w:top w:val="nil"/>
              <w:left w:val="nil"/>
              <w:bottom w:val="single" w:sz="4" w:space="0" w:color="auto"/>
              <w:right w:val="single" w:sz="4" w:space="0" w:color="auto"/>
            </w:tcBorders>
            <w:shd w:val="clear" w:color="auto" w:fill="auto"/>
            <w:noWrap/>
            <w:vAlign w:val="bottom"/>
            <w:hideMark/>
          </w:tcPr>
          <w:p w14:paraId="6BAECD97" w14:textId="29E98697" w:rsidR="00772513" w:rsidRPr="004C45C2" w:rsidRDefault="008A5A77" w:rsidP="008B5C88">
            <w:pPr>
              <w:jc w:val="center"/>
              <w:rPr>
                <w:color w:val="000000"/>
                <w:sz w:val="24"/>
                <w:szCs w:val="24"/>
              </w:rPr>
            </w:pPr>
            <w:r w:rsidRPr="004C45C2">
              <w:rPr>
                <w:color w:val="000000"/>
                <w:sz w:val="24"/>
                <w:szCs w:val="24"/>
              </w:rPr>
              <w:t>18</w:t>
            </w:r>
            <w:r w:rsidR="00772513" w:rsidRPr="004C45C2">
              <w:rPr>
                <w:color w:val="000000"/>
                <w:sz w:val="24"/>
                <w:szCs w:val="24"/>
              </w:rPr>
              <w:t>%</w:t>
            </w:r>
          </w:p>
        </w:tc>
      </w:tr>
      <w:tr w:rsidR="00772513" w:rsidRPr="004C45C2" w14:paraId="110E565C"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495CB2CA" w14:textId="77777777" w:rsidR="00772513" w:rsidRPr="004C45C2" w:rsidRDefault="00772513">
            <w:pPr>
              <w:rPr>
                <w:color w:val="000000"/>
                <w:sz w:val="24"/>
                <w:szCs w:val="24"/>
              </w:rPr>
            </w:pPr>
            <w:r w:rsidRPr="004C45C2">
              <w:rPr>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14:paraId="0443BDC3" w14:textId="3796FFAE" w:rsidR="00772513" w:rsidRPr="004C45C2" w:rsidRDefault="008A5A77" w:rsidP="008B5C88">
            <w:pPr>
              <w:jc w:val="center"/>
              <w:rPr>
                <w:color w:val="000000"/>
                <w:sz w:val="24"/>
                <w:szCs w:val="24"/>
              </w:rPr>
            </w:pPr>
            <w:r w:rsidRPr="004C45C2">
              <w:rPr>
                <w:color w:val="000000"/>
                <w:sz w:val="24"/>
                <w:szCs w:val="24"/>
              </w:rPr>
              <w:t>16</w:t>
            </w:r>
          </w:p>
        </w:tc>
        <w:tc>
          <w:tcPr>
            <w:tcW w:w="1296" w:type="dxa"/>
            <w:tcBorders>
              <w:top w:val="nil"/>
              <w:left w:val="nil"/>
              <w:bottom w:val="single" w:sz="4" w:space="0" w:color="auto"/>
              <w:right w:val="single" w:sz="4" w:space="0" w:color="auto"/>
            </w:tcBorders>
            <w:shd w:val="clear" w:color="auto" w:fill="auto"/>
            <w:noWrap/>
            <w:vAlign w:val="bottom"/>
            <w:hideMark/>
          </w:tcPr>
          <w:p w14:paraId="35D3952B" w14:textId="05A5A3E2" w:rsidR="00772513" w:rsidRPr="004C45C2" w:rsidRDefault="008A5A77" w:rsidP="008B5C88">
            <w:pPr>
              <w:jc w:val="center"/>
              <w:rPr>
                <w:color w:val="000000"/>
                <w:sz w:val="24"/>
                <w:szCs w:val="24"/>
              </w:rPr>
            </w:pPr>
            <w:r w:rsidRPr="004C45C2">
              <w:rPr>
                <w:color w:val="000000"/>
                <w:sz w:val="24"/>
                <w:szCs w:val="24"/>
              </w:rPr>
              <w:t>13</w:t>
            </w:r>
            <w:r w:rsidR="00772513" w:rsidRPr="004C45C2">
              <w:rPr>
                <w:color w:val="000000"/>
                <w:sz w:val="24"/>
                <w:szCs w:val="24"/>
              </w:rPr>
              <w:t>%</w:t>
            </w:r>
          </w:p>
        </w:tc>
      </w:tr>
      <w:tr w:rsidR="00772513" w:rsidRPr="004C45C2" w14:paraId="112BE6ED"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6E13C2B0" w14:textId="77777777" w:rsidR="00772513" w:rsidRPr="004C45C2" w:rsidRDefault="00012037">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0720CDC8" w14:textId="205492D8" w:rsidR="00772513" w:rsidRPr="004C45C2" w:rsidRDefault="008A5A77" w:rsidP="008B5C88">
            <w:pPr>
              <w:jc w:val="center"/>
              <w:rPr>
                <w:color w:val="000000"/>
                <w:sz w:val="24"/>
                <w:szCs w:val="24"/>
              </w:rPr>
            </w:pPr>
            <w:r w:rsidRPr="004C45C2">
              <w:rPr>
                <w:color w:val="000000"/>
                <w:sz w:val="24"/>
                <w:szCs w:val="24"/>
              </w:rPr>
              <w:t>124</w:t>
            </w:r>
          </w:p>
        </w:tc>
        <w:tc>
          <w:tcPr>
            <w:tcW w:w="1296" w:type="dxa"/>
            <w:tcBorders>
              <w:top w:val="nil"/>
              <w:left w:val="nil"/>
              <w:bottom w:val="single" w:sz="4" w:space="0" w:color="auto"/>
              <w:right w:val="single" w:sz="4" w:space="0" w:color="auto"/>
            </w:tcBorders>
            <w:shd w:val="clear" w:color="auto" w:fill="auto"/>
            <w:noWrap/>
            <w:vAlign w:val="bottom"/>
            <w:hideMark/>
          </w:tcPr>
          <w:p w14:paraId="10831E3E" w14:textId="77777777" w:rsidR="00772513" w:rsidRPr="004C45C2" w:rsidRDefault="00FA653F" w:rsidP="008B5C88">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101%</w:t>
            </w:r>
            <w:r w:rsidRPr="004C45C2">
              <w:rPr>
                <w:color w:val="000000"/>
                <w:sz w:val="24"/>
                <w:szCs w:val="24"/>
              </w:rPr>
              <w:fldChar w:fldCharType="end"/>
            </w:r>
            <w:r w:rsidRPr="004C45C2">
              <w:rPr>
                <w:color w:val="000000"/>
                <w:sz w:val="24"/>
                <w:szCs w:val="24"/>
              </w:rPr>
              <w:t>*</w:t>
            </w:r>
          </w:p>
        </w:tc>
      </w:tr>
    </w:tbl>
    <w:p w14:paraId="5C46C0A0" w14:textId="77777777" w:rsidR="00B86CDB" w:rsidRPr="004C45C2" w:rsidRDefault="00B86CDB">
      <w:pPr>
        <w:rPr>
          <w:bCs/>
          <w:sz w:val="24"/>
          <w:szCs w:val="24"/>
        </w:rPr>
      </w:pPr>
    </w:p>
    <w:p w14:paraId="2158B29D" w14:textId="77777777" w:rsidR="001741B1" w:rsidRPr="004C45C2" w:rsidRDefault="001741B1" w:rsidP="003915E6">
      <w:pPr>
        <w:pStyle w:val="Style16ptBoldBefore6ptAfter6ptTopSinglesolid"/>
        <w:shd w:val="clear" w:color="auto" w:fill="D9D9D9"/>
        <w:spacing w:before="0"/>
        <w:ind w:left="810"/>
        <w:rPr>
          <w:sz w:val="24"/>
          <w:szCs w:val="24"/>
        </w:rPr>
      </w:pPr>
      <w:bookmarkStart w:id="35" w:name="_Toc326594003"/>
      <w:bookmarkStart w:id="36" w:name="_Toc326760486"/>
      <w:r w:rsidRPr="004C45C2">
        <w:rPr>
          <w:sz w:val="24"/>
          <w:szCs w:val="24"/>
        </w:rPr>
        <w:t>Are you aware that as a WLBPD patron, you are eligible to receive Large Print Books-By-Mail as Free Matter for the Blind?</w:t>
      </w:r>
      <w:bookmarkEnd w:id="35"/>
      <w:bookmarkEnd w:id="36"/>
    </w:p>
    <w:tbl>
      <w:tblPr>
        <w:tblW w:w="9180" w:type="dxa"/>
        <w:tblInd w:w="918" w:type="dxa"/>
        <w:tblLook w:val="04A0" w:firstRow="1" w:lastRow="0" w:firstColumn="1" w:lastColumn="0" w:noHBand="0" w:noVBand="1"/>
      </w:tblPr>
      <w:tblGrid>
        <w:gridCol w:w="6581"/>
        <w:gridCol w:w="1296"/>
        <w:gridCol w:w="1303"/>
      </w:tblGrid>
      <w:tr w:rsidR="008B5C88" w:rsidRPr="004C45C2" w14:paraId="36859245" w14:textId="77777777" w:rsidTr="003915E6">
        <w:trPr>
          <w:trHeight w:val="296"/>
        </w:trPr>
        <w:tc>
          <w:tcPr>
            <w:tcW w:w="6581"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62C8E782" w14:textId="77777777" w:rsidR="008B5C88" w:rsidRPr="004C45C2" w:rsidRDefault="008B5C88" w:rsidP="0090452B">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50664217" w14:textId="77777777" w:rsidR="008B5C88" w:rsidRPr="004C45C2" w:rsidRDefault="008B5C88" w:rsidP="008B5C88">
            <w:pPr>
              <w:jc w:val="center"/>
              <w:rPr>
                <w:bCs/>
                <w:color w:val="000000"/>
                <w:sz w:val="24"/>
                <w:szCs w:val="24"/>
              </w:rPr>
            </w:pPr>
            <w:r w:rsidRPr="004C45C2">
              <w:rPr>
                <w:bCs/>
                <w:color w:val="000000"/>
                <w:sz w:val="24"/>
                <w:szCs w:val="24"/>
              </w:rPr>
              <w:t>Count</w:t>
            </w:r>
          </w:p>
        </w:tc>
        <w:tc>
          <w:tcPr>
            <w:tcW w:w="1303" w:type="dxa"/>
            <w:tcBorders>
              <w:top w:val="single" w:sz="4" w:space="0" w:color="auto"/>
              <w:left w:val="nil"/>
              <w:bottom w:val="single" w:sz="4" w:space="0" w:color="auto"/>
              <w:right w:val="single" w:sz="4" w:space="0" w:color="auto"/>
            </w:tcBorders>
            <w:shd w:val="clear" w:color="000000" w:fill="E6E6E6"/>
            <w:vAlign w:val="bottom"/>
          </w:tcPr>
          <w:p w14:paraId="7E023A5A" w14:textId="77777777" w:rsidR="008B5C88" w:rsidRPr="004C45C2" w:rsidRDefault="008C596C" w:rsidP="008B5C88">
            <w:pPr>
              <w:jc w:val="center"/>
              <w:rPr>
                <w:bCs/>
                <w:color w:val="000000"/>
                <w:sz w:val="24"/>
                <w:szCs w:val="24"/>
              </w:rPr>
            </w:pPr>
            <w:r w:rsidRPr="004C45C2">
              <w:rPr>
                <w:bCs/>
                <w:color w:val="000000"/>
                <w:sz w:val="24"/>
                <w:szCs w:val="24"/>
              </w:rPr>
              <w:t>Percent</w:t>
            </w:r>
          </w:p>
        </w:tc>
      </w:tr>
      <w:tr w:rsidR="008B5C88" w:rsidRPr="004C45C2" w14:paraId="69E25E13" w14:textId="77777777" w:rsidTr="003915E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3D493968" w14:textId="77777777" w:rsidR="008B5C88" w:rsidRPr="004C45C2" w:rsidRDefault="008B5C88" w:rsidP="0090452B">
            <w:pPr>
              <w:rPr>
                <w:color w:val="000000"/>
                <w:sz w:val="24"/>
                <w:szCs w:val="24"/>
              </w:rPr>
            </w:pPr>
            <w:r w:rsidRPr="004C45C2">
              <w:rPr>
                <w:color w:val="000000"/>
                <w:sz w:val="24"/>
                <w:szCs w:val="24"/>
              </w:rPr>
              <w:t>Yes</w:t>
            </w:r>
          </w:p>
        </w:tc>
        <w:tc>
          <w:tcPr>
            <w:tcW w:w="1296" w:type="dxa"/>
            <w:tcBorders>
              <w:top w:val="nil"/>
              <w:left w:val="nil"/>
              <w:bottom w:val="single" w:sz="4" w:space="0" w:color="auto"/>
              <w:right w:val="single" w:sz="4" w:space="0" w:color="auto"/>
            </w:tcBorders>
            <w:shd w:val="clear" w:color="auto" w:fill="auto"/>
            <w:noWrap/>
            <w:vAlign w:val="bottom"/>
            <w:hideMark/>
          </w:tcPr>
          <w:p w14:paraId="3D2C2A8A" w14:textId="39ACEACD" w:rsidR="008B5C88" w:rsidRPr="004C45C2" w:rsidRDefault="008A5A77" w:rsidP="008B5C88">
            <w:pPr>
              <w:jc w:val="center"/>
              <w:rPr>
                <w:color w:val="000000"/>
                <w:sz w:val="24"/>
                <w:szCs w:val="24"/>
              </w:rPr>
            </w:pPr>
            <w:r w:rsidRPr="004C45C2">
              <w:rPr>
                <w:color w:val="000000"/>
                <w:sz w:val="24"/>
                <w:szCs w:val="24"/>
              </w:rPr>
              <w:t>76</w:t>
            </w:r>
          </w:p>
        </w:tc>
        <w:tc>
          <w:tcPr>
            <w:tcW w:w="1303" w:type="dxa"/>
            <w:tcBorders>
              <w:top w:val="nil"/>
              <w:left w:val="nil"/>
              <w:bottom w:val="single" w:sz="4" w:space="0" w:color="auto"/>
              <w:right w:val="single" w:sz="4" w:space="0" w:color="auto"/>
            </w:tcBorders>
            <w:vAlign w:val="bottom"/>
          </w:tcPr>
          <w:p w14:paraId="6268CF37" w14:textId="3A112770" w:rsidR="008B5C88" w:rsidRPr="004C45C2" w:rsidRDefault="008A5A77" w:rsidP="008B5C88">
            <w:pPr>
              <w:jc w:val="center"/>
              <w:rPr>
                <w:color w:val="000000"/>
                <w:sz w:val="24"/>
                <w:szCs w:val="24"/>
              </w:rPr>
            </w:pPr>
            <w:r w:rsidRPr="004C45C2">
              <w:rPr>
                <w:color w:val="000000"/>
                <w:sz w:val="24"/>
                <w:szCs w:val="24"/>
              </w:rPr>
              <w:t>67</w:t>
            </w:r>
            <w:r w:rsidR="00FA653F" w:rsidRPr="004C45C2">
              <w:rPr>
                <w:color w:val="000000"/>
                <w:sz w:val="24"/>
                <w:szCs w:val="24"/>
              </w:rPr>
              <w:t>%</w:t>
            </w:r>
          </w:p>
        </w:tc>
      </w:tr>
      <w:tr w:rsidR="008B5C88" w:rsidRPr="004C45C2" w14:paraId="38E617FA" w14:textId="77777777" w:rsidTr="003915E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2C3FEABA" w14:textId="77777777" w:rsidR="008B5C88" w:rsidRPr="004C45C2" w:rsidRDefault="008B5C88" w:rsidP="0090452B">
            <w:pPr>
              <w:rPr>
                <w:color w:val="000000"/>
                <w:sz w:val="24"/>
                <w:szCs w:val="24"/>
              </w:rPr>
            </w:pPr>
            <w:r w:rsidRPr="004C45C2">
              <w:rPr>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14:paraId="2B1CA3A9" w14:textId="77DCA137" w:rsidR="008B5C88" w:rsidRPr="004C45C2" w:rsidRDefault="008A5A77" w:rsidP="008B5C88">
            <w:pPr>
              <w:jc w:val="center"/>
              <w:rPr>
                <w:color w:val="000000"/>
                <w:sz w:val="24"/>
                <w:szCs w:val="24"/>
              </w:rPr>
            </w:pPr>
            <w:r w:rsidRPr="004C45C2">
              <w:rPr>
                <w:color w:val="000000"/>
                <w:sz w:val="24"/>
                <w:szCs w:val="24"/>
              </w:rPr>
              <w:t>38</w:t>
            </w:r>
          </w:p>
        </w:tc>
        <w:tc>
          <w:tcPr>
            <w:tcW w:w="1303" w:type="dxa"/>
            <w:tcBorders>
              <w:top w:val="nil"/>
              <w:left w:val="nil"/>
              <w:bottom w:val="single" w:sz="4" w:space="0" w:color="auto"/>
              <w:right w:val="single" w:sz="4" w:space="0" w:color="auto"/>
            </w:tcBorders>
            <w:vAlign w:val="bottom"/>
          </w:tcPr>
          <w:p w14:paraId="04BF45D1" w14:textId="339E37F3" w:rsidR="008B5C88" w:rsidRPr="004C45C2" w:rsidRDefault="008A5A77" w:rsidP="008B5C88">
            <w:pPr>
              <w:jc w:val="center"/>
              <w:rPr>
                <w:color w:val="000000"/>
                <w:sz w:val="24"/>
                <w:szCs w:val="24"/>
              </w:rPr>
            </w:pPr>
            <w:r w:rsidRPr="004C45C2">
              <w:rPr>
                <w:color w:val="000000"/>
                <w:sz w:val="24"/>
                <w:szCs w:val="24"/>
              </w:rPr>
              <w:t>33</w:t>
            </w:r>
            <w:r w:rsidR="00FA653F" w:rsidRPr="004C45C2">
              <w:rPr>
                <w:color w:val="000000"/>
                <w:sz w:val="24"/>
                <w:szCs w:val="24"/>
              </w:rPr>
              <w:t>%</w:t>
            </w:r>
          </w:p>
        </w:tc>
      </w:tr>
      <w:tr w:rsidR="008B5C88" w:rsidRPr="004C45C2" w14:paraId="5AC77447" w14:textId="77777777" w:rsidTr="003915E6">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6E329C5F" w14:textId="77777777" w:rsidR="008B5C88" w:rsidRPr="004C45C2" w:rsidRDefault="008B5C88" w:rsidP="0090452B">
            <w:pPr>
              <w:rPr>
                <w:color w:val="000000"/>
                <w:sz w:val="24"/>
                <w:szCs w:val="24"/>
              </w:rPr>
            </w:pPr>
            <w:r w:rsidRPr="004C45C2">
              <w:rPr>
                <w:color w:val="000000"/>
                <w:sz w:val="24"/>
                <w:szCs w:val="24"/>
              </w:rPr>
              <w:lastRenderedPageBreak/>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26A5DE73" w14:textId="37338A87" w:rsidR="008B5C88" w:rsidRPr="004C45C2" w:rsidRDefault="008A5A77" w:rsidP="008B5C88">
            <w:pPr>
              <w:jc w:val="center"/>
              <w:rPr>
                <w:color w:val="000000"/>
                <w:sz w:val="24"/>
                <w:szCs w:val="24"/>
              </w:rPr>
            </w:pPr>
            <w:r w:rsidRPr="004C45C2">
              <w:rPr>
                <w:color w:val="000000"/>
                <w:sz w:val="24"/>
                <w:szCs w:val="24"/>
              </w:rPr>
              <w:t>114</w:t>
            </w:r>
          </w:p>
        </w:tc>
        <w:tc>
          <w:tcPr>
            <w:tcW w:w="1303" w:type="dxa"/>
            <w:tcBorders>
              <w:top w:val="nil"/>
              <w:left w:val="nil"/>
              <w:bottom w:val="single" w:sz="4" w:space="0" w:color="auto"/>
              <w:right w:val="single" w:sz="4" w:space="0" w:color="auto"/>
            </w:tcBorders>
            <w:vAlign w:val="bottom"/>
          </w:tcPr>
          <w:p w14:paraId="4453B805" w14:textId="77777777" w:rsidR="008B5C88" w:rsidRPr="004C45C2" w:rsidRDefault="00FA653F" w:rsidP="008B5C88">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100%</w:t>
            </w:r>
            <w:r w:rsidRPr="004C45C2">
              <w:rPr>
                <w:color w:val="000000"/>
                <w:sz w:val="24"/>
                <w:szCs w:val="24"/>
              </w:rPr>
              <w:fldChar w:fldCharType="end"/>
            </w:r>
          </w:p>
        </w:tc>
      </w:tr>
    </w:tbl>
    <w:p w14:paraId="31F1B575" w14:textId="77777777" w:rsidR="001741B1" w:rsidRPr="004C45C2" w:rsidRDefault="001741B1" w:rsidP="001741B1">
      <w:pPr>
        <w:contextualSpacing/>
        <w:rPr>
          <w:sz w:val="24"/>
          <w:szCs w:val="24"/>
        </w:rPr>
      </w:pPr>
    </w:p>
    <w:p w14:paraId="6C9617E1" w14:textId="77777777" w:rsidR="003915E6" w:rsidRPr="004C45C2" w:rsidRDefault="003915E6" w:rsidP="001741B1">
      <w:pPr>
        <w:contextualSpacing/>
        <w:rPr>
          <w:sz w:val="24"/>
          <w:szCs w:val="24"/>
        </w:rPr>
      </w:pPr>
    </w:p>
    <w:p w14:paraId="20CB1855" w14:textId="77777777" w:rsidR="001741B1" w:rsidRPr="004C45C2" w:rsidRDefault="001741B1" w:rsidP="003915E6">
      <w:pPr>
        <w:pStyle w:val="Style16ptBoldBefore6ptAfter6ptTopSinglesolid"/>
        <w:numPr>
          <w:ilvl w:val="0"/>
          <w:numId w:val="3"/>
        </w:numPr>
        <w:shd w:val="clear" w:color="auto" w:fill="D9D9D9"/>
        <w:spacing w:before="0"/>
        <w:ind w:left="360"/>
        <w:rPr>
          <w:sz w:val="24"/>
          <w:szCs w:val="24"/>
        </w:rPr>
      </w:pPr>
      <w:bookmarkStart w:id="37" w:name="_Toc326594005"/>
      <w:bookmarkStart w:id="38" w:name="_Toc326760488"/>
      <w:r w:rsidRPr="004C45C2">
        <w:rPr>
          <w:sz w:val="24"/>
          <w:szCs w:val="24"/>
        </w:rPr>
        <w:t>Are you aware that the Downtown Ann Arbor District L</w:t>
      </w:r>
      <w:r w:rsidR="00275681" w:rsidRPr="004C45C2">
        <w:rPr>
          <w:sz w:val="24"/>
          <w:szCs w:val="24"/>
        </w:rPr>
        <w:t>ibrary has a lab equipped with assistive t</w:t>
      </w:r>
      <w:r w:rsidRPr="004C45C2">
        <w:rPr>
          <w:sz w:val="24"/>
          <w:szCs w:val="24"/>
        </w:rPr>
        <w:t>echnology equipment?</w:t>
      </w:r>
      <w:bookmarkEnd w:id="37"/>
      <w:bookmarkEnd w:id="38"/>
    </w:p>
    <w:tbl>
      <w:tblPr>
        <w:tblW w:w="9990" w:type="dxa"/>
        <w:tblInd w:w="108" w:type="dxa"/>
        <w:tblLayout w:type="fixed"/>
        <w:tblLook w:val="04A0" w:firstRow="1" w:lastRow="0" w:firstColumn="1" w:lastColumn="0" w:noHBand="0" w:noVBand="1"/>
      </w:tblPr>
      <w:tblGrid>
        <w:gridCol w:w="7396"/>
        <w:gridCol w:w="1297"/>
        <w:gridCol w:w="1297"/>
      </w:tblGrid>
      <w:tr w:rsidR="00625314" w:rsidRPr="004C45C2" w14:paraId="1E8D148D" w14:textId="77777777" w:rsidTr="003915E6">
        <w:trPr>
          <w:trHeight w:val="300"/>
        </w:trPr>
        <w:tc>
          <w:tcPr>
            <w:tcW w:w="7387"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2A7142A8" w14:textId="77777777" w:rsidR="00625314" w:rsidRPr="004C45C2" w:rsidRDefault="00625314">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5616EF56" w14:textId="77777777" w:rsidR="00625314" w:rsidRPr="004C45C2" w:rsidRDefault="00625314" w:rsidP="00103BBB">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48E89AF2" w14:textId="77777777" w:rsidR="00625314" w:rsidRPr="004C45C2" w:rsidRDefault="00625314" w:rsidP="00103BBB">
            <w:pPr>
              <w:jc w:val="center"/>
              <w:rPr>
                <w:bCs/>
                <w:color w:val="000000"/>
                <w:sz w:val="24"/>
                <w:szCs w:val="24"/>
              </w:rPr>
            </w:pPr>
            <w:r w:rsidRPr="004C45C2">
              <w:rPr>
                <w:bCs/>
                <w:color w:val="000000"/>
                <w:sz w:val="24"/>
                <w:szCs w:val="24"/>
              </w:rPr>
              <w:t>Percent</w:t>
            </w:r>
          </w:p>
        </w:tc>
      </w:tr>
      <w:tr w:rsidR="00625314" w:rsidRPr="004C45C2" w14:paraId="6BAAA9E1"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255A2883" w14:textId="77777777" w:rsidR="00625314" w:rsidRPr="004C45C2" w:rsidRDefault="00625314">
            <w:pPr>
              <w:rPr>
                <w:color w:val="000000"/>
                <w:sz w:val="24"/>
                <w:szCs w:val="24"/>
              </w:rPr>
            </w:pPr>
            <w:r w:rsidRPr="004C45C2">
              <w:rPr>
                <w:color w:val="000000"/>
                <w:sz w:val="24"/>
                <w:szCs w:val="24"/>
              </w:rPr>
              <w:t>Yes</w:t>
            </w:r>
          </w:p>
        </w:tc>
        <w:tc>
          <w:tcPr>
            <w:tcW w:w="1296" w:type="dxa"/>
            <w:tcBorders>
              <w:top w:val="nil"/>
              <w:left w:val="nil"/>
              <w:bottom w:val="single" w:sz="4" w:space="0" w:color="auto"/>
              <w:right w:val="single" w:sz="4" w:space="0" w:color="auto"/>
            </w:tcBorders>
            <w:shd w:val="clear" w:color="auto" w:fill="auto"/>
            <w:noWrap/>
            <w:vAlign w:val="bottom"/>
            <w:hideMark/>
          </w:tcPr>
          <w:p w14:paraId="0ED0E16A" w14:textId="2BA98AA6" w:rsidR="00625314" w:rsidRPr="004C45C2" w:rsidRDefault="008A5A77" w:rsidP="00103BBB">
            <w:pPr>
              <w:jc w:val="center"/>
              <w:rPr>
                <w:color w:val="000000"/>
                <w:sz w:val="24"/>
                <w:szCs w:val="24"/>
              </w:rPr>
            </w:pPr>
            <w:r w:rsidRPr="004C45C2">
              <w:rPr>
                <w:color w:val="000000"/>
                <w:sz w:val="24"/>
                <w:szCs w:val="24"/>
              </w:rPr>
              <w:t>55</w:t>
            </w:r>
          </w:p>
        </w:tc>
        <w:tc>
          <w:tcPr>
            <w:tcW w:w="1296" w:type="dxa"/>
            <w:tcBorders>
              <w:top w:val="nil"/>
              <w:left w:val="nil"/>
              <w:bottom w:val="single" w:sz="4" w:space="0" w:color="auto"/>
              <w:right w:val="single" w:sz="4" w:space="0" w:color="auto"/>
            </w:tcBorders>
            <w:shd w:val="clear" w:color="auto" w:fill="auto"/>
            <w:noWrap/>
            <w:vAlign w:val="bottom"/>
            <w:hideMark/>
          </w:tcPr>
          <w:p w14:paraId="7E645F58" w14:textId="4AAAA591" w:rsidR="00625314" w:rsidRPr="004C45C2" w:rsidRDefault="008A5A77" w:rsidP="00103BBB">
            <w:pPr>
              <w:jc w:val="center"/>
              <w:rPr>
                <w:color w:val="000000"/>
                <w:sz w:val="24"/>
                <w:szCs w:val="24"/>
              </w:rPr>
            </w:pPr>
            <w:r w:rsidRPr="004C45C2">
              <w:rPr>
                <w:color w:val="000000"/>
                <w:sz w:val="24"/>
                <w:szCs w:val="24"/>
              </w:rPr>
              <w:t>50</w:t>
            </w:r>
            <w:r w:rsidR="00625314" w:rsidRPr="004C45C2">
              <w:rPr>
                <w:color w:val="000000"/>
                <w:sz w:val="24"/>
                <w:szCs w:val="24"/>
              </w:rPr>
              <w:t>%</w:t>
            </w:r>
          </w:p>
        </w:tc>
      </w:tr>
      <w:tr w:rsidR="00625314" w:rsidRPr="004C45C2" w14:paraId="0BF1B1F6"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0D4400C5" w14:textId="77777777" w:rsidR="00625314" w:rsidRPr="004C45C2" w:rsidRDefault="00625314">
            <w:pPr>
              <w:rPr>
                <w:color w:val="000000"/>
                <w:sz w:val="24"/>
                <w:szCs w:val="24"/>
              </w:rPr>
            </w:pPr>
            <w:r w:rsidRPr="004C45C2">
              <w:rPr>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14:paraId="04DE4BEE" w14:textId="50157452" w:rsidR="00625314" w:rsidRPr="004C45C2" w:rsidRDefault="008A5A77" w:rsidP="00103BBB">
            <w:pPr>
              <w:jc w:val="center"/>
              <w:rPr>
                <w:color w:val="000000"/>
                <w:sz w:val="24"/>
                <w:szCs w:val="24"/>
              </w:rPr>
            </w:pPr>
            <w:r w:rsidRPr="004C45C2">
              <w:rPr>
                <w:color w:val="000000"/>
                <w:sz w:val="24"/>
                <w:szCs w:val="24"/>
              </w:rPr>
              <w:t>56</w:t>
            </w:r>
          </w:p>
        </w:tc>
        <w:tc>
          <w:tcPr>
            <w:tcW w:w="1296" w:type="dxa"/>
            <w:tcBorders>
              <w:top w:val="nil"/>
              <w:left w:val="nil"/>
              <w:bottom w:val="single" w:sz="4" w:space="0" w:color="auto"/>
              <w:right w:val="single" w:sz="4" w:space="0" w:color="auto"/>
            </w:tcBorders>
            <w:shd w:val="clear" w:color="auto" w:fill="auto"/>
            <w:noWrap/>
            <w:vAlign w:val="bottom"/>
            <w:hideMark/>
          </w:tcPr>
          <w:p w14:paraId="5F138C14" w14:textId="4D5E42AE" w:rsidR="00625314" w:rsidRPr="004C45C2" w:rsidRDefault="008A5A77" w:rsidP="00103BBB">
            <w:pPr>
              <w:jc w:val="center"/>
              <w:rPr>
                <w:color w:val="000000"/>
                <w:sz w:val="24"/>
                <w:szCs w:val="24"/>
              </w:rPr>
            </w:pPr>
            <w:r w:rsidRPr="004C45C2">
              <w:rPr>
                <w:color w:val="000000"/>
                <w:sz w:val="24"/>
                <w:szCs w:val="24"/>
              </w:rPr>
              <w:t>50</w:t>
            </w:r>
            <w:r w:rsidR="00625314" w:rsidRPr="004C45C2">
              <w:rPr>
                <w:color w:val="000000"/>
                <w:sz w:val="24"/>
                <w:szCs w:val="24"/>
              </w:rPr>
              <w:t>%</w:t>
            </w:r>
          </w:p>
        </w:tc>
      </w:tr>
      <w:tr w:rsidR="00625314" w:rsidRPr="004C45C2" w14:paraId="4303B13E"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5244E3E9" w14:textId="77777777" w:rsidR="00625314" w:rsidRPr="004C45C2" w:rsidRDefault="00012037">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37E84EAA" w14:textId="3CE0B658" w:rsidR="00625314" w:rsidRPr="004C45C2" w:rsidRDefault="008A5A77" w:rsidP="00103BBB">
            <w:pPr>
              <w:jc w:val="center"/>
              <w:rPr>
                <w:color w:val="000000"/>
                <w:sz w:val="24"/>
                <w:szCs w:val="24"/>
              </w:rPr>
            </w:pPr>
            <w:r w:rsidRPr="004C45C2">
              <w:rPr>
                <w:color w:val="000000"/>
                <w:sz w:val="24"/>
                <w:szCs w:val="24"/>
              </w:rPr>
              <w:t>111</w:t>
            </w:r>
          </w:p>
        </w:tc>
        <w:tc>
          <w:tcPr>
            <w:tcW w:w="1296" w:type="dxa"/>
            <w:tcBorders>
              <w:top w:val="nil"/>
              <w:left w:val="nil"/>
              <w:bottom w:val="single" w:sz="4" w:space="0" w:color="auto"/>
              <w:right w:val="single" w:sz="4" w:space="0" w:color="auto"/>
            </w:tcBorders>
            <w:shd w:val="clear" w:color="auto" w:fill="auto"/>
            <w:noWrap/>
            <w:vAlign w:val="bottom"/>
            <w:hideMark/>
          </w:tcPr>
          <w:p w14:paraId="661EB49C" w14:textId="77777777" w:rsidR="00625314" w:rsidRPr="004C45C2" w:rsidRDefault="00FA653F" w:rsidP="00103BBB">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100%</w:t>
            </w:r>
            <w:r w:rsidRPr="004C45C2">
              <w:rPr>
                <w:color w:val="000000"/>
                <w:sz w:val="24"/>
                <w:szCs w:val="24"/>
              </w:rPr>
              <w:fldChar w:fldCharType="end"/>
            </w:r>
          </w:p>
        </w:tc>
      </w:tr>
    </w:tbl>
    <w:p w14:paraId="7FB378ED" w14:textId="77777777" w:rsidR="001741B1" w:rsidRPr="004C45C2" w:rsidRDefault="001741B1" w:rsidP="001741B1">
      <w:pPr>
        <w:contextualSpacing/>
        <w:rPr>
          <w:sz w:val="24"/>
          <w:szCs w:val="24"/>
        </w:rPr>
      </w:pPr>
    </w:p>
    <w:p w14:paraId="61CF6658" w14:textId="77777777" w:rsidR="003915E6" w:rsidRPr="004C45C2" w:rsidRDefault="003915E6" w:rsidP="001741B1">
      <w:pPr>
        <w:contextualSpacing/>
        <w:rPr>
          <w:sz w:val="24"/>
          <w:szCs w:val="24"/>
        </w:rPr>
      </w:pPr>
    </w:p>
    <w:p w14:paraId="23332166" w14:textId="77777777" w:rsidR="001741B1" w:rsidRPr="004C45C2" w:rsidRDefault="001741B1" w:rsidP="003915E6">
      <w:pPr>
        <w:pStyle w:val="Style16ptBoldBefore6ptAfter6ptTopSinglesolid"/>
        <w:numPr>
          <w:ilvl w:val="0"/>
          <w:numId w:val="3"/>
        </w:numPr>
        <w:shd w:val="clear" w:color="auto" w:fill="D9D9D9"/>
        <w:spacing w:before="0"/>
        <w:ind w:left="360"/>
        <w:rPr>
          <w:sz w:val="24"/>
          <w:szCs w:val="24"/>
        </w:rPr>
      </w:pPr>
      <w:bookmarkStart w:id="39" w:name="_Toc326594006"/>
      <w:bookmarkStart w:id="40" w:name="_Toc326760489"/>
      <w:r w:rsidRPr="004C45C2">
        <w:rPr>
          <w:sz w:val="24"/>
          <w:szCs w:val="24"/>
        </w:rPr>
        <w:t>Which of the following types of assistive technology are you using or might be likely to use? Check all that apply.</w:t>
      </w:r>
      <w:bookmarkEnd w:id="39"/>
      <w:bookmarkEnd w:id="40"/>
    </w:p>
    <w:tbl>
      <w:tblPr>
        <w:tblW w:w="9990" w:type="dxa"/>
        <w:tblInd w:w="108" w:type="dxa"/>
        <w:tblLook w:val="04A0" w:firstRow="1" w:lastRow="0" w:firstColumn="1" w:lastColumn="0" w:noHBand="0" w:noVBand="1"/>
      </w:tblPr>
      <w:tblGrid>
        <w:gridCol w:w="810"/>
        <w:gridCol w:w="6586"/>
        <w:gridCol w:w="1297"/>
        <w:gridCol w:w="1297"/>
      </w:tblGrid>
      <w:tr w:rsidR="00103BBB" w:rsidRPr="004C45C2" w14:paraId="1B9CA999" w14:textId="77777777" w:rsidTr="00137C6A">
        <w:trPr>
          <w:trHeight w:val="302"/>
        </w:trPr>
        <w:tc>
          <w:tcPr>
            <w:tcW w:w="7396" w:type="dxa"/>
            <w:gridSpan w:val="2"/>
            <w:tcBorders>
              <w:top w:val="single" w:sz="4" w:space="0" w:color="auto"/>
              <w:left w:val="single" w:sz="4" w:space="0" w:color="auto"/>
              <w:bottom w:val="single" w:sz="4" w:space="0" w:color="auto"/>
              <w:right w:val="single" w:sz="4" w:space="0" w:color="auto"/>
            </w:tcBorders>
            <w:shd w:val="clear" w:color="000000" w:fill="E6E6E6"/>
            <w:vAlign w:val="bottom"/>
            <w:hideMark/>
          </w:tcPr>
          <w:p w14:paraId="7B94FEEC" w14:textId="77777777" w:rsidR="00103BBB" w:rsidRPr="004C45C2" w:rsidRDefault="00103BBB" w:rsidP="004F52B6">
            <w:pPr>
              <w:rPr>
                <w:bCs/>
                <w:color w:val="000000"/>
                <w:sz w:val="24"/>
                <w:szCs w:val="24"/>
              </w:rPr>
            </w:pPr>
            <w:r w:rsidRPr="004C45C2">
              <w:rPr>
                <w:bCs/>
                <w:color w:val="000000"/>
                <w:sz w:val="24"/>
                <w:szCs w:val="24"/>
              </w:rPr>
              <w:t>Response</w:t>
            </w:r>
          </w:p>
        </w:tc>
        <w:tc>
          <w:tcPr>
            <w:tcW w:w="1297" w:type="dxa"/>
            <w:tcBorders>
              <w:top w:val="single" w:sz="4" w:space="0" w:color="auto"/>
              <w:left w:val="nil"/>
              <w:bottom w:val="single" w:sz="4" w:space="0" w:color="auto"/>
              <w:right w:val="single" w:sz="4" w:space="0" w:color="auto"/>
            </w:tcBorders>
            <w:shd w:val="clear" w:color="000000" w:fill="E6E6E6"/>
            <w:noWrap/>
            <w:vAlign w:val="bottom"/>
            <w:hideMark/>
          </w:tcPr>
          <w:p w14:paraId="1E049EC5" w14:textId="77777777" w:rsidR="00103BBB" w:rsidRPr="004C45C2" w:rsidRDefault="00103BBB" w:rsidP="00103BBB">
            <w:pPr>
              <w:jc w:val="center"/>
              <w:rPr>
                <w:bCs/>
                <w:color w:val="000000"/>
                <w:sz w:val="24"/>
                <w:szCs w:val="24"/>
              </w:rPr>
            </w:pPr>
            <w:r w:rsidRPr="004C45C2">
              <w:rPr>
                <w:bCs/>
                <w:color w:val="000000"/>
                <w:sz w:val="24"/>
                <w:szCs w:val="24"/>
              </w:rPr>
              <w:t>Count</w:t>
            </w:r>
          </w:p>
        </w:tc>
        <w:tc>
          <w:tcPr>
            <w:tcW w:w="1297" w:type="dxa"/>
            <w:tcBorders>
              <w:top w:val="single" w:sz="4" w:space="0" w:color="auto"/>
              <w:left w:val="nil"/>
              <w:bottom w:val="single" w:sz="4" w:space="0" w:color="auto"/>
              <w:right w:val="single" w:sz="4" w:space="0" w:color="auto"/>
            </w:tcBorders>
            <w:shd w:val="clear" w:color="000000" w:fill="E6E6E6"/>
            <w:vAlign w:val="bottom"/>
          </w:tcPr>
          <w:p w14:paraId="324BA8EF" w14:textId="77777777" w:rsidR="00103BBB" w:rsidRPr="004C45C2" w:rsidRDefault="008C596C" w:rsidP="00103BBB">
            <w:pPr>
              <w:jc w:val="center"/>
              <w:rPr>
                <w:bCs/>
                <w:color w:val="000000"/>
                <w:sz w:val="24"/>
                <w:szCs w:val="24"/>
              </w:rPr>
            </w:pPr>
            <w:r w:rsidRPr="004C45C2">
              <w:rPr>
                <w:bCs/>
                <w:color w:val="000000"/>
                <w:sz w:val="24"/>
                <w:szCs w:val="24"/>
              </w:rPr>
              <w:t>Percent</w:t>
            </w:r>
          </w:p>
        </w:tc>
      </w:tr>
      <w:tr w:rsidR="00103BBB" w:rsidRPr="004C45C2" w14:paraId="38209435" w14:textId="77777777" w:rsidTr="00137C6A">
        <w:trPr>
          <w:trHeight w:val="300"/>
        </w:trPr>
        <w:tc>
          <w:tcPr>
            <w:tcW w:w="7396" w:type="dxa"/>
            <w:gridSpan w:val="2"/>
            <w:tcBorders>
              <w:top w:val="nil"/>
              <w:left w:val="single" w:sz="4" w:space="0" w:color="auto"/>
              <w:bottom w:val="single" w:sz="4" w:space="0" w:color="auto"/>
              <w:right w:val="single" w:sz="4" w:space="0" w:color="auto"/>
            </w:tcBorders>
            <w:shd w:val="clear" w:color="auto" w:fill="auto"/>
            <w:vAlign w:val="bottom"/>
            <w:hideMark/>
          </w:tcPr>
          <w:p w14:paraId="61D894DB" w14:textId="2A1AF0D5" w:rsidR="00103BBB" w:rsidRPr="004C45C2" w:rsidRDefault="008A5A77" w:rsidP="004F52B6">
            <w:pPr>
              <w:rPr>
                <w:color w:val="000000"/>
                <w:sz w:val="24"/>
                <w:szCs w:val="24"/>
              </w:rPr>
            </w:pPr>
            <w:r w:rsidRPr="004C45C2">
              <w:rPr>
                <w:color w:val="000000"/>
                <w:sz w:val="24"/>
                <w:szCs w:val="24"/>
              </w:rPr>
              <w:t>Macintosh computer (desktop or laptop)</w:t>
            </w:r>
          </w:p>
        </w:tc>
        <w:tc>
          <w:tcPr>
            <w:tcW w:w="1297" w:type="dxa"/>
            <w:tcBorders>
              <w:top w:val="nil"/>
              <w:left w:val="nil"/>
              <w:bottom w:val="single" w:sz="4" w:space="0" w:color="auto"/>
              <w:right w:val="single" w:sz="4" w:space="0" w:color="auto"/>
            </w:tcBorders>
            <w:shd w:val="clear" w:color="auto" w:fill="auto"/>
            <w:noWrap/>
            <w:vAlign w:val="bottom"/>
            <w:hideMark/>
          </w:tcPr>
          <w:p w14:paraId="4CD387E6" w14:textId="1F49B569" w:rsidR="00103BBB" w:rsidRPr="004C45C2" w:rsidRDefault="008A5A77" w:rsidP="00103BBB">
            <w:pPr>
              <w:jc w:val="center"/>
              <w:rPr>
                <w:color w:val="000000"/>
                <w:sz w:val="24"/>
                <w:szCs w:val="24"/>
              </w:rPr>
            </w:pPr>
            <w:r w:rsidRPr="004C45C2">
              <w:rPr>
                <w:color w:val="000000"/>
                <w:sz w:val="24"/>
                <w:szCs w:val="24"/>
              </w:rPr>
              <w:t>15</w:t>
            </w:r>
          </w:p>
        </w:tc>
        <w:tc>
          <w:tcPr>
            <w:tcW w:w="1297" w:type="dxa"/>
            <w:tcBorders>
              <w:top w:val="nil"/>
              <w:left w:val="nil"/>
              <w:bottom w:val="single" w:sz="4" w:space="0" w:color="auto"/>
              <w:right w:val="single" w:sz="4" w:space="0" w:color="auto"/>
            </w:tcBorders>
            <w:vAlign w:val="bottom"/>
          </w:tcPr>
          <w:p w14:paraId="6A11636F" w14:textId="00FD2F83" w:rsidR="00103BBB" w:rsidRPr="004C45C2" w:rsidRDefault="00137C6A" w:rsidP="00103BBB">
            <w:pPr>
              <w:jc w:val="center"/>
              <w:rPr>
                <w:color w:val="000000"/>
                <w:sz w:val="24"/>
                <w:szCs w:val="24"/>
              </w:rPr>
            </w:pPr>
            <w:r w:rsidRPr="004C45C2">
              <w:rPr>
                <w:color w:val="000000"/>
                <w:sz w:val="24"/>
                <w:szCs w:val="24"/>
              </w:rPr>
              <w:t>7%</w:t>
            </w:r>
          </w:p>
        </w:tc>
      </w:tr>
      <w:tr w:rsidR="00103BBB" w:rsidRPr="004C45C2" w14:paraId="567B3BB7" w14:textId="77777777" w:rsidTr="00137C6A">
        <w:trPr>
          <w:trHeight w:val="300"/>
        </w:trPr>
        <w:tc>
          <w:tcPr>
            <w:tcW w:w="7396" w:type="dxa"/>
            <w:gridSpan w:val="2"/>
            <w:tcBorders>
              <w:top w:val="nil"/>
              <w:left w:val="single" w:sz="4" w:space="0" w:color="auto"/>
              <w:bottom w:val="single" w:sz="4" w:space="0" w:color="auto"/>
              <w:right w:val="single" w:sz="4" w:space="0" w:color="auto"/>
            </w:tcBorders>
            <w:shd w:val="clear" w:color="auto" w:fill="auto"/>
            <w:vAlign w:val="bottom"/>
            <w:hideMark/>
          </w:tcPr>
          <w:p w14:paraId="54E28AE5" w14:textId="6475AED5" w:rsidR="00103BBB" w:rsidRPr="004C45C2" w:rsidRDefault="008A5A77" w:rsidP="004F52B6">
            <w:pPr>
              <w:rPr>
                <w:color w:val="000000"/>
                <w:sz w:val="24"/>
                <w:szCs w:val="24"/>
              </w:rPr>
            </w:pPr>
            <w:r w:rsidRPr="004C45C2">
              <w:rPr>
                <w:color w:val="000000"/>
                <w:sz w:val="24"/>
                <w:szCs w:val="24"/>
              </w:rPr>
              <w:t xml:space="preserve">Other Mac products: iPhone, </w:t>
            </w:r>
            <w:proofErr w:type="spellStart"/>
            <w:r w:rsidRPr="004C45C2">
              <w:rPr>
                <w:color w:val="000000"/>
                <w:sz w:val="24"/>
                <w:szCs w:val="24"/>
              </w:rPr>
              <w:t>iPad</w:t>
            </w:r>
            <w:proofErr w:type="spellEnd"/>
            <w:r w:rsidRPr="004C45C2">
              <w:rPr>
                <w:color w:val="000000"/>
                <w:sz w:val="24"/>
                <w:szCs w:val="24"/>
              </w:rPr>
              <w:t>, iPod Touch, etc.</w:t>
            </w:r>
          </w:p>
        </w:tc>
        <w:tc>
          <w:tcPr>
            <w:tcW w:w="1297" w:type="dxa"/>
            <w:tcBorders>
              <w:top w:val="nil"/>
              <w:left w:val="nil"/>
              <w:bottom w:val="single" w:sz="4" w:space="0" w:color="auto"/>
              <w:right w:val="single" w:sz="4" w:space="0" w:color="auto"/>
            </w:tcBorders>
            <w:shd w:val="clear" w:color="auto" w:fill="auto"/>
            <w:noWrap/>
            <w:vAlign w:val="bottom"/>
            <w:hideMark/>
          </w:tcPr>
          <w:p w14:paraId="11F764A3" w14:textId="3785D612" w:rsidR="00103BBB" w:rsidRPr="004C45C2" w:rsidRDefault="008A5A77" w:rsidP="00103BBB">
            <w:pPr>
              <w:jc w:val="center"/>
              <w:rPr>
                <w:color w:val="000000"/>
                <w:sz w:val="24"/>
                <w:szCs w:val="24"/>
              </w:rPr>
            </w:pPr>
            <w:r w:rsidRPr="004C45C2">
              <w:rPr>
                <w:color w:val="000000"/>
                <w:sz w:val="24"/>
                <w:szCs w:val="24"/>
              </w:rPr>
              <w:t>22</w:t>
            </w:r>
          </w:p>
        </w:tc>
        <w:tc>
          <w:tcPr>
            <w:tcW w:w="1297" w:type="dxa"/>
            <w:tcBorders>
              <w:top w:val="nil"/>
              <w:left w:val="nil"/>
              <w:bottom w:val="single" w:sz="4" w:space="0" w:color="auto"/>
              <w:right w:val="single" w:sz="4" w:space="0" w:color="auto"/>
            </w:tcBorders>
            <w:vAlign w:val="bottom"/>
          </w:tcPr>
          <w:p w14:paraId="5ADC74D7" w14:textId="0C145E54" w:rsidR="00103BBB" w:rsidRPr="004C45C2" w:rsidRDefault="00137C6A" w:rsidP="00103BBB">
            <w:pPr>
              <w:jc w:val="center"/>
              <w:rPr>
                <w:color w:val="000000"/>
                <w:sz w:val="24"/>
                <w:szCs w:val="24"/>
              </w:rPr>
            </w:pPr>
            <w:r w:rsidRPr="004C45C2">
              <w:rPr>
                <w:color w:val="000000"/>
                <w:sz w:val="24"/>
                <w:szCs w:val="24"/>
              </w:rPr>
              <w:t>10%</w:t>
            </w:r>
          </w:p>
        </w:tc>
      </w:tr>
      <w:tr w:rsidR="00103BBB" w:rsidRPr="004C45C2" w14:paraId="33407EAF" w14:textId="77777777" w:rsidTr="00137C6A">
        <w:trPr>
          <w:trHeight w:val="300"/>
        </w:trPr>
        <w:tc>
          <w:tcPr>
            <w:tcW w:w="7396" w:type="dxa"/>
            <w:gridSpan w:val="2"/>
            <w:tcBorders>
              <w:top w:val="nil"/>
              <w:left w:val="single" w:sz="4" w:space="0" w:color="auto"/>
              <w:bottom w:val="single" w:sz="4" w:space="0" w:color="auto"/>
              <w:right w:val="single" w:sz="4" w:space="0" w:color="auto"/>
            </w:tcBorders>
            <w:shd w:val="clear" w:color="auto" w:fill="auto"/>
            <w:vAlign w:val="bottom"/>
            <w:hideMark/>
          </w:tcPr>
          <w:p w14:paraId="50AEACA1" w14:textId="5F8823F5" w:rsidR="00103BBB" w:rsidRPr="004C45C2" w:rsidRDefault="008A5A77" w:rsidP="004F52B6">
            <w:pPr>
              <w:rPr>
                <w:color w:val="000000"/>
                <w:sz w:val="24"/>
                <w:szCs w:val="24"/>
              </w:rPr>
            </w:pPr>
            <w:r w:rsidRPr="004C45C2">
              <w:rPr>
                <w:color w:val="000000"/>
                <w:sz w:val="24"/>
                <w:szCs w:val="24"/>
              </w:rPr>
              <w:t>Personal computer (PC) or laptop (Window’s based)</w:t>
            </w:r>
          </w:p>
        </w:tc>
        <w:tc>
          <w:tcPr>
            <w:tcW w:w="1297" w:type="dxa"/>
            <w:tcBorders>
              <w:top w:val="nil"/>
              <w:left w:val="nil"/>
              <w:bottom w:val="single" w:sz="4" w:space="0" w:color="auto"/>
              <w:right w:val="single" w:sz="4" w:space="0" w:color="auto"/>
            </w:tcBorders>
            <w:shd w:val="clear" w:color="auto" w:fill="auto"/>
            <w:noWrap/>
            <w:vAlign w:val="bottom"/>
            <w:hideMark/>
          </w:tcPr>
          <w:p w14:paraId="58216B76" w14:textId="77E17FCB" w:rsidR="00103BBB" w:rsidRPr="004C45C2" w:rsidRDefault="008A5A77" w:rsidP="00103BBB">
            <w:pPr>
              <w:jc w:val="center"/>
              <w:rPr>
                <w:color w:val="000000"/>
                <w:sz w:val="24"/>
                <w:szCs w:val="24"/>
              </w:rPr>
            </w:pPr>
            <w:r w:rsidRPr="004C45C2">
              <w:rPr>
                <w:color w:val="000000"/>
                <w:sz w:val="24"/>
                <w:szCs w:val="24"/>
              </w:rPr>
              <w:t>47</w:t>
            </w:r>
          </w:p>
        </w:tc>
        <w:tc>
          <w:tcPr>
            <w:tcW w:w="1297" w:type="dxa"/>
            <w:tcBorders>
              <w:top w:val="nil"/>
              <w:left w:val="nil"/>
              <w:bottom w:val="single" w:sz="4" w:space="0" w:color="auto"/>
              <w:right w:val="single" w:sz="4" w:space="0" w:color="auto"/>
            </w:tcBorders>
            <w:vAlign w:val="bottom"/>
          </w:tcPr>
          <w:p w14:paraId="152478F1" w14:textId="047376AA" w:rsidR="00103BBB" w:rsidRPr="004C45C2" w:rsidRDefault="00137C6A" w:rsidP="00103BBB">
            <w:pPr>
              <w:jc w:val="center"/>
              <w:rPr>
                <w:color w:val="000000"/>
                <w:sz w:val="24"/>
                <w:szCs w:val="24"/>
              </w:rPr>
            </w:pPr>
            <w:r w:rsidRPr="004C45C2">
              <w:rPr>
                <w:color w:val="000000"/>
                <w:sz w:val="24"/>
                <w:szCs w:val="24"/>
              </w:rPr>
              <w:t>21%</w:t>
            </w:r>
          </w:p>
        </w:tc>
      </w:tr>
      <w:tr w:rsidR="00103BBB" w:rsidRPr="004C45C2" w14:paraId="2A1F000E" w14:textId="77777777" w:rsidTr="00137C6A">
        <w:trPr>
          <w:trHeight w:val="300"/>
        </w:trPr>
        <w:tc>
          <w:tcPr>
            <w:tcW w:w="7396" w:type="dxa"/>
            <w:gridSpan w:val="2"/>
            <w:tcBorders>
              <w:top w:val="nil"/>
              <w:left w:val="single" w:sz="4" w:space="0" w:color="auto"/>
              <w:bottom w:val="single" w:sz="4" w:space="0" w:color="auto"/>
              <w:right w:val="single" w:sz="4" w:space="0" w:color="auto"/>
            </w:tcBorders>
            <w:shd w:val="clear" w:color="auto" w:fill="auto"/>
            <w:vAlign w:val="bottom"/>
            <w:hideMark/>
          </w:tcPr>
          <w:p w14:paraId="4C48BDD7" w14:textId="523374A1" w:rsidR="00103BBB" w:rsidRPr="004C45C2" w:rsidRDefault="008A5A77" w:rsidP="004F52B6">
            <w:pPr>
              <w:rPr>
                <w:color w:val="000000"/>
                <w:sz w:val="24"/>
                <w:szCs w:val="24"/>
              </w:rPr>
            </w:pPr>
            <w:r w:rsidRPr="004C45C2">
              <w:rPr>
                <w:color w:val="000000"/>
                <w:sz w:val="24"/>
                <w:szCs w:val="24"/>
              </w:rPr>
              <w:t xml:space="preserve">Android products: smartphone, </w:t>
            </w:r>
            <w:proofErr w:type="spellStart"/>
            <w:r w:rsidRPr="004C45C2">
              <w:rPr>
                <w:color w:val="000000"/>
                <w:sz w:val="24"/>
                <w:szCs w:val="24"/>
              </w:rPr>
              <w:t>smartwatch</w:t>
            </w:r>
            <w:proofErr w:type="spellEnd"/>
            <w:r w:rsidRPr="004C45C2">
              <w:rPr>
                <w:color w:val="000000"/>
                <w:sz w:val="24"/>
                <w:szCs w:val="24"/>
              </w:rPr>
              <w:t>, etc.</w:t>
            </w:r>
          </w:p>
        </w:tc>
        <w:tc>
          <w:tcPr>
            <w:tcW w:w="1297" w:type="dxa"/>
            <w:tcBorders>
              <w:top w:val="nil"/>
              <w:left w:val="nil"/>
              <w:bottom w:val="single" w:sz="4" w:space="0" w:color="auto"/>
              <w:right w:val="single" w:sz="4" w:space="0" w:color="auto"/>
            </w:tcBorders>
            <w:shd w:val="clear" w:color="auto" w:fill="auto"/>
            <w:noWrap/>
            <w:vAlign w:val="bottom"/>
            <w:hideMark/>
          </w:tcPr>
          <w:p w14:paraId="1DA7B8C6" w14:textId="06EAD6FC" w:rsidR="00103BBB" w:rsidRPr="004C45C2" w:rsidRDefault="008A5A77" w:rsidP="00103BBB">
            <w:pPr>
              <w:jc w:val="center"/>
              <w:rPr>
                <w:color w:val="000000"/>
                <w:sz w:val="24"/>
                <w:szCs w:val="24"/>
              </w:rPr>
            </w:pPr>
            <w:r w:rsidRPr="004C45C2">
              <w:rPr>
                <w:color w:val="000000"/>
                <w:sz w:val="24"/>
                <w:szCs w:val="24"/>
              </w:rPr>
              <w:t>12</w:t>
            </w:r>
          </w:p>
        </w:tc>
        <w:tc>
          <w:tcPr>
            <w:tcW w:w="1297" w:type="dxa"/>
            <w:tcBorders>
              <w:top w:val="nil"/>
              <w:left w:val="nil"/>
              <w:bottom w:val="single" w:sz="4" w:space="0" w:color="auto"/>
              <w:right w:val="single" w:sz="4" w:space="0" w:color="auto"/>
            </w:tcBorders>
            <w:vAlign w:val="bottom"/>
          </w:tcPr>
          <w:p w14:paraId="46684B56" w14:textId="5C9C14EF" w:rsidR="00103BBB" w:rsidRPr="004C45C2" w:rsidRDefault="00137C6A" w:rsidP="00103BBB">
            <w:pPr>
              <w:jc w:val="center"/>
              <w:rPr>
                <w:color w:val="000000"/>
                <w:sz w:val="24"/>
                <w:szCs w:val="24"/>
              </w:rPr>
            </w:pPr>
            <w:r w:rsidRPr="004C45C2">
              <w:rPr>
                <w:color w:val="000000"/>
                <w:sz w:val="24"/>
                <w:szCs w:val="24"/>
              </w:rPr>
              <w:t>5%</w:t>
            </w:r>
          </w:p>
        </w:tc>
      </w:tr>
      <w:tr w:rsidR="00103BBB" w:rsidRPr="004C45C2" w14:paraId="5F793C67" w14:textId="77777777" w:rsidTr="00137C6A">
        <w:trPr>
          <w:trHeight w:val="300"/>
        </w:trPr>
        <w:tc>
          <w:tcPr>
            <w:tcW w:w="7396" w:type="dxa"/>
            <w:gridSpan w:val="2"/>
            <w:tcBorders>
              <w:top w:val="nil"/>
              <w:left w:val="single" w:sz="4" w:space="0" w:color="auto"/>
              <w:bottom w:val="single" w:sz="4" w:space="0" w:color="auto"/>
              <w:right w:val="single" w:sz="4" w:space="0" w:color="auto"/>
            </w:tcBorders>
            <w:shd w:val="clear" w:color="auto" w:fill="auto"/>
            <w:vAlign w:val="bottom"/>
            <w:hideMark/>
          </w:tcPr>
          <w:p w14:paraId="0251DC73" w14:textId="76D5A82E" w:rsidR="00103BBB" w:rsidRPr="004C45C2" w:rsidRDefault="008A5A77" w:rsidP="004F52B6">
            <w:pPr>
              <w:rPr>
                <w:color w:val="000000"/>
                <w:sz w:val="24"/>
                <w:szCs w:val="24"/>
              </w:rPr>
            </w:pPr>
            <w:r w:rsidRPr="004C45C2">
              <w:rPr>
                <w:color w:val="000000"/>
                <w:sz w:val="24"/>
                <w:szCs w:val="24"/>
              </w:rPr>
              <w:t>Text-to-speech software</w:t>
            </w:r>
          </w:p>
        </w:tc>
        <w:tc>
          <w:tcPr>
            <w:tcW w:w="1297" w:type="dxa"/>
            <w:tcBorders>
              <w:top w:val="nil"/>
              <w:left w:val="nil"/>
              <w:bottom w:val="single" w:sz="4" w:space="0" w:color="auto"/>
              <w:right w:val="single" w:sz="4" w:space="0" w:color="auto"/>
            </w:tcBorders>
            <w:shd w:val="clear" w:color="auto" w:fill="auto"/>
            <w:noWrap/>
            <w:vAlign w:val="bottom"/>
            <w:hideMark/>
          </w:tcPr>
          <w:p w14:paraId="1982E692" w14:textId="48FC13E4" w:rsidR="00103BBB" w:rsidRPr="004C45C2" w:rsidRDefault="008A5A77" w:rsidP="00103BBB">
            <w:pPr>
              <w:jc w:val="center"/>
              <w:rPr>
                <w:color w:val="000000"/>
                <w:sz w:val="24"/>
                <w:szCs w:val="24"/>
              </w:rPr>
            </w:pPr>
            <w:r w:rsidRPr="004C45C2">
              <w:rPr>
                <w:color w:val="000000"/>
                <w:sz w:val="24"/>
                <w:szCs w:val="24"/>
              </w:rPr>
              <w:t>19</w:t>
            </w:r>
          </w:p>
        </w:tc>
        <w:tc>
          <w:tcPr>
            <w:tcW w:w="1297" w:type="dxa"/>
            <w:tcBorders>
              <w:top w:val="nil"/>
              <w:left w:val="nil"/>
              <w:bottom w:val="single" w:sz="4" w:space="0" w:color="auto"/>
              <w:right w:val="single" w:sz="4" w:space="0" w:color="auto"/>
            </w:tcBorders>
            <w:vAlign w:val="bottom"/>
          </w:tcPr>
          <w:p w14:paraId="4DD42AC2" w14:textId="6ADC0DB8" w:rsidR="00103BBB" w:rsidRPr="004C45C2" w:rsidRDefault="00137C6A" w:rsidP="00103BBB">
            <w:pPr>
              <w:jc w:val="center"/>
              <w:rPr>
                <w:color w:val="000000"/>
                <w:sz w:val="24"/>
                <w:szCs w:val="24"/>
              </w:rPr>
            </w:pPr>
            <w:r w:rsidRPr="004C45C2">
              <w:rPr>
                <w:color w:val="000000"/>
                <w:sz w:val="24"/>
                <w:szCs w:val="24"/>
              </w:rPr>
              <w:t>9%</w:t>
            </w:r>
          </w:p>
        </w:tc>
      </w:tr>
      <w:tr w:rsidR="008A5A77" w:rsidRPr="004C45C2" w14:paraId="3603D9D6" w14:textId="77777777" w:rsidTr="00137C6A">
        <w:trPr>
          <w:trHeight w:val="300"/>
        </w:trPr>
        <w:tc>
          <w:tcPr>
            <w:tcW w:w="7396" w:type="dxa"/>
            <w:gridSpan w:val="2"/>
            <w:tcBorders>
              <w:top w:val="nil"/>
              <w:left w:val="single" w:sz="4" w:space="0" w:color="auto"/>
              <w:bottom w:val="single" w:sz="4" w:space="0" w:color="auto"/>
              <w:right w:val="single" w:sz="4" w:space="0" w:color="auto"/>
            </w:tcBorders>
            <w:shd w:val="clear" w:color="auto" w:fill="auto"/>
            <w:vAlign w:val="bottom"/>
          </w:tcPr>
          <w:p w14:paraId="73F002EF" w14:textId="4CC8B917" w:rsidR="008A5A77" w:rsidRPr="004C45C2" w:rsidRDefault="008A5A77" w:rsidP="004F52B6">
            <w:pPr>
              <w:rPr>
                <w:color w:val="000000"/>
                <w:sz w:val="24"/>
                <w:szCs w:val="24"/>
              </w:rPr>
            </w:pPr>
            <w:r w:rsidRPr="004C45C2">
              <w:rPr>
                <w:color w:val="000000"/>
                <w:sz w:val="24"/>
                <w:szCs w:val="24"/>
              </w:rPr>
              <w:t>Closed-circuit television magnifier</w:t>
            </w:r>
          </w:p>
        </w:tc>
        <w:tc>
          <w:tcPr>
            <w:tcW w:w="1297" w:type="dxa"/>
            <w:tcBorders>
              <w:top w:val="nil"/>
              <w:left w:val="nil"/>
              <w:bottom w:val="single" w:sz="4" w:space="0" w:color="auto"/>
              <w:right w:val="single" w:sz="4" w:space="0" w:color="auto"/>
            </w:tcBorders>
            <w:shd w:val="clear" w:color="auto" w:fill="auto"/>
            <w:noWrap/>
            <w:vAlign w:val="bottom"/>
          </w:tcPr>
          <w:p w14:paraId="59AD8CAC" w14:textId="4B7172BC" w:rsidR="008A5A77" w:rsidRPr="004C45C2" w:rsidRDefault="008A5A77" w:rsidP="00103BBB">
            <w:pPr>
              <w:jc w:val="center"/>
              <w:rPr>
                <w:color w:val="000000"/>
                <w:sz w:val="24"/>
                <w:szCs w:val="24"/>
              </w:rPr>
            </w:pPr>
            <w:r w:rsidRPr="004C45C2">
              <w:rPr>
                <w:color w:val="000000"/>
                <w:sz w:val="24"/>
                <w:szCs w:val="24"/>
              </w:rPr>
              <w:t>12</w:t>
            </w:r>
          </w:p>
        </w:tc>
        <w:tc>
          <w:tcPr>
            <w:tcW w:w="1297" w:type="dxa"/>
            <w:tcBorders>
              <w:top w:val="nil"/>
              <w:left w:val="nil"/>
              <w:bottom w:val="single" w:sz="4" w:space="0" w:color="auto"/>
              <w:right w:val="single" w:sz="4" w:space="0" w:color="auto"/>
            </w:tcBorders>
            <w:vAlign w:val="bottom"/>
          </w:tcPr>
          <w:p w14:paraId="71FA9A71" w14:textId="17073BCA" w:rsidR="008A5A77" w:rsidRPr="004C45C2" w:rsidRDefault="00137C6A" w:rsidP="00103BBB">
            <w:pPr>
              <w:jc w:val="center"/>
              <w:rPr>
                <w:color w:val="000000"/>
                <w:sz w:val="24"/>
                <w:szCs w:val="24"/>
              </w:rPr>
            </w:pPr>
            <w:r w:rsidRPr="004C45C2">
              <w:rPr>
                <w:color w:val="000000"/>
                <w:sz w:val="24"/>
                <w:szCs w:val="24"/>
              </w:rPr>
              <w:t>5%</w:t>
            </w:r>
          </w:p>
        </w:tc>
      </w:tr>
      <w:tr w:rsidR="008A5A77" w:rsidRPr="004C45C2" w14:paraId="02AE71C0" w14:textId="77777777" w:rsidTr="00137C6A">
        <w:trPr>
          <w:trHeight w:val="300"/>
        </w:trPr>
        <w:tc>
          <w:tcPr>
            <w:tcW w:w="7396" w:type="dxa"/>
            <w:gridSpan w:val="2"/>
            <w:tcBorders>
              <w:top w:val="nil"/>
              <w:left w:val="single" w:sz="4" w:space="0" w:color="auto"/>
              <w:bottom w:val="single" w:sz="4" w:space="0" w:color="auto"/>
              <w:right w:val="single" w:sz="4" w:space="0" w:color="auto"/>
            </w:tcBorders>
            <w:shd w:val="clear" w:color="auto" w:fill="auto"/>
            <w:vAlign w:val="bottom"/>
          </w:tcPr>
          <w:p w14:paraId="523C00BD" w14:textId="5A4B65CB" w:rsidR="008A5A77" w:rsidRPr="004C45C2" w:rsidRDefault="008A5A77" w:rsidP="004F52B6">
            <w:pPr>
              <w:rPr>
                <w:color w:val="000000"/>
                <w:sz w:val="24"/>
                <w:szCs w:val="24"/>
              </w:rPr>
            </w:pPr>
            <w:r w:rsidRPr="004C45C2">
              <w:rPr>
                <w:color w:val="000000"/>
                <w:sz w:val="24"/>
                <w:szCs w:val="24"/>
              </w:rPr>
              <w:t>Braille embosser/printer</w:t>
            </w:r>
          </w:p>
        </w:tc>
        <w:tc>
          <w:tcPr>
            <w:tcW w:w="1297" w:type="dxa"/>
            <w:tcBorders>
              <w:top w:val="nil"/>
              <w:left w:val="nil"/>
              <w:bottom w:val="single" w:sz="4" w:space="0" w:color="auto"/>
              <w:right w:val="single" w:sz="4" w:space="0" w:color="auto"/>
            </w:tcBorders>
            <w:shd w:val="clear" w:color="auto" w:fill="auto"/>
            <w:noWrap/>
            <w:vAlign w:val="bottom"/>
          </w:tcPr>
          <w:p w14:paraId="62F52980" w14:textId="198D123C" w:rsidR="008A5A77" w:rsidRPr="004C45C2" w:rsidRDefault="008A5A77" w:rsidP="00103BBB">
            <w:pPr>
              <w:jc w:val="center"/>
              <w:rPr>
                <w:color w:val="000000"/>
                <w:sz w:val="24"/>
                <w:szCs w:val="24"/>
              </w:rPr>
            </w:pPr>
            <w:r w:rsidRPr="004C45C2">
              <w:rPr>
                <w:color w:val="000000"/>
                <w:sz w:val="24"/>
                <w:szCs w:val="24"/>
              </w:rPr>
              <w:t>5</w:t>
            </w:r>
          </w:p>
        </w:tc>
        <w:tc>
          <w:tcPr>
            <w:tcW w:w="1297" w:type="dxa"/>
            <w:tcBorders>
              <w:top w:val="nil"/>
              <w:left w:val="nil"/>
              <w:bottom w:val="single" w:sz="4" w:space="0" w:color="auto"/>
              <w:right w:val="single" w:sz="4" w:space="0" w:color="auto"/>
            </w:tcBorders>
            <w:vAlign w:val="bottom"/>
          </w:tcPr>
          <w:p w14:paraId="72460158" w14:textId="0B8D7640" w:rsidR="008A5A77" w:rsidRPr="004C45C2" w:rsidRDefault="00137C6A" w:rsidP="00103BBB">
            <w:pPr>
              <w:jc w:val="center"/>
              <w:rPr>
                <w:color w:val="000000"/>
                <w:sz w:val="24"/>
                <w:szCs w:val="24"/>
              </w:rPr>
            </w:pPr>
            <w:r w:rsidRPr="004C45C2">
              <w:rPr>
                <w:color w:val="000000"/>
                <w:sz w:val="24"/>
                <w:szCs w:val="24"/>
              </w:rPr>
              <w:t>2%</w:t>
            </w:r>
          </w:p>
        </w:tc>
      </w:tr>
      <w:tr w:rsidR="008A5A77" w:rsidRPr="004C45C2" w14:paraId="593220F2" w14:textId="77777777" w:rsidTr="00137C6A">
        <w:trPr>
          <w:trHeight w:val="300"/>
        </w:trPr>
        <w:tc>
          <w:tcPr>
            <w:tcW w:w="7396" w:type="dxa"/>
            <w:gridSpan w:val="2"/>
            <w:tcBorders>
              <w:top w:val="nil"/>
              <w:left w:val="single" w:sz="4" w:space="0" w:color="auto"/>
              <w:bottom w:val="single" w:sz="4" w:space="0" w:color="auto"/>
              <w:right w:val="single" w:sz="4" w:space="0" w:color="auto"/>
            </w:tcBorders>
            <w:shd w:val="clear" w:color="auto" w:fill="auto"/>
            <w:vAlign w:val="bottom"/>
          </w:tcPr>
          <w:p w14:paraId="34ECDF8C" w14:textId="54015A71" w:rsidR="008A5A77" w:rsidRPr="004C45C2" w:rsidRDefault="008A5A77" w:rsidP="004F52B6">
            <w:pPr>
              <w:rPr>
                <w:color w:val="000000"/>
                <w:sz w:val="24"/>
                <w:szCs w:val="24"/>
              </w:rPr>
            </w:pPr>
            <w:r w:rsidRPr="004C45C2">
              <w:rPr>
                <w:color w:val="000000"/>
                <w:sz w:val="24"/>
                <w:szCs w:val="24"/>
              </w:rPr>
              <w:t>Braille display</w:t>
            </w:r>
          </w:p>
        </w:tc>
        <w:tc>
          <w:tcPr>
            <w:tcW w:w="1297" w:type="dxa"/>
            <w:tcBorders>
              <w:top w:val="nil"/>
              <w:left w:val="nil"/>
              <w:bottom w:val="single" w:sz="4" w:space="0" w:color="auto"/>
              <w:right w:val="single" w:sz="4" w:space="0" w:color="auto"/>
            </w:tcBorders>
            <w:shd w:val="clear" w:color="auto" w:fill="auto"/>
            <w:noWrap/>
            <w:vAlign w:val="bottom"/>
          </w:tcPr>
          <w:p w14:paraId="7E48D812" w14:textId="52F7884D" w:rsidR="008A5A77" w:rsidRPr="004C45C2" w:rsidRDefault="008A5A77" w:rsidP="00103BBB">
            <w:pPr>
              <w:jc w:val="center"/>
              <w:rPr>
                <w:color w:val="000000"/>
                <w:sz w:val="24"/>
                <w:szCs w:val="24"/>
              </w:rPr>
            </w:pPr>
            <w:r w:rsidRPr="004C45C2">
              <w:rPr>
                <w:color w:val="000000"/>
                <w:sz w:val="24"/>
                <w:szCs w:val="24"/>
              </w:rPr>
              <w:t>4</w:t>
            </w:r>
          </w:p>
        </w:tc>
        <w:tc>
          <w:tcPr>
            <w:tcW w:w="1297" w:type="dxa"/>
            <w:tcBorders>
              <w:top w:val="nil"/>
              <w:left w:val="nil"/>
              <w:bottom w:val="single" w:sz="4" w:space="0" w:color="auto"/>
              <w:right w:val="single" w:sz="4" w:space="0" w:color="auto"/>
            </w:tcBorders>
            <w:vAlign w:val="bottom"/>
          </w:tcPr>
          <w:p w14:paraId="4B961F0D" w14:textId="4CFE1BC3" w:rsidR="008A5A77" w:rsidRPr="004C45C2" w:rsidRDefault="00137C6A" w:rsidP="00103BBB">
            <w:pPr>
              <w:jc w:val="center"/>
              <w:rPr>
                <w:color w:val="000000"/>
                <w:sz w:val="24"/>
                <w:szCs w:val="24"/>
              </w:rPr>
            </w:pPr>
            <w:r w:rsidRPr="004C45C2">
              <w:rPr>
                <w:color w:val="000000"/>
                <w:sz w:val="24"/>
                <w:szCs w:val="24"/>
              </w:rPr>
              <w:t>2%</w:t>
            </w:r>
          </w:p>
        </w:tc>
      </w:tr>
      <w:tr w:rsidR="008A5A77" w:rsidRPr="004C45C2" w14:paraId="49F39DAA" w14:textId="77777777" w:rsidTr="00137C6A">
        <w:trPr>
          <w:trHeight w:val="300"/>
        </w:trPr>
        <w:tc>
          <w:tcPr>
            <w:tcW w:w="7396" w:type="dxa"/>
            <w:gridSpan w:val="2"/>
            <w:tcBorders>
              <w:top w:val="nil"/>
              <w:left w:val="single" w:sz="4" w:space="0" w:color="auto"/>
              <w:bottom w:val="single" w:sz="4" w:space="0" w:color="auto"/>
              <w:right w:val="single" w:sz="4" w:space="0" w:color="auto"/>
            </w:tcBorders>
            <w:shd w:val="clear" w:color="auto" w:fill="auto"/>
            <w:vAlign w:val="bottom"/>
          </w:tcPr>
          <w:p w14:paraId="40897259" w14:textId="7D34D759" w:rsidR="008A5A77" w:rsidRPr="004C45C2" w:rsidRDefault="008A5A77" w:rsidP="004F52B6">
            <w:pPr>
              <w:rPr>
                <w:color w:val="000000"/>
                <w:sz w:val="24"/>
                <w:szCs w:val="24"/>
              </w:rPr>
            </w:pPr>
            <w:r w:rsidRPr="004C45C2">
              <w:rPr>
                <w:color w:val="000000"/>
                <w:sz w:val="24"/>
                <w:szCs w:val="24"/>
              </w:rPr>
              <w:t>Hand-held magnifiers</w:t>
            </w:r>
          </w:p>
        </w:tc>
        <w:tc>
          <w:tcPr>
            <w:tcW w:w="1297" w:type="dxa"/>
            <w:tcBorders>
              <w:top w:val="nil"/>
              <w:left w:val="nil"/>
              <w:bottom w:val="single" w:sz="4" w:space="0" w:color="auto"/>
              <w:right w:val="single" w:sz="4" w:space="0" w:color="auto"/>
            </w:tcBorders>
            <w:shd w:val="clear" w:color="auto" w:fill="auto"/>
            <w:noWrap/>
            <w:vAlign w:val="bottom"/>
          </w:tcPr>
          <w:p w14:paraId="73F49333" w14:textId="6F366851" w:rsidR="008A5A77" w:rsidRPr="004C45C2" w:rsidRDefault="008A5A77" w:rsidP="00103BBB">
            <w:pPr>
              <w:jc w:val="center"/>
              <w:rPr>
                <w:color w:val="000000"/>
                <w:sz w:val="24"/>
                <w:szCs w:val="24"/>
              </w:rPr>
            </w:pPr>
            <w:r w:rsidRPr="004C45C2">
              <w:rPr>
                <w:color w:val="000000"/>
                <w:sz w:val="24"/>
                <w:szCs w:val="24"/>
              </w:rPr>
              <w:t>40</w:t>
            </w:r>
          </w:p>
        </w:tc>
        <w:tc>
          <w:tcPr>
            <w:tcW w:w="1297" w:type="dxa"/>
            <w:tcBorders>
              <w:top w:val="nil"/>
              <w:left w:val="nil"/>
              <w:bottom w:val="single" w:sz="4" w:space="0" w:color="auto"/>
              <w:right w:val="single" w:sz="4" w:space="0" w:color="auto"/>
            </w:tcBorders>
            <w:vAlign w:val="bottom"/>
          </w:tcPr>
          <w:p w14:paraId="08C007B0" w14:textId="4B7BEF9D" w:rsidR="008A5A77" w:rsidRPr="004C45C2" w:rsidRDefault="00137C6A" w:rsidP="00103BBB">
            <w:pPr>
              <w:jc w:val="center"/>
              <w:rPr>
                <w:color w:val="000000"/>
                <w:sz w:val="24"/>
                <w:szCs w:val="24"/>
              </w:rPr>
            </w:pPr>
            <w:r w:rsidRPr="004C45C2">
              <w:rPr>
                <w:color w:val="000000"/>
                <w:sz w:val="24"/>
                <w:szCs w:val="24"/>
              </w:rPr>
              <w:t>18%</w:t>
            </w:r>
          </w:p>
        </w:tc>
      </w:tr>
      <w:tr w:rsidR="00103BBB" w:rsidRPr="004C45C2" w14:paraId="3CA3DF33" w14:textId="77777777" w:rsidTr="00137C6A">
        <w:trPr>
          <w:trHeight w:val="300"/>
        </w:trPr>
        <w:tc>
          <w:tcPr>
            <w:tcW w:w="7396" w:type="dxa"/>
            <w:gridSpan w:val="2"/>
            <w:tcBorders>
              <w:top w:val="nil"/>
              <w:left w:val="single" w:sz="4" w:space="0" w:color="auto"/>
              <w:bottom w:val="single" w:sz="4" w:space="0" w:color="auto"/>
              <w:right w:val="single" w:sz="4" w:space="0" w:color="auto"/>
            </w:tcBorders>
            <w:shd w:val="clear" w:color="auto" w:fill="auto"/>
            <w:vAlign w:val="bottom"/>
            <w:hideMark/>
          </w:tcPr>
          <w:p w14:paraId="490F12C9" w14:textId="77777777" w:rsidR="00103BBB" w:rsidRPr="004C45C2" w:rsidRDefault="00103BBB" w:rsidP="004F52B6">
            <w:pPr>
              <w:rPr>
                <w:color w:val="000000"/>
                <w:sz w:val="24"/>
                <w:szCs w:val="24"/>
              </w:rPr>
            </w:pPr>
            <w:r w:rsidRPr="004C45C2">
              <w:rPr>
                <w:color w:val="000000"/>
                <w:sz w:val="24"/>
                <w:szCs w:val="24"/>
              </w:rPr>
              <w:t>None of These</w:t>
            </w:r>
          </w:p>
        </w:tc>
        <w:tc>
          <w:tcPr>
            <w:tcW w:w="1297" w:type="dxa"/>
            <w:tcBorders>
              <w:top w:val="nil"/>
              <w:left w:val="nil"/>
              <w:bottom w:val="single" w:sz="4" w:space="0" w:color="auto"/>
              <w:right w:val="single" w:sz="4" w:space="0" w:color="auto"/>
            </w:tcBorders>
            <w:shd w:val="clear" w:color="auto" w:fill="auto"/>
            <w:noWrap/>
            <w:vAlign w:val="bottom"/>
            <w:hideMark/>
          </w:tcPr>
          <w:p w14:paraId="62507AEA" w14:textId="3FC7F5F7" w:rsidR="00103BBB" w:rsidRPr="004C45C2" w:rsidRDefault="008A5A77" w:rsidP="00103BBB">
            <w:pPr>
              <w:jc w:val="center"/>
              <w:rPr>
                <w:color w:val="000000"/>
                <w:sz w:val="24"/>
                <w:szCs w:val="24"/>
              </w:rPr>
            </w:pPr>
            <w:r w:rsidRPr="004C45C2">
              <w:rPr>
                <w:color w:val="000000"/>
                <w:sz w:val="24"/>
                <w:szCs w:val="24"/>
              </w:rPr>
              <w:t>35</w:t>
            </w:r>
          </w:p>
        </w:tc>
        <w:tc>
          <w:tcPr>
            <w:tcW w:w="1297" w:type="dxa"/>
            <w:tcBorders>
              <w:top w:val="nil"/>
              <w:left w:val="nil"/>
              <w:bottom w:val="single" w:sz="4" w:space="0" w:color="auto"/>
              <w:right w:val="single" w:sz="4" w:space="0" w:color="auto"/>
            </w:tcBorders>
            <w:vAlign w:val="bottom"/>
          </w:tcPr>
          <w:p w14:paraId="4488514D" w14:textId="6CA449D3" w:rsidR="00103BBB" w:rsidRPr="004C45C2" w:rsidRDefault="00137C6A" w:rsidP="00103BBB">
            <w:pPr>
              <w:jc w:val="center"/>
              <w:rPr>
                <w:color w:val="000000"/>
                <w:sz w:val="24"/>
                <w:szCs w:val="24"/>
              </w:rPr>
            </w:pPr>
            <w:r w:rsidRPr="004C45C2">
              <w:rPr>
                <w:color w:val="000000"/>
                <w:sz w:val="24"/>
                <w:szCs w:val="24"/>
              </w:rPr>
              <w:t>16%</w:t>
            </w:r>
          </w:p>
        </w:tc>
      </w:tr>
      <w:tr w:rsidR="00137C6A" w:rsidRPr="004C45C2" w14:paraId="62C39472" w14:textId="77777777" w:rsidTr="00137C6A">
        <w:trPr>
          <w:trHeight w:val="300"/>
        </w:trPr>
        <w:tc>
          <w:tcPr>
            <w:tcW w:w="7396" w:type="dxa"/>
            <w:gridSpan w:val="2"/>
            <w:tcBorders>
              <w:top w:val="nil"/>
              <w:left w:val="single" w:sz="4" w:space="0" w:color="auto"/>
              <w:bottom w:val="single" w:sz="4" w:space="0" w:color="auto"/>
              <w:right w:val="single" w:sz="4" w:space="0" w:color="auto"/>
            </w:tcBorders>
            <w:shd w:val="clear" w:color="auto" w:fill="auto"/>
            <w:vAlign w:val="bottom"/>
          </w:tcPr>
          <w:p w14:paraId="6ED56262" w14:textId="67292500" w:rsidR="00137C6A" w:rsidRPr="004C45C2" w:rsidRDefault="00137C6A" w:rsidP="004F52B6">
            <w:pPr>
              <w:rPr>
                <w:color w:val="000000"/>
                <w:sz w:val="24"/>
                <w:szCs w:val="24"/>
              </w:rPr>
            </w:pPr>
            <w:r w:rsidRPr="004C45C2">
              <w:rPr>
                <w:color w:val="000000"/>
                <w:sz w:val="24"/>
                <w:szCs w:val="24"/>
              </w:rPr>
              <w:t>Other…</w:t>
            </w:r>
          </w:p>
        </w:tc>
        <w:tc>
          <w:tcPr>
            <w:tcW w:w="1297" w:type="dxa"/>
            <w:tcBorders>
              <w:top w:val="nil"/>
              <w:left w:val="nil"/>
              <w:bottom w:val="single" w:sz="4" w:space="0" w:color="auto"/>
              <w:right w:val="single" w:sz="4" w:space="0" w:color="auto"/>
            </w:tcBorders>
            <w:shd w:val="clear" w:color="auto" w:fill="auto"/>
            <w:noWrap/>
            <w:vAlign w:val="bottom"/>
          </w:tcPr>
          <w:p w14:paraId="0B2C4BFB" w14:textId="307D61D8" w:rsidR="00137C6A" w:rsidRPr="004C45C2" w:rsidRDefault="00137C6A" w:rsidP="00103BBB">
            <w:pPr>
              <w:jc w:val="center"/>
              <w:rPr>
                <w:color w:val="000000"/>
                <w:sz w:val="24"/>
                <w:szCs w:val="24"/>
              </w:rPr>
            </w:pPr>
            <w:r w:rsidRPr="004C45C2">
              <w:rPr>
                <w:color w:val="000000"/>
                <w:sz w:val="24"/>
                <w:szCs w:val="24"/>
              </w:rPr>
              <w:t>10</w:t>
            </w:r>
          </w:p>
        </w:tc>
        <w:tc>
          <w:tcPr>
            <w:tcW w:w="1297" w:type="dxa"/>
            <w:tcBorders>
              <w:top w:val="single" w:sz="4" w:space="0" w:color="auto"/>
              <w:left w:val="nil"/>
              <w:bottom w:val="single" w:sz="4" w:space="0" w:color="auto"/>
              <w:right w:val="single" w:sz="4" w:space="0" w:color="auto"/>
            </w:tcBorders>
            <w:vAlign w:val="bottom"/>
          </w:tcPr>
          <w:p w14:paraId="3D6B91C2" w14:textId="75B12427" w:rsidR="00137C6A" w:rsidRPr="004C45C2" w:rsidRDefault="00137C6A" w:rsidP="00103BBB">
            <w:pPr>
              <w:jc w:val="center"/>
              <w:rPr>
                <w:color w:val="000000"/>
                <w:sz w:val="24"/>
                <w:szCs w:val="24"/>
              </w:rPr>
            </w:pPr>
            <w:r w:rsidRPr="004C45C2">
              <w:rPr>
                <w:color w:val="000000"/>
                <w:sz w:val="24"/>
                <w:szCs w:val="24"/>
              </w:rPr>
              <w:t>5%</w:t>
            </w:r>
          </w:p>
        </w:tc>
      </w:tr>
      <w:tr w:rsidR="00103BBB" w:rsidRPr="004C45C2" w14:paraId="05B9DF4F" w14:textId="77777777" w:rsidTr="00137C6A">
        <w:trPr>
          <w:trHeight w:val="300"/>
        </w:trPr>
        <w:tc>
          <w:tcPr>
            <w:tcW w:w="73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5B67467" w14:textId="77777777" w:rsidR="00103BBB" w:rsidRPr="004C45C2" w:rsidRDefault="00103BBB" w:rsidP="004F52B6">
            <w:pPr>
              <w:rPr>
                <w:color w:val="000000"/>
                <w:sz w:val="24"/>
                <w:szCs w:val="24"/>
              </w:rPr>
            </w:pPr>
            <w:r w:rsidRPr="004C45C2">
              <w:rPr>
                <w:color w:val="000000"/>
                <w:sz w:val="24"/>
                <w:szCs w:val="24"/>
              </w:rPr>
              <w:t>Total responses received</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739C7B31" w14:textId="304F071E" w:rsidR="00103BBB" w:rsidRPr="004C45C2" w:rsidRDefault="00137C6A" w:rsidP="00103BBB">
            <w:pPr>
              <w:jc w:val="center"/>
              <w:rPr>
                <w:color w:val="000000"/>
                <w:sz w:val="24"/>
                <w:szCs w:val="24"/>
              </w:rPr>
            </w:pPr>
            <w:r w:rsidRPr="004C45C2">
              <w:rPr>
                <w:color w:val="000000"/>
                <w:sz w:val="24"/>
                <w:szCs w:val="24"/>
              </w:rPr>
              <w:t>221</w:t>
            </w:r>
          </w:p>
        </w:tc>
        <w:tc>
          <w:tcPr>
            <w:tcW w:w="1297" w:type="dxa"/>
            <w:tcBorders>
              <w:top w:val="single" w:sz="4" w:space="0" w:color="auto"/>
              <w:left w:val="single" w:sz="4" w:space="0" w:color="auto"/>
            </w:tcBorders>
            <w:vAlign w:val="bottom"/>
          </w:tcPr>
          <w:p w14:paraId="552EF6AB" w14:textId="62D0D80C" w:rsidR="00103BBB" w:rsidRPr="004C45C2" w:rsidRDefault="00103BBB" w:rsidP="00103BBB">
            <w:pPr>
              <w:jc w:val="center"/>
              <w:rPr>
                <w:color w:val="000000"/>
                <w:sz w:val="24"/>
                <w:szCs w:val="24"/>
              </w:rPr>
            </w:pPr>
          </w:p>
        </w:tc>
      </w:tr>
      <w:tr w:rsidR="00137C6A" w:rsidRPr="004C45C2" w14:paraId="00D15727" w14:textId="77777777" w:rsidTr="00137C6A">
        <w:trPr>
          <w:trHeight w:val="300"/>
        </w:trPr>
        <w:tc>
          <w:tcPr>
            <w:tcW w:w="7396" w:type="dxa"/>
            <w:gridSpan w:val="2"/>
            <w:tcBorders>
              <w:top w:val="single" w:sz="4" w:space="0" w:color="auto"/>
            </w:tcBorders>
            <w:shd w:val="clear" w:color="auto" w:fill="auto"/>
            <w:vAlign w:val="bottom"/>
            <w:hideMark/>
          </w:tcPr>
          <w:p w14:paraId="23D44BF6" w14:textId="77777777" w:rsidR="00137C6A" w:rsidRPr="004C45C2" w:rsidRDefault="00137C6A" w:rsidP="00137C6A">
            <w:pPr>
              <w:rPr>
                <w:color w:val="000000"/>
                <w:sz w:val="24"/>
                <w:szCs w:val="24"/>
              </w:rPr>
            </w:pPr>
          </w:p>
        </w:tc>
        <w:tc>
          <w:tcPr>
            <w:tcW w:w="1297" w:type="dxa"/>
            <w:tcBorders>
              <w:top w:val="single" w:sz="4" w:space="0" w:color="auto"/>
            </w:tcBorders>
            <w:shd w:val="clear" w:color="auto" w:fill="auto"/>
            <w:noWrap/>
            <w:vAlign w:val="bottom"/>
            <w:hideMark/>
          </w:tcPr>
          <w:p w14:paraId="2272E340" w14:textId="77777777" w:rsidR="00137C6A" w:rsidRPr="004C45C2" w:rsidRDefault="00137C6A" w:rsidP="00137C6A">
            <w:pPr>
              <w:jc w:val="center"/>
              <w:rPr>
                <w:color w:val="000000"/>
                <w:sz w:val="24"/>
                <w:szCs w:val="24"/>
              </w:rPr>
            </w:pPr>
          </w:p>
        </w:tc>
        <w:tc>
          <w:tcPr>
            <w:tcW w:w="1297" w:type="dxa"/>
            <w:shd w:val="clear" w:color="auto" w:fill="auto"/>
            <w:vAlign w:val="bottom"/>
          </w:tcPr>
          <w:p w14:paraId="2C84E1A6" w14:textId="77777777" w:rsidR="00137C6A" w:rsidRPr="004C45C2" w:rsidRDefault="00137C6A" w:rsidP="00137C6A">
            <w:pPr>
              <w:jc w:val="center"/>
              <w:rPr>
                <w:color w:val="000000"/>
                <w:sz w:val="24"/>
                <w:szCs w:val="24"/>
              </w:rPr>
            </w:pPr>
          </w:p>
        </w:tc>
      </w:tr>
      <w:tr w:rsidR="00137C6A" w:rsidRPr="004C45C2" w14:paraId="74D9E86D" w14:textId="77777777" w:rsidTr="00137C6A">
        <w:trPr>
          <w:gridBefore w:val="1"/>
          <w:wBefore w:w="810" w:type="dxa"/>
          <w:trHeight w:val="300"/>
        </w:trPr>
        <w:tc>
          <w:tcPr>
            <w:tcW w:w="6586"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7A092F55" w14:textId="77777777" w:rsidR="00137C6A" w:rsidRPr="004C45C2" w:rsidRDefault="00137C6A" w:rsidP="00137C6A">
            <w:pPr>
              <w:rPr>
                <w:color w:val="000000"/>
                <w:sz w:val="24"/>
                <w:szCs w:val="24"/>
              </w:rPr>
            </w:pPr>
            <w:r w:rsidRPr="004C45C2">
              <w:rPr>
                <w:color w:val="000000"/>
                <w:sz w:val="24"/>
                <w:szCs w:val="24"/>
              </w:rPr>
              <w:t>Other…</w:t>
            </w:r>
          </w:p>
        </w:tc>
        <w:tc>
          <w:tcPr>
            <w:tcW w:w="1297" w:type="dxa"/>
            <w:tcBorders>
              <w:top w:val="single" w:sz="4" w:space="0" w:color="auto"/>
              <w:left w:val="nil"/>
              <w:bottom w:val="single" w:sz="4" w:space="0" w:color="auto"/>
              <w:right w:val="single" w:sz="4" w:space="0" w:color="auto"/>
            </w:tcBorders>
            <w:shd w:val="clear" w:color="auto" w:fill="E6E6E6"/>
            <w:noWrap/>
            <w:vAlign w:val="bottom"/>
            <w:hideMark/>
          </w:tcPr>
          <w:p w14:paraId="4D69CA9D" w14:textId="77777777" w:rsidR="00137C6A" w:rsidRPr="004C45C2" w:rsidRDefault="00137C6A" w:rsidP="00137C6A">
            <w:pPr>
              <w:jc w:val="center"/>
              <w:rPr>
                <w:color w:val="000000"/>
                <w:sz w:val="24"/>
                <w:szCs w:val="24"/>
              </w:rPr>
            </w:pPr>
            <w:r w:rsidRPr="004C45C2">
              <w:rPr>
                <w:color w:val="000000"/>
                <w:sz w:val="24"/>
                <w:szCs w:val="24"/>
              </w:rPr>
              <w:t>Count</w:t>
            </w:r>
          </w:p>
        </w:tc>
        <w:tc>
          <w:tcPr>
            <w:tcW w:w="1297" w:type="dxa"/>
            <w:tcBorders>
              <w:left w:val="single" w:sz="4" w:space="0" w:color="auto"/>
            </w:tcBorders>
            <w:shd w:val="clear" w:color="auto" w:fill="auto"/>
            <w:vAlign w:val="bottom"/>
          </w:tcPr>
          <w:p w14:paraId="6E8EBC47" w14:textId="77777777" w:rsidR="00137C6A" w:rsidRPr="004C45C2" w:rsidRDefault="00137C6A" w:rsidP="00137C6A">
            <w:pPr>
              <w:jc w:val="center"/>
              <w:rPr>
                <w:color w:val="000000"/>
                <w:sz w:val="24"/>
                <w:szCs w:val="24"/>
              </w:rPr>
            </w:pPr>
          </w:p>
        </w:tc>
      </w:tr>
      <w:tr w:rsidR="00137C6A" w:rsidRPr="004C45C2" w14:paraId="749AE8E8" w14:textId="77777777" w:rsidTr="00137C6A">
        <w:trPr>
          <w:gridBefore w:val="1"/>
          <w:wBefore w:w="810" w:type="dxa"/>
          <w:trHeight w:val="300"/>
        </w:trPr>
        <w:tc>
          <w:tcPr>
            <w:tcW w:w="65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68885" w14:textId="03E02F28" w:rsidR="00137C6A" w:rsidRPr="004C45C2" w:rsidRDefault="00954A53" w:rsidP="00137C6A">
            <w:pPr>
              <w:rPr>
                <w:color w:val="000000"/>
                <w:sz w:val="24"/>
                <w:szCs w:val="24"/>
              </w:rPr>
            </w:pPr>
            <w:r w:rsidRPr="004C45C2">
              <w:rPr>
                <w:color w:val="000000"/>
                <w:sz w:val="24"/>
                <w:szCs w:val="24"/>
              </w:rPr>
              <w:t>BARD</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03A037F4" w14:textId="77777777" w:rsidR="00137C6A" w:rsidRPr="004C45C2" w:rsidRDefault="00137C6A" w:rsidP="00137C6A">
            <w:pPr>
              <w:jc w:val="center"/>
              <w:rPr>
                <w:color w:val="000000"/>
                <w:sz w:val="24"/>
                <w:szCs w:val="24"/>
              </w:rPr>
            </w:pPr>
            <w:r w:rsidRPr="004C45C2">
              <w:rPr>
                <w:color w:val="000000"/>
                <w:sz w:val="24"/>
                <w:szCs w:val="24"/>
              </w:rPr>
              <w:t>1</w:t>
            </w:r>
          </w:p>
        </w:tc>
        <w:tc>
          <w:tcPr>
            <w:tcW w:w="1297" w:type="dxa"/>
            <w:tcBorders>
              <w:left w:val="single" w:sz="4" w:space="0" w:color="auto"/>
            </w:tcBorders>
            <w:shd w:val="clear" w:color="auto" w:fill="auto"/>
            <w:vAlign w:val="bottom"/>
          </w:tcPr>
          <w:p w14:paraId="348F32C1" w14:textId="77777777" w:rsidR="00137C6A" w:rsidRPr="004C45C2" w:rsidRDefault="00137C6A" w:rsidP="00137C6A">
            <w:pPr>
              <w:jc w:val="center"/>
              <w:rPr>
                <w:color w:val="000000"/>
                <w:sz w:val="24"/>
                <w:szCs w:val="24"/>
              </w:rPr>
            </w:pPr>
          </w:p>
        </w:tc>
      </w:tr>
      <w:tr w:rsidR="00137C6A" w:rsidRPr="004C45C2" w14:paraId="12D12C17" w14:textId="77777777" w:rsidTr="00137C6A">
        <w:trPr>
          <w:gridBefore w:val="1"/>
          <w:wBefore w:w="810" w:type="dxa"/>
          <w:trHeight w:val="300"/>
        </w:trPr>
        <w:tc>
          <w:tcPr>
            <w:tcW w:w="65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60177" w14:textId="25E70A05" w:rsidR="00137C6A" w:rsidRPr="004C45C2" w:rsidRDefault="00954A53" w:rsidP="00137C6A">
            <w:pPr>
              <w:rPr>
                <w:color w:val="000000"/>
                <w:sz w:val="24"/>
                <w:szCs w:val="24"/>
              </w:rPr>
            </w:pPr>
            <w:r w:rsidRPr="004C45C2">
              <w:rPr>
                <w:color w:val="000000"/>
                <w:sz w:val="24"/>
                <w:szCs w:val="24"/>
              </w:rPr>
              <w:t>Book player</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13D335BC" w14:textId="3C22C9E6" w:rsidR="00137C6A" w:rsidRPr="004C45C2" w:rsidRDefault="00954A53" w:rsidP="00137C6A">
            <w:pPr>
              <w:jc w:val="center"/>
              <w:rPr>
                <w:color w:val="000000"/>
                <w:sz w:val="24"/>
                <w:szCs w:val="24"/>
              </w:rPr>
            </w:pPr>
            <w:r w:rsidRPr="004C45C2">
              <w:rPr>
                <w:color w:val="000000"/>
                <w:sz w:val="24"/>
                <w:szCs w:val="24"/>
              </w:rPr>
              <w:t>1</w:t>
            </w:r>
          </w:p>
        </w:tc>
        <w:tc>
          <w:tcPr>
            <w:tcW w:w="1297" w:type="dxa"/>
            <w:tcBorders>
              <w:left w:val="single" w:sz="4" w:space="0" w:color="auto"/>
            </w:tcBorders>
            <w:shd w:val="clear" w:color="auto" w:fill="auto"/>
            <w:vAlign w:val="bottom"/>
          </w:tcPr>
          <w:p w14:paraId="28C11862" w14:textId="77777777" w:rsidR="00137C6A" w:rsidRPr="004C45C2" w:rsidRDefault="00137C6A" w:rsidP="00137C6A">
            <w:pPr>
              <w:jc w:val="center"/>
              <w:rPr>
                <w:color w:val="000000"/>
                <w:sz w:val="24"/>
                <w:szCs w:val="24"/>
              </w:rPr>
            </w:pPr>
          </w:p>
        </w:tc>
      </w:tr>
      <w:tr w:rsidR="00137C6A" w:rsidRPr="004C45C2" w14:paraId="4C0F6ECA" w14:textId="77777777" w:rsidTr="00137C6A">
        <w:trPr>
          <w:gridBefore w:val="1"/>
          <w:wBefore w:w="810" w:type="dxa"/>
          <w:trHeight w:val="300"/>
        </w:trPr>
        <w:tc>
          <w:tcPr>
            <w:tcW w:w="65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52294" w14:textId="749595EE" w:rsidR="00137C6A" w:rsidRPr="004C45C2" w:rsidRDefault="00954A53" w:rsidP="00137C6A">
            <w:pPr>
              <w:rPr>
                <w:color w:val="000000"/>
                <w:sz w:val="24"/>
                <w:szCs w:val="24"/>
              </w:rPr>
            </w:pPr>
            <w:r w:rsidRPr="004C45C2">
              <w:rPr>
                <w:color w:val="000000"/>
                <w:sz w:val="24"/>
                <w:szCs w:val="24"/>
              </w:rPr>
              <w:t>Didn’t specify</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5D5C78C2" w14:textId="77777777" w:rsidR="00137C6A" w:rsidRPr="004C45C2" w:rsidRDefault="00137C6A" w:rsidP="00137C6A">
            <w:pPr>
              <w:jc w:val="center"/>
              <w:rPr>
                <w:color w:val="000000"/>
                <w:sz w:val="24"/>
                <w:szCs w:val="24"/>
              </w:rPr>
            </w:pPr>
            <w:r w:rsidRPr="004C45C2">
              <w:rPr>
                <w:color w:val="000000"/>
                <w:sz w:val="24"/>
                <w:szCs w:val="24"/>
              </w:rPr>
              <w:t>1</w:t>
            </w:r>
          </w:p>
        </w:tc>
        <w:tc>
          <w:tcPr>
            <w:tcW w:w="1297" w:type="dxa"/>
            <w:tcBorders>
              <w:left w:val="single" w:sz="4" w:space="0" w:color="auto"/>
            </w:tcBorders>
            <w:shd w:val="clear" w:color="auto" w:fill="auto"/>
            <w:vAlign w:val="bottom"/>
          </w:tcPr>
          <w:p w14:paraId="3F918105" w14:textId="77777777" w:rsidR="00137C6A" w:rsidRPr="004C45C2" w:rsidRDefault="00137C6A" w:rsidP="00137C6A">
            <w:pPr>
              <w:jc w:val="center"/>
              <w:rPr>
                <w:color w:val="000000"/>
                <w:sz w:val="24"/>
                <w:szCs w:val="24"/>
              </w:rPr>
            </w:pPr>
          </w:p>
        </w:tc>
      </w:tr>
      <w:tr w:rsidR="00137C6A" w:rsidRPr="004C45C2" w14:paraId="22B9701D" w14:textId="77777777" w:rsidTr="00137C6A">
        <w:trPr>
          <w:gridBefore w:val="1"/>
          <w:wBefore w:w="810" w:type="dxa"/>
          <w:trHeight w:val="300"/>
        </w:trPr>
        <w:tc>
          <w:tcPr>
            <w:tcW w:w="65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A0A49" w14:textId="29A5B9FB" w:rsidR="00137C6A" w:rsidRPr="004C45C2" w:rsidRDefault="00954A53" w:rsidP="00137C6A">
            <w:pPr>
              <w:rPr>
                <w:color w:val="000000"/>
                <w:sz w:val="24"/>
                <w:szCs w:val="24"/>
              </w:rPr>
            </w:pPr>
            <w:r w:rsidRPr="004C45C2">
              <w:rPr>
                <w:color w:val="000000"/>
                <w:sz w:val="24"/>
                <w:szCs w:val="24"/>
              </w:rPr>
              <w:t>Digital player</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0D095044" w14:textId="77777777" w:rsidR="00137C6A" w:rsidRPr="004C45C2" w:rsidRDefault="00137C6A" w:rsidP="00137C6A">
            <w:pPr>
              <w:jc w:val="center"/>
              <w:rPr>
                <w:color w:val="000000"/>
                <w:sz w:val="24"/>
                <w:szCs w:val="24"/>
              </w:rPr>
            </w:pPr>
            <w:r w:rsidRPr="004C45C2">
              <w:rPr>
                <w:color w:val="000000"/>
                <w:sz w:val="24"/>
                <w:szCs w:val="24"/>
              </w:rPr>
              <w:t>1</w:t>
            </w:r>
          </w:p>
        </w:tc>
        <w:tc>
          <w:tcPr>
            <w:tcW w:w="1297" w:type="dxa"/>
            <w:tcBorders>
              <w:left w:val="single" w:sz="4" w:space="0" w:color="auto"/>
            </w:tcBorders>
            <w:shd w:val="clear" w:color="auto" w:fill="auto"/>
            <w:vAlign w:val="bottom"/>
          </w:tcPr>
          <w:p w14:paraId="3958E797" w14:textId="77777777" w:rsidR="00137C6A" w:rsidRPr="004C45C2" w:rsidRDefault="00137C6A" w:rsidP="00137C6A">
            <w:pPr>
              <w:jc w:val="center"/>
              <w:rPr>
                <w:color w:val="000000"/>
                <w:sz w:val="24"/>
                <w:szCs w:val="24"/>
              </w:rPr>
            </w:pPr>
          </w:p>
        </w:tc>
      </w:tr>
      <w:tr w:rsidR="00137C6A" w:rsidRPr="004C45C2" w14:paraId="6A2FE34E" w14:textId="77777777" w:rsidTr="00137C6A">
        <w:trPr>
          <w:gridBefore w:val="1"/>
          <w:wBefore w:w="810" w:type="dxa"/>
          <w:trHeight w:val="300"/>
        </w:trPr>
        <w:tc>
          <w:tcPr>
            <w:tcW w:w="65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EBD5C" w14:textId="76E6BF9B" w:rsidR="00137C6A" w:rsidRPr="004C45C2" w:rsidRDefault="00954A53" w:rsidP="00137C6A">
            <w:pPr>
              <w:rPr>
                <w:color w:val="000000"/>
                <w:sz w:val="24"/>
                <w:szCs w:val="24"/>
              </w:rPr>
            </w:pPr>
            <w:r w:rsidRPr="004C45C2">
              <w:rPr>
                <w:color w:val="000000"/>
                <w:sz w:val="24"/>
                <w:szCs w:val="24"/>
              </w:rPr>
              <w:t>Doesn’t understand technology but might use at home</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33834E6F" w14:textId="77777777" w:rsidR="00137C6A" w:rsidRPr="004C45C2" w:rsidRDefault="00137C6A" w:rsidP="00137C6A">
            <w:pPr>
              <w:jc w:val="center"/>
              <w:rPr>
                <w:color w:val="000000"/>
                <w:sz w:val="24"/>
                <w:szCs w:val="24"/>
              </w:rPr>
            </w:pPr>
            <w:r w:rsidRPr="004C45C2">
              <w:rPr>
                <w:color w:val="000000"/>
                <w:sz w:val="24"/>
                <w:szCs w:val="24"/>
              </w:rPr>
              <w:t>1</w:t>
            </w:r>
          </w:p>
        </w:tc>
        <w:tc>
          <w:tcPr>
            <w:tcW w:w="1297" w:type="dxa"/>
            <w:tcBorders>
              <w:left w:val="single" w:sz="4" w:space="0" w:color="auto"/>
            </w:tcBorders>
            <w:shd w:val="clear" w:color="auto" w:fill="auto"/>
            <w:vAlign w:val="bottom"/>
          </w:tcPr>
          <w:p w14:paraId="4F64D443" w14:textId="77777777" w:rsidR="00137C6A" w:rsidRPr="004C45C2" w:rsidRDefault="00137C6A" w:rsidP="00137C6A">
            <w:pPr>
              <w:jc w:val="center"/>
              <w:rPr>
                <w:color w:val="000000"/>
                <w:sz w:val="24"/>
                <w:szCs w:val="24"/>
              </w:rPr>
            </w:pPr>
          </w:p>
        </w:tc>
      </w:tr>
      <w:tr w:rsidR="00137C6A" w:rsidRPr="004C45C2" w14:paraId="55C4AF44" w14:textId="77777777" w:rsidTr="00137C6A">
        <w:trPr>
          <w:gridBefore w:val="1"/>
          <w:wBefore w:w="810" w:type="dxa"/>
          <w:trHeight w:val="300"/>
        </w:trPr>
        <w:tc>
          <w:tcPr>
            <w:tcW w:w="65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026CA" w14:textId="0D5182D7" w:rsidR="00137C6A" w:rsidRPr="004C45C2" w:rsidRDefault="00954A53" w:rsidP="00137C6A">
            <w:pPr>
              <w:rPr>
                <w:color w:val="000000"/>
                <w:sz w:val="24"/>
                <w:szCs w:val="24"/>
              </w:rPr>
            </w:pPr>
            <w:r w:rsidRPr="004C45C2">
              <w:rPr>
                <w:color w:val="000000"/>
                <w:sz w:val="24"/>
                <w:szCs w:val="24"/>
              </w:rPr>
              <w:t>Tablet for e-books</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344CEC19" w14:textId="77777777" w:rsidR="00137C6A" w:rsidRPr="004C45C2" w:rsidRDefault="00137C6A" w:rsidP="00137C6A">
            <w:pPr>
              <w:jc w:val="center"/>
              <w:rPr>
                <w:color w:val="000000"/>
                <w:sz w:val="24"/>
                <w:szCs w:val="24"/>
              </w:rPr>
            </w:pPr>
            <w:r w:rsidRPr="004C45C2">
              <w:rPr>
                <w:color w:val="000000"/>
                <w:sz w:val="24"/>
                <w:szCs w:val="24"/>
              </w:rPr>
              <w:t>1</w:t>
            </w:r>
          </w:p>
        </w:tc>
        <w:tc>
          <w:tcPr>
            <w:tcW w:w="1297" w:type="dxa"/>
            <w:tcBorders>
              <w:left w:val="single" w:sz="4" w:space="0" w:color="auto"/>
            </w:tcBorders>
            <w:shd w:val="clear" w:color="auto" w:fill="auto"/>
            <w:vAlign w:val="bottom"/>
          </w:tcPr>
          <w:p w14:paraId="060A5753" w14:textId="77777777" w:rsidR="00137C6A" w:rsidRPr="004C45C2" w:rsidRDefault="00137C6A" w:rsidP="00137C6A">
            <w:pPr>
              <w:jc w:val="center"/>
              <w:rPr>
                <w:color w:val="000000"/>
                <w:sz w:val="24"/>
                <w:szCs w:val="24"/>
              </w:rPr>
            </w:pPr>
          </w:p>
        </w:tc>
      </w:tr>
      <w:tr w:rsidR="00137C6A" w:rsidRPr="004C45C2" w14:paraId="3C7A4092" w14:textId="77777777" w:rsidTr="00137C6A">
        <w:trPr>
          <w:gridBefore w:val="1"/>
          <w:wBefore w:w="810" w:type="dxa"/>
          <w:trHeight w:val="300"/>
        </w:trPr>
        <w:tc>
          <w:tcPr>
            <w:tcW w:w="65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4B2AB" w14:textId="2AF388DE" w:rsidR="00137C6A" w:rsidRPr="004C45C2" w:rsidRDefault="00954A53" w:rsidP="00137C6A">
            <w:pPr>
              <w:rPr>
                <w:color w:val="000000"/>
                <w:sz w:val="24"/>
                <w:szCs w:val="24"/>
              </w:rPr>
            </w:pPr>
            <w:r w:rsidRPr="004C45C2">
              <w:rPr>
                <w:color w:val="000000"/>
                <w:sz w:val="24"/>
                <w:szCs w:val="24"/>
              </w:rPr>
              <w:t>Non-glare lamp</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7EC74AB2" w14:textId="77777777" w:rsidR="00137C6A" w:rsidRPr="004C45C2" w:rsidRDefault="00137C6A" w:rsidP="00137C6A">
            <w:pPr>
              <w:jc w:val="center"/>
              <w:rPr>
                <w:color w:val="000000"/>
                <w:sz w:val="24"/>
                <w:szCs w:val="24"/>
              </w:rPr>
            </w:pPr>
            <w:r w:rsidRPr="004C45C2">
              <w:rPr>
                <w:color w:val="000000"/>
                <w:sz w:val="24"/>
                <w:szCs w:val="24"/>
              </w:rPr>
              <w:t>1</w:t>
            </w:r>
          </w:p>
        </w:tc>
        <w:tc>
          <w:tcPr>
            <w:tcW w:w="1297" w:type="dxa"/>
            <w:tcBorders>
              <w:left w:val="single" w:sz="4" w:space="0" w:color="auto"/>
            </w:tcBorders>
            <w:shd w:val="clear" w:color="auto" w:fill="auto"/>
            <w:vAlign w:val="bottom"/>
          </w:tcPr>
          <w:p w14:paraId="3E89832E" w14:textId="77777777" w:rsidR="00137C6A" w:rsidRPr="004C45C2" w:rsidRDefault="00137C6A" w:rsidP="00137C6A">
            <w:pPr>
              <w:jc w:val="center"/>
              <w:rPr>
                <w:color w:val="000000"/>
                <w:sz w:val="24"/>
                <w:szCs w:val="24"/>
              </w:rPr>
            </w:pPr>
          </w:p>
        </w:tc>
      </w:tr>
      <w:tr w:rsidR="00954A53" w:rsidRPr="004C45C2" w14:paraId="16DC44DC" w14:textId="77777777" w:rsidTr="00137C6A">
        <w:trPr>
          <w:gridBefore w:val="1"/>
          <w:wBefore w:w="810" w:type="dxa"/>
          <w:trHeight w:val="300"/>
        </w:trPr>
        <w:tc>
          <w:tcPr>
            <w:tcW w:w="6586" w:type="dxa"/>
            <w:tcBorders>
              <w:top w:val="single" w:sz="4" w:space="0" w:color="auto"/>
              <w:left w:val="single" w:sz="4" w:space="0" w:color="auto"/>
              <w:bottom w:val="single" w:sz="4" w:space="0" w:color="auto"/>
              <w:right w:val="single" w:sz="4" w:space="0" w:color="auto"/>
            </w:tcBorders>
            <w:shd w:val="clear" w:color="auto" w:fill="auto"/>
            <w:vAlign w:val="bottom"/>
          </w:tcPr>
          <w:p w14:paraId="7705CDAE" w14:textId="1B4A647F" w:rsidR="00954A53" w:rsidRPr="004C45C2" w:rsidRDefault="00954A53" w:rsidP="00137C6A">
            <w:pPr>
              <w:rPr>
                <w:color w:val="000000"/>
                <w:sz w:val="24"/>
                <w:szCs w:val="24"/>
              </w:rPr>
            </w:pPr>
            <w:r w:rsidRPr="004C45C2">
              <w:rPr>
                <w:color w:val="000000"/>
                <w:sz w:val="24"/>
                <w:szCs w:val="24"/>
              </w:rPr>
              <w:t>Phone</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34B078B5" w14:textId="0FFE14F0" w:rsidR="00954A53" w:rsidRPr="004C45C2" w:rsidRDefault="00954A53" w:rsidP="00137C6A">
            <w:pPr>
              <w:jc w:val="center"/>
              <w:rPr>
                <w:color w:val="000000"/>
                <w:sz w:val="24"/>
                <w:szCs w:val="24"/>
              </w:rPr>
            </w:pPr>
            <w:r w:rsidRPr="004C45C2">
              <w:rPr>
                <w:color w:val="000000"/>
                <w:sz w:val="24"/>
                <w:szCs w:val="24"/>
              </w:rPr>
              <w:t>1</w:t>
            </w:r>
          </w:p>
        </w:tc>
        <w:tc>
          <w:tcPr>
            <w:tcW w:w="1297" w:type="dxa"/>
            <w:tcBorders>
              <w:left w:val="single" w:sz="4" w:space="0" w:color="auto"/>
            </w:tcBorders>
            <w:shd w:val="clear" w:color="auto" w:fill="auto"/>
            <w:vAlign w:val="bottom"/>
          </w:tcPr>
          <w:p w14:paraId="71139231" w14:textId="77777777" w:rsidR="00954A53" w:rsidRPr="004C45C2" w:rsidRDefault="00954A53" w:rsidP="00137C6A">
            <w:pPr>
              <w:jc w:val="center"/>
              <w:rPr>
                <w:color w:val="000000"/>
                <w:sz w:val="24"/>
                <w:szCs w:val="24"/>
              </w:rPr>
            </w:pPr>
          </w:p>
        </w:tc>
      </w:tr>
      <w:tr w:rsidR="00954A53" w:rsidRPr="004C45C2" w14:paraId="5571DDD3" w14:textId="77777777" w:rsidTr="00137C6A">
        <w:trPr>
          <w:gridBefore w:val="1"/>
          <w:wBefore w:w="810" w:type="dxa"/>
          <w:trHeight w:val="300"/>
        </w:trPr>
        <w:tc>
          <w:tcPr>
            <w:tcW w:w="6586" w:type="dxa"/>
            <w:tcBorders>
              <w:top w:val="single" w:sz="4" w:space="0" w:color="auto"/>
              <w:left w:val="single" w:sz="4" w:space="0" w:color="auto"/>
              <w:bottom w:val="single" w:sz="4" w:space="0" w:color="auto"/>
              <w:right w:val="single" w:sz="4" w:space="0" w:color="auto"/>
            </w:tcBorders>
            <w:shd w:val="clear" w:color="auto" w:fill="auto"/>
            <w:vAlign w:val="bottom"/>
          </w:tcPr>
          <w:p w14:paraId="37C2F413" w14:textId="73FF3991" w:rsidR="00954A53" w:rsidRPr="004C45C2" w:rsidRDefault="00954A53" w:rsidP="00137C6A">
            <w:pPr>
              <w:rPr>
                <w:color w:val="000000"/>
                <w:sz w:val="24"/>
                <w:szCs w:val="24"/>
              </w:rPr>
            </w:pPr>
            <w:r w:rsidRPr="004C45C2">
              <w:rPr>
                <w:color w:val="000000"/>
                <w:sz w:val="24"/>
                <w:szCs w:val="24"/>
              </w:rPr>
              <w:t>Speech-to-text-on phone for email; can’t spell</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4D1A43B6" w14:textId="21505A9A" w:rsidR="00954A53" w:rsidRPr="004C45C2" w:rsidRDefault="00954A53" w:rsidP="00137C6A">
            <w:pPr>
              <w:jc w:val="center"/>
              <w:rPr>
                <w:color w:val="000000"/>
                <w:sz w:val="24"/>
                <w:szCs w:val="24"/>
              </w:rPr>
            </w:pPr>
            <w:r w:rsidRPr="004C45C2">
              <w:rPr>
                <w:color w:val="000000"/>
                <w:sz w:val="24"/>
                <w:szCs w:val="24"/>
              </w:rPr>
              <w:t>1</w:t>
            </w:r>
          </w:p>
        </w:tc>
        <w:tc>
          <w:tcPr>
            <w:tcW w:w="1297" w:type="dxa"/>
            <w:tcBorders>
              <w:left w:val="single" w:sz="4" w:space="0" w:color="auto"/>
            </w:tcBorders>
            <w:shd w:val="clear" w:color="auto" w:fill="auto"/>
            <w:vAlign w:val="bottom"/>
          </w:tcPr>
          <w:p w14:paraId="03A4698C" w14:textId="77777777" w:rsidR="00954A53" w:rsidRPr="004C45C2" w:rsidRDefault="00954A53" w:rsidP="00137C6A">
            <w:pPr>
              <w:jc w:val="center"/>
              <w:rPr>
                <w:color w:val="000000"/>
                <w:sz w:val="24"/>
                <w:szCs w:val="24"/>
              </w:rPr>
            </w:pPr>
          </w:p>
        </w:tc>
      </w:tr>
      <w:tr w:rsidR="00954A53" w:rsidRPr="004C45C2" w14:paraId="1740B3DC" w14:textId="77777777" w:rsidTr="00137C6A">
        <w:trPr>
          <w:gridBefore w:val="1"/>
          <w:wBefore w:w="810" w:type="dxa"/>
          <w:trHeight w:val="300"/>
        </w:trPr>
        <w:tc>
          <w:tcPr>
            <w:tcW w:w="6586" w:type="dxa"/>
            <w:tcBorders>
              <w:top w:val="single" w:sz="4" w:space="0" w:color="auto"/>
              <w:left w:val="single" w:sz="4" w:space="0" w:color="auto"/>
              <w:bottom w:val="single" w:sz="4" w:space="0" w:color="auto"/>
              <w:right w:val="single" w:sz="4" w:space="0" w:color="auto"/>
            </w:tcBorders>
            <w:shd w:val="clear" w:color="auto" w:fill="auto"/>
            <w:vAlign w:val="bottom"/>
          </w:tcPr>
          <w:p w14:paraId="5D808FCC" w14:textId="568F14F9" w:rsidR="00954A53" w:rsidRPr="004C45C2" w:rsidRDefault="00954A53" w:rsidP="00137C6A">
            <w:pPr>
              <w:rPr>
                <w:color w:val="000000"/>
                <w:sz w:val="24"/>
                <w:szCs w:val="24"/>
              </w:rPr>
            </w:pPr>
            <w:r w:rsidRPr="004C45C2">
              <w:rPr>
                <w:color w:val="000000"/>
                <w:sz w:val="24"/>
                <w:szCs w:val="24"/>
              </w:rPr>
              <w:t>Victor reader (commercial book player)</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2819623F" w14:textId="55C67C31" w:rsidR="00954A53" w:rsidRPr="004C45C2" w:rsidRDefault="00954A53" w:rsidP="00137C6A">
            <w:pPr>
              <w:jc w:val="center"/>
              <w:rPr>
                <w:color w:val="000000"/>
                <w:sz w:val="24"/>
                <w:szCs w:val="24"/>
              </w:rPr>
            </w:pPr>
            <w:r w:rsidRPr="004C45C2">
              <w:rPr>
                <w:color w:val="000000"/>
                <w:sz w:val="24"/>
                <w:szCs w:val="24"/>
              </w:rPr>
              <w:t>1</w:t>
            </w:r>
          </w:p>
        </w:tc>
        <w:tc>
          <w:tcPr>
            <w:tcW w:w="1297" w:type="dxa"/>
            <w:tcBorders>
              <w:left w:val="single" w:sz="4" w:space="0" w:color="auto"/>
            </w:tcBorders>
            <w:shd w:val="clear" w:color="auto" w:fill="auto"/>
            <w:vAlign w:val="bottom"/>
          </w:tcPr>
          <w:p w14:paraId="70DADC42" w14:textId="77777777" w:rsidR="00954A53" w:rsidRPr="004C45C2" w:rsidRDefault="00954A53" w:rsidP="00137C6A">
            <w:pPr>
              <w:jc w:val="center"/>
              <w:rPr>
                <w:color w:val="000000"/>
                <w:sz w:val="24"/>
                <w:szCs w:val="24"/>
              </w:rPr>
            </w:pPr>
          </w:p>
        </w:tc>
      </w:tr>
    </w:tbl>
    <w:p w14:paraId="17E25B25" w14:textId="77777777" w:rsidR="003915E6" w:rsidRPr="004C45C2" w:rsidRDefault="003915E6" w:rsidP="001741B1">
      <w:pPr>
        <w:contextualSpacing/>
        <w:rPr>
          <w:sz w:val="24"/>
          <w:szCs w:val="24"/>
        </w:rPr>
      </w:pPr>
    </w:p>
    <w:p w14:paraId="4A248453" w14:textId="77777777" w:rsidR="00954A53" w:rsidRPr="004C45C2" w:rsidRDefault="00954A53" w:rsidP="001741B1">
      <w:pPr>
        <w:contextualSpacing/>
        <w:rPr>
          <w:sz w:val="24"/>
          <w:szCs w:val="24"/>
        </w:rPr>
      </w:pPr>
    </w:p>
    <w:p w14:paraId="2EAE444F" w14:textId="77777777" w:rsidR="001741B1" w:rsidRPr="004C45C2" w:rsidRDefault="001741B1" w:rsidP="003915E6">
      <w:pPr>
        <w:pStyle w:val="Style16ptBoldBefore6ptAfter6ptTopSinglesolid"/>
        <w:numPr>
          <w:ilvl w:val="0"/>
          <w:numId w:val="3"/>
        </w:numPr>
        <w:shd w:val="clear" w:color="auto" w:fill="D9D9D9"/>
        <w:spacing w:before="0"/>
        <w:ind w:left="360"/>
        <w:rPr>
          <w:sz w:val="24"/>
          <w:szCs w:val="24"/>
        </w:rPr>
      </w:pPr>
      <w:bookmarkStart w:id="41" w:name="_Toc326594007"/>
      <w:bookmarkStart w:id="42" w:name="_Toc326760490"/>
      <w:r w:rsidRPr="004C45C2">
        <w:rPr>
          <w:sz w:val="24"/>
          <w:szCs w:val="24"/>
        </w:rPr>
        <w:t xml:space="preserve">Are you aware that the WLBPD offers training and/or assistance in using </w:t>
      </w:r>
      <w:r w:rsidR="00275681" w:rsidRPr="004C45C2">
        <w:rPr>
          <w:sz w:val="24"/>
          <w:szCs w:val="24"/>
        </w:rPr>
        <w:t>assistive t</w:t>
      </w:r>
      <w:r w:rsidRPr="004C45C2">
        <w:rPr>
          <w:sz w:val="24"/>
          <w:szCs w:val="24"/>
        </w:rPr>
        <w:t>echnology?</w:t>
      </w:r>
      <w:bookmarkEnd w:id="41"/>
      <w:bookmarkEnd w:id="42"/>
    </w:p>
    <w:tbl>
      <w:tblPr>
        <w:tblW w:w="9990" w:type="dxa"/>
        <w:tblInd w:w="108" w:type="dxa"/>
        <w:tblLayout w:type="fixed"/>
        <w:tblLook w:val="04A0" w:firstRow="1" w:lastRow="0" w:firstColumn="1" w:lastColumn="0" w:noHBand="0" w:noVBand="1"/>
      </w:tblPr>
      <w:tblGrid>
        <w:gridCol w:w="7396"/>
        <w:gridCol w:w="1297"/>
        <w:gridCol w:w="1297"/>
      </w:tblGrid>
      <w:tr w:rsidR="00625314" w:rsidRPr="004C45C2" w14:paraId="13336E48" w14:textId="77777777" w:rsidTr="003915E6">
        <w:trPr>
          <w:trHeight w:val="300"/>
        </w:trPr>
        <w:tc>
          <w:tcPr>
            <w:tcW w:w="7387"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6E7F5746" w14:textId="77777777" w:rsidR="00625314" w:rsidRPr="004C45C2" w:rsidRDefault="00625314">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6440AB2" w14:textId="77777777" w:rsidR="00625314" w:rsidRPr="004C45C2" w:rsidRDefault="00625314" w:rsidP="00103BBB">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1B5B28A8" w14:textId="77777777" w:rsidR="00625314" w:rsidRPr="004C45C2" w:rsidRDefault="00625314" w:rsidP="00103BBB">
            <w:pPr>
              <w:jc w:val="center"/>
              <w:rPr>
                <w:bCs/>
                <w:color w:val="000000"/>
                <w:sz w:val="24"/>
                <w:szCs w:val="24"/>
              </w:rPr>
            </w:pPr>
            <w:r w:rsidRPr="004C45C2">
              <w:rPr>
                <w:bCs/>
                <w:color w:val="000000"/>
                <w:sz w:val="24"/>
                <w:szCs w:val="24"/>
              </w:rPr>
              <w:t>Percent</w:t>
            </w:r>
          </w:p>
        </w:tc>
      </w:tr>
      <w:tr w:rsidR="00625314" w:rsidRPr="004C45C2" w14:paraId="7BF9B63D"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371A6AF1" w14:textId="77777777" w:rsidR="00625314" w:rsidRPr="004C45C2" w:rsidRDefault="00625314">
            <w:pPr>
              <w:rPr>
                <w:color w:val="000000"/>
                <w:sz w:val="24"/>
                <w:szCs w:val="24"/>
              </w:rPr>
            </w:pPr>
            <w:r w:rsidRPr="004C45C2">
              <w:rPr>
                <w:color w:val="000000"/>
                <w:sz w:val="24"/>
                <w:szCs w:val="24"/>
              </w:rPr>
              <w:lastRenderedPageBreak/>
              <w:t>Yes</w:t>
            </w:r>
          </w:p>
        </w:tc>
        <w:tc>
          <w:tcPr>
            <w:tcW w:w="1296" w:type="dxa"/>
            <w:tcBorders>
              <w:top w:val="nil"/>
              <w:left w:val="nil"/>
              <w:bottom w:val="single" w:sz="4" w:space="0" w:color="auto"/>
              <w:right w:val="single" w:sz="4" w:space="0" w:color="auto"/>
            </w:tcBorders>
            <w:shd w:val="clear" w:color="auto" w:fill="auto"/>
            <w:noWrap/>
            <w:vAlign w:val="bottom"/>
            <w:hideMark/>
          </w:tcPr>
          <w:p w14:paraId="0B856E87" w14:textId="5D6EDE66" w:rsidR="00625314" w:rsidRPr="004C45C2" w:rsidRDefault="00954A53" w:rsidP="00103BBB">
            <w:pPr>
              <w:jc w:val="center"/>
              <w:rPr>
                <w:color w:val="000000"/>
                <w:sz w:val="24"/>
                <w:szCs w:val="24"/>
              </w:rPr>
            </w:pPr>
            <w:r w:rsidRPr="004C45C2">
              <w:rPr>
                <w:color w:val="000000"/>
                <w:sz w:val="24"/>
                <w:szCs w:val="24"/>
              </w:rPr>
              <w:t>63</w:t>
            </w:r>
          </w:p>
        </w:tc>
        <w:tc>
          <w:tcPr>
            <w:tcW w:w="1296" w:type="dxa"/>
            <w:tcBorders>
              <w:top w:val="nil"/>
              <w:left w:val="nil"/>
              <w:bottom w:val="single" w:sz="4" w:space="0" w:color="auto"/>
              <w:right w:val="single" w:sz="4" w:space="0" w:color="auto"/>
            </w:tcBorders>
            <w:shd w:val="clear" w:color="auto" w:fill="auto"/>
            <w:noWrap/>
            <w:vAlign w:val="bottom"/>
            <w:hideMark/>
          </w:tcPr>
          <w:p w14:paraId="18EDF5C1" w14:textId="7ED0F6EE" w:rsidR="00625314" w:rsidRPr="004C45C2" w:rsidRDefault="00954A53" w:rsidP="00103BBB">
            <w:pPr>
              <w:jc w:val="center"/>
              <w:rPr>
                <w:color w:val="000000"/>
                <w:sz w:val="24"/>
                <w:szCs w:val="24"/>
              </w:rPr>
            </w:pPr>
            <w:r w:rsidRPr="004C45C2">
              <w:rPr>
                <w:color w:val="000000"/>
                <w:sz w:val="24"/>
                <w:szCs w:val="24"/>
              </w:rPr>
              <w:t>50</w:t>
            </w:r>
            <w:r w:rsidR="00625314" w:rsidRPr="004C45C2">
              <w:rPr>
                <w:color w:val="000000"/>
                <w:sz w:val="24"/>
                <w:szCs w:val="24"/>
              </w:rPr>
              <w:t>%</w:t>
            </w:r>
          </w:p>
        </w:tc>
      </w:tr>
      <w:tr w:rsidR="00625314" w:rsidRPr="004C45C2" w14:paraId="36F6B682"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35D14D27" w14:textId="77777777" w:rsidR="00625314" w:rsidRPr="004C45C2" w:rsidRDefault="00625314">
            <w:pPr>
              <w:rPr>
                <w:color w:val="000000"/>
                <w:sz w:val="24"/>
                <w:szCs w:val="24"/>
              </w:rPr>
            </w:pPr>
            <w:r w:rsidRPr="004C45C2">
              <w:rPr>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14:paraId="3989A8E9" w14:textId="3D9C96E5" w:rsidR="00625314" w:rsidRPr="004C45C2" w:rsidRDefault="00954A53" w:rsidP="00103BBB">
            <w:pPr>
              <w:jc w:val="center"/>
              <w:rPr>
                <w:color w:val="000000"/>
                <w:sz w:val="24"/>
                <w:szCs w:val="24"/>
              </w:rPr>
            </w:pPr>
            <w:r w:rsidRPr="004C45C2">
              <w:rPr>
                <w:color w:val="000000"/>
                <w:sz w:val="24"/>
                <w:szCs w:val="24"/>
              </w:rPr>
              <w:t>63</w:t>
            </w:r>
          </w:p>
        </w:tc>
        <w:tc>
          <w:tcPr>
            <w:tcW w:w="1296" w:type="dxa"/>
            <w:tcBorders>
              <w:top w:val="nil"/>
              <w:left w:val="nil"/>
              <w:bottom w:val="single" w:sz="4" w:space="0" w:color="auto"/>
              <w:right w:val="single" w:sz="4" w:space="0" w:color="auto"/>
            </w:tcBorders>
            <w:shd w:val="clear" w:color="auto" w:fill="auto"/>
            <w:noWrap/>
            <w:vAlign w:val="bottom"/>
            <w:hideMark/>
          </w:tcPr>
          <w:p w14:paraId="7121C104" w14:textId="13A2F768" w:rsidR="00625314" w:rsidRPr="004C45C2" w:rsidRDefault="00954A53" w:rsidP="00103BBB">
            <w:pPr>
              <w:jc w:val="center"/>
              <w:rPr>
                <w:color w:val="000000"/>
                <w:sz w:val="24"/>
                <w:szCs w:val="24"/>
              </w:rPr>
            </w:pPr>
            <w:r w:rsidRPr="004C45C2">
              <w:rPr>
                <w:color w:val="000000"/>
                <w:sz w:val="24"/>
                <w:szCs w:val="24"/>
              </w:rPr>
              <w:t>50</w:t>
            </w:r>
            <w:r w:rsidR="00625314" w:rsidRPr="004C45C2">
              <w:rPr>
                <w:color w:val="000000"/>
                <w:sz w:val="24"/>
                <w:szCs w:val="24"/>
              </w:rPr>
              <w:t>%</w:t>
            </w:r>
          </w:p>
        </w:tc>
      </w:tr>
      <w:tr w:rsidR="00625314" w:rsidRPr="004C45C2" w14:paraId="2247A752" w14:textId="77777777" w:rsidTr="003915E6">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31C45D0A" w14:textId="77777777" w:rsidR="00625314" w:rsidRPr="004C45C2" w:rsidRDefault="00012037">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55320ADE" w14:textId="60288ABE" w:rsidR="00625314" w:rsidRPr="004C45C2" w:rsidRDefault="00954A53" w:rsidP="00103BBB">
            <w:pPr>
              <w:jc w:val="center"/>
              <w:rPr>
                <w:color w:val="000000"/>
                <w:sz w:val="24"/>
                <w:szCs w:val="24"/>
              </w:rPr>
            </w:pPr>
            <w:r w:rsidRPr="004C45C2">
              <w:rPr>
                <w:color w:val="000000"/>
                <w:sz w:val="24"/>
                <w:szCs w:val="24"/>
              </w:rPr>
              <w:t>126</w:t>
            </w:r>
          </w:p>
        </w:tc>
        <w:tc>
          <w:tcPr>
            <w:tcW w:w="1296" w:type="dxa"/>
            <w:tcBorders>
              <w:top w:val="nil"/>
              <w:left w:val="nil"/>
              <w:bottom w:val="single" w:sz="4" w:space="0" w:color="auto"/>
              <w:right w:val="single" w:sz="4" w:space="0" w:color="auto"/>
            </w:tcBorders>
            <w:shd w:val="clear" w:color="auto" w:fill="auto"/>
            <w:noWrap/>
            <w:vAlign w:val="bottom"/>
            <w:hideMark/>
          </w:tcPr>
          <w:p w14:paraId="7BD7D65D" w14:textId="77777777" w:rsidR="00625314" w:rsidRPr="004C45C2" w:rsidRDefault="00FA653F" w:rsidP="00103BBB">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100%</w:t>
            </w:r>
            <w:r w:rsidRPr="004C45C2">
              <w:rPr>
                <w:color w:val="000000"/>
                <w:sz w:val="24"/>
                <w:szCs w:val="24"/>
              </w:rPr>
              <w:fldChar w:fldCharType="end"/>
            </w:r>
          </w:p>
        </w:tc>
      </w:tr>
    </w:tbl>
    <w:p w14:paraId="31EAC03E" w14:textId="77777777" w:rsidR="001438FF" w:rsidRPr="004C45C2" w:rsidRDefault="001438FF" w:rsidP="001741B1">
      <w:pPr>
        <w:contextualSpacing/>
        <w:rPr>
          <w:sz w:val="24"/>
          <w:szCs w:val="24"/>
        </w:rPr>
      </w:pPr>
    </w:p>
    <w:p w14:paraId="15DDE0FE" w14:textId="77777777" w:rsidR="001741B1" w:rsidRPr="004C45C2" w:rsidRDefault="00275681" w:rsidP="001E23F8">
      <w:pPr>
        <w:pStyle w:val="Style16ptBoldBefore6ptAfter6ptTopSinglesolid"/>
        <w:shd w:val="clear" w:color="auto" w:fill="D9D9D9"/>
        <w:spacing w:before="0"/>
        <w:ind w:left="810"/>
        <w:rPr>
          <w:sz w:val="24"/>
          <w:szCs w:val="24"/>
        </w:rPr>
      </w:pPr>
      <w:bookmarkStart w:id="43" w:name="_Toc326594008"/>
      <w:bookmarkStart w:id="44" w:name="_Toc326760491"/>
      <w:r w:rsidRPr="004C45C2">
        <w:rPr>
          <w:sz w:val="24"/>
          <w:szCs w:val="24"/>
        </w:rPr>
        <w:t>Have you ever received assistive t</w:t>
      </w:r>
      <w:r w:rsidR="001741B1" w:rsidRPr="004C45C2">
        <w:rPr>
          <w:sz w:val="24"/>
          <w:szCs w:val="24"/>
        </w:rPr>
        <w:t>echnology assistance and/or training through the WLBPD?</w:t>
      </w:r>
      <w:bookmarkEnd w:id="43"/>
      <w:bookmarkEnd w:id="44"/>
    </w:p>
    <w:tbl>
      <w:tblPr>
        <w:tblW w:w="9180" w:type="dxa"/>
        <w:tblInd w:w="918" w:type="dxa"/>
        <w:tblLayout w:type="fixed"/>
        <w:tblLook w:val="04A0" w:firstRow="1" w:lastRow="0" w:firstColumn="1" w:lastColumn="0" w:noHBand="0" w:noVBand="1"/>
      </w:tblPr>
      <w:tblGrid>
        <w:gridCol w:w="6586"/>
        <w:gridCol w:w="1297"/>
        <w:gridCol w:w="1297"/>
      </w:tblGrid>
      <w:tr w:rsidR="00625314" w:rsidRPr="004C45C2" w14:paraId="09374E06" w14:textId="77777777" w:rsidTr="001E23F8">
        <w:trPr>
          <w:trHeight w:val="300"/>
        </w:trPr>
        <w:tc>
          <w:tcPr>
            <w:tcW w:w="6581"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7C0D3B46" w14:textId="77777777" w:rsidR="00625314" w:rsidRPr="004C45C2" w:rsidRDefault="00625314">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2A7E5D1" w14:textId="77777777" w:rsidR="00625314" w:rsidRPr="004C45C2" w:rsidRDefault="00625314" w:rsidP="00103BBB">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1E28404B" w14:textId="77777777" w:rsidR="00625314" w:rsidRPr="004C45C2" w:rsidRDefault="00625314" w:rsidP="00103BBB">
            <w:pPr>
              <w:jc w:val="center"/>
              <w:rPr>
                <w:bCs/>
                <w:color w:val="000000"/>
                <w:sz w:val="24"/>
                <w:szCs w:val="24"/>
              </w:rPr>
            </w:pPr>
            <w:r w:rsidRPr="004C45C2">
              <w:rPr>
                <w:bCs/>
                <w:color w:val="000000"/>
                <w:sz w:val="24"/>
                <w:szCs w:val="24"/>
              </w:rPr>
              <w:t>Percent</w:t>
            </w:r>
          </w:p>
        </w:tc>
      </w:tr>
      <w:tr w:rsidR="00625314" w:rsidRPr="004C45C2" w14:paraId="46467603" w14:textId="77777777" w:rsidTr="001E23F8">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29B8E850" w14:textId="77777777" w:rsidR="00625314" w:rsidRPr="004C45C2" w:rsidRDefault="00625314">
            <w:pPr>
              <w:rPr>
                <w:color w:val="000000"/>
                <w:sz w:val="24"/>
                <w:szCs w:val="24"/>
              </w:rPr>
            </w:pPr>
            <w:r w:rsidRPr="004C45C2">
              <w:rPr>
                <w:color w:val="000000"/>
                <w:sz w:val="24"/>
                <w:szCs w:val="24"/>
              </w:rPr>
              <w:t>Yes</w:t>
            </w:r>
          </w:p>
        </w:tc>
        <w:tc>
          <w:tcPr>
            <w:tcW w:w="1296" w:type="dxa"/>
            <w:tcBorders>
              <w:top w:val="nil"/>
              <w:left w:val="nil"/>
              <w:bottom w:val="single" w:sz="4" w:space="0" w:color="auto"/>
              <w:right w:val="single" w:sz="4" w:space="0" w:color="auto"/>
            </w:tcBorders>
            <w:shd w:val="clear" w:color="auto" w:fill="auto"/>
            <w:noWrap/>
            <w:vAlign w:val="bottom"/>
            <w:hideMark/>
          </w:tcPr>
          <w:p w14:paraId="35B51E61" w14:textId="2C204289" w:rsidR="00625314" w:rsidRPr="004C45C2" w:rsidRDefault="00954A53" w:rsidP="00103BBB">
            <w:pPr>
              <w:jc w:val="center"/>
              <w:rPr>
                <w:color w:val="000000"/>
                <w:sz w:val="24"/>
                <w:szCs w:val="24"/>
              </w:rPr>
            </w:pPr>
            <w:r w:rsidRPr="004C45C2">
              <w:rPr>
                <w:color w:val="000000"/>
                <w:sz w:val="24"/>
                <w:szCs w:val="24"/>
              </w:rPr>
              <w:t>22</w:t>
            </w:r>
          </w:p>
        </w:tc>
        <w:tc>
          <w:tcPr>
            <w:tcW w:w="1296" w:type="dxa"/>
            <w:tcBorders>
              <w:top w:val="nil"/>
              <w:left w:val="nil"/>
              <w:bottom w:val="single" w:sz="4" w:space="0" w:color="auto"/>
              <w:right w:val="single" w:sz="4" w:space="0" w:color="auto"/>
            </w:tcBorders>
            <w:shd w:val="clear" w:color="auto" w:fill="auto"/>
            <w:noWrap/>
            <w:vAlign w:val="bottom"/>
            <w:hideMark/>
          </w:tcPr>
          <w:p w14:paraId="005B3680" w14:textId="3BDB4C6F" w:rsidR="00625314" w:rsidRPr="004C45C2" w:rsidRDefault="00954A53" w:rsidP="00103BBB">
            <w:pPr>
              <w:jc w:val="center"/>
              <w:rPr>
                <w:color w:val="000000"/>
                <w:sz w:val="24"/>
                <w:szCs w:val="24"/>
              </w:rPr>
            </w:pPr>
            <w:r w:rsidRPr="004C45C2">
              <w:rPr>
                <w:color w:val="000000"/>
                <w:sz w:val="24"/>
                <w:szCs w:val="24"/>
              </w:rPr>
              <w:t>18</w:t>
            </w:r>
            <w:r w:rsidR="00625314" w:rsidRPr="004C45C2">
              <w:rPr>
                <w:color w:val="000000"/>
                <w:sz w:val="24"/>
                <w:szCs w:val="24"/>
              </w:rPr>
              <w:t>%</w:t>
            </w:r>
          </w:p>
        </w:tc>
      </w:tr>
      <w:tr w:rsidR="00625314" w:rsidRPr="004C45C2" w14:paraId="0CDFE6BC" w14:textId="77777777" w:rsidTr="001E23F8">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182A1CB2" w14:textId="77777777" w:rsidR="00625314" w:rsidRPr="004C45C2" w:rsidRDefault="00625314">
            <w:pPr>
              <w:rPr>
                <w:color w:val="000000"/>
                <w:sz w:val="24"/>
                <w:szCs w:val="24"/>
              </w:rPr>
            </w:pPr>
            <w:r w:rsidRPr="004C45C2">
              <w:rPr>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14:paraId="229BA518" w14:textId="1F30FBEA" w:rsidR="00625314" w:rsidRPr="004C45C2" w:rsidRDefault="00954A53" w:rsidP="00103BBB">
            <w:pPr>
              <w:jc w:val="center"/>
              <w:rPr>
                <w:color w:val="000000"/>
                <w:sz w:val="24"/>
                <w:szCs w:val="24"/>
              </w:rPr>
            </w:pPr>
            <w:r w:rsidRPr="004C45C2">
              <w:rPr>
                <w:color w:val="000000"/>
                <w:sz w:val="24"/>
                <w:szCs w:val="24"/>
              </w:rPr>
              <w:t>103</w:t>
            </w:r>
          </w:p>
        </w:tc>
        <w:tc>
          <w:tcPr>
            <w:tcW w:w="1296" w:type="dxa"/>
            <w:tcBorders>
              <w:top w:val="nil"/>
              <w:left w:val="nil"/>
              <w:bottom w:val="single" w:sz="4" w:space="0" w:color="auto"/>
              <w:right w:val="single" w:sz="4" w:space="0" w:color="auto"/>
            </w:tcBorders>
            <w:shd w:val="clear" w:color="auto" w:fill="auto"/>
            <w:noWrap/>
            <w:vAlign w:val="bottom"/>
            <w:hideMark/>
          </w:tcPr>
          <w:p w14:paraId="481947AF" w14:textId="6BE3FE50" w:rsidR="00625314" w:rsidRPr="004C45C2" w:rsidRDefault="00954A53" w:rsidP="00103BBB">
            <w:pPr>
              <w:jc w:val="center"/>
              <w:rPr>
                <w:color w:val="000000"/>
                <w:sz w:val="24"/>
                <w:szCs w:val="24"/>
              </w:rPr>
            </w:pPr>
            <w:r w:rsidRPr="004C45C2">
              <w:rPr>
                <w:color w:val="000000"/>
                <w:sz w:val="24"/>
                <w:szCs w:val="24"/>
              </w:rPr>
              <w:t>82</w:t>
            </w:r>
            <w:r w:rsidR="00625314" w:rsidRPr="004C45C2">
              <w:rPr>
                <w:color w:val="000000"/>
                <w:sz w:val="24"/>
                <w:szCs w:val="24"/>
              </w:rPr>
              <w:t>%</w:t>
            </w:r>
          </w:p>
        </w:tc>
      </w:tr>
      <w:tr w:rsidR="00625314" w:rsidRPr="004C45C2" w14:paraId="0792EB33" w14:textId="77777777" w:rsidTr="001E23F8">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04A36BD4" w14:textId="77777777" w:rsidR="00625314" w:rsidRPr="004C45C2" w:rsidRDefault="00012037">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0C6C59F8" w14:textId="5313328E" w:rsidR="00625314" w:rsidRPr="004C45C2" w:rsidRDefault="00954A53" w:rsidP="00103BBB">
            <w:pPr>
              <w:jc w:val="center"/>
              <w:rPr>
                <w:color w:val="000000"/>
                <w:sz w:val="24"/>
                <w:szCs w:val="24"/>
              </w:rPr>
            </w:pPr>
            <w:r w:rsidRPr="004C45C2">
              <w:rPr>
                <w:color w:val="000000"/>
                <w:sz w:val="24"/>
                <w:szCs w:val="24"/>
              </w:rPr>
              <w:t>125</w:t>
            </w:r>
          </w:p>
        </w:tc>
        <w:tc>
          <w:tcPr>
            <w:tcW w:w="1296" w:type="dxa"/>
            <w:tcBorders>
              <w:top w:val="nil"/>
              <w:left w:val="nil"/>
              <w:bottom w:val="single" w:sz="4" w:space="0" w:color="auto"/>
              <w:right w:val="single" w:sz="4" w:space="0" w:color="auto"/>
            </w:tcBorders>
            <w:shd w:val="clear" w:color="auto" w:fill="auto"/>
            <w:noWrap/>
            <w:vAlign w:val="bottom"/>
            <w:hideMark/>
          </w:tcPr>
          <w:p w14:paraId="33C42A2E" w14:textId="77777777" w:rsidR="00625314" w:rsidRPr="004C45C2" w:rsidRDefault="00DC7FCE" w:rsidP="00103BBB">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100%</w:t>
            </w:r>
            <w:r w:rsidRPr="004C45C2">
              <w:rPr>
                <w:color w:val="000000"/>
                <w:sz w:val="24"/>
                <w:szCs w:val="24"/>
              </w:rPr>
              <w:fldChar w:fldCharType="end"/>
            </w:r>
          </w:p>
        </w:tc>
      </w:tr>
    </w:tbl>
    <w:p w14:paraId="2A55B7C1" w14:textId="77777777" w:rsidR="001741B1" w:rsidRPr="004C45C2" w:rsidRDefault="001741B1" w:rsidP="001741B1">
      <w:pPr>
        <w:contextualSpacing/>
        <w:rPr>
          <w:sz w:val="24"/>
          <w:szCs w:val="24"/>
        </w:rPr>
      </w:pPr>
    </w:p>
    <w:p w14:paraId="357731BE" w14:textId="77777777" w:rsidR="001741B1" w:rsidRPr="004C45C2" w:rsidRDefault="001741B1" w:rsidP="001E23F8">
      <w:pPr>
        <w:pStyle w:val="Style16ptBoldBefore6ptAfter6ptTopSinglesolid"/>
        <w:shd w:val="clear" w:color="auto" w:fill="D9D9D9"/>
        <w:spacing w:before="0"/>
        <w:ind w:left="810"/>
        <w:rPr>
          <w:sz w:val="24"/>
          <w:szCs w:val="24"/>
        </w:rPr>
      </w:pPr>
      <w:bookmarkStart w:id="45" w:name="_Toc326594009"/>
      <w:bookmarkStart w:id="46" w:name="_Toc326760492"/>
      <w:r w:rsidRPr="004C45C2">
        <w:rPr>
          <w:sz w:val="24"/>
          <w:szCs w:val="24"/>
        </w:rPr>
        <w:t>If yes, how would you rate your experience with the training service?</w:t>
      </w:r>
      <w:bookmarkEnd w:id="45"/>
      <w:bookmarkEnd w:id="46"/>
    </w:p>
    <w:tbl>
      <w:tblPr>
        <w:tblW w:w="9180" w:type="dxa"/>
        <w:tblInd w:w="918" w:type="dxa"/>
        <w:tblLayout w:type="fixed"/>
        <w:tblLook w:val="04A0" w:firstRow="1" w:lastRow="0" w:firstColumn="1" w:lastColumn="0" w:noHBand="0" w:noVBand="1"/>
      </w:tblPr>
      <w:tblGrid>
        <w:gridCol w:w="6586"/>
        <w:gridCol w:w="1297"/>
        <w:gridCol w:w="1297"/>
      </w:tblGrid>
      <w:tr w:rsidR="00662EA2" w:rsidRPr="004C45C2" w14:paraId="78C7B9FE" w14:textId="77777777" w:rsidTr="001E23F8">
        <w:trPr>
          <w:trHeight w:val="300"/>
        </w:trPr>
        <w:tc>
          <w:tcPr>
            <w:tcW w:w="6581"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38BC1C91" w14:textId="77777777" w:rsidR="00662EA2" w:rsidRPr="004C45C2" w:rsidRDefault="00662EA2" w:rsidP="00662EA2">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3A0B8A6" w14:textId="77777777" w:rsidR="00662EA2" w:rsidRPr="004C45C2" w:rsidRDefault="00662EA2" w:rsidP="00103BBB">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67D88734" w14:textId="77777777" w:rsidR="00662EA2" w:rsidRPr="004C45C2" w:rsidRDefault="00662EA2" w:rsidP="00103BBB">
            <w:pPr>
              <w:jc w:val="center"/>
              <w:rPr>
                <w:bCs/>
                <w:color w:val="000000"/>
                <w:sz w:val="24"/>
                <w:szCs w:val="24"/>
              </w:rPr>
            </w:pPr>
            <w:r w:rsidRPr="004C45C2">
              <w:rPr>
                <w:bCs/>
                <w:color w:val="000000"/>
                <w:sz w:val="24"/>
                <w:szCs w:val="24"/>
              </w:rPr>
              <w:t>Percent</w:t>
            </w:r>
          </w:p>
        </w:tc>
      </w:tr>
      <w:tr w:rsidR="00662EA2" w:rsidRPr="004C45C2" w14:paraId="6A48AECE" w14:textId="77777777" w:rsidTr="001E23F8">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213738E4" w14:textId="77777777" w:rsidR="00662EA2" w:rsidRPr="004C45C2" w:rsidRDefault="00662EA2" w:rsidP="00662EA2">
            <w:pPr>
              <w:rPr>
                <w:color w:val="000000"/>
                <w:sz w:val="24"/>
                <w:szCs w:val="24"/>
              </w:rPr>
            </w:pPr>
            <w:r w:rsidRPr="004C45C2">
              <w:rPr>
                <w:color w:val="000000"/>
                <w:sz w:val="24"/>
                <w:szCs w:val="24"/>
              </w:rPr>
              <w:t>Poor</w:t>
            </w:r>
          </w:p>
        </w:tc>
        <w:tc>
          <w:tcPr>
            <w:tcW w:w="1296" w:type="dxa"/>
            <w:tcBorders>
              <w:top w:val="nil"/>
              <w:left w:val="nil"/>
              <w:bottom w:val="single" w:sz="4" w:space="0" w:color="auto"/>
              <w:right w:val="single" w:sz="4" w:space="0" w:color="auto"/>
            </w:tcBorders>
            <w:shd w:val="clear" w:color="auto" w:fill="auto"/>
            <w:noWrap/>
            <w:vAlign w:val="bottom"/>
            <w:hideMark/>
          </w:tcPr>
          <w:p w14:paraId="5E8E40CB" w14:textId="77777777" w:rsidR="00662EA2" w:rsidRPr="004C45C2" w:rsidRDefault="00662EA2" w:rsidP="00103BBB">
            <w:pPr>
              <w:jc w:val="center"/>
              <w:rPr>
                <w:color w:val="000000"/>
                <w:sz w:val="24"/>
                <w:szCs w:val="24"/>
              </w:rPr>
            </w:pPr>
            <w:r w:rsidRPr="004C45C2">
              <w:rPr>
                <w:color w:val="000000"/>
                <w:sz w:val="24"/>
                <w:szCs w:val="24"/>
              </w:rPr>
              <w:t>1</w:t>
            </w:r>
          </w:p>
        </w:tc>
        <w:tc>
          <w:tcPr>
            <w:tcW w:w="1296" w:type="dxa"/>
            <w:tcBorders>
              <w:top w:val="nil"/>
              <w:left w:val="nil"/>
              <w:bottom w:val="single" w:sz="4" w:space="0" w:color="auto"/>
              <w:right w:val="single" w:sz="4" w:space="0" w:color="auto"/>
            </w:tcBorders>
            <w:shd w:val="clear" w:color="auto" w:fill="auto"/>
            <w:noWrap/>
            <w:vAlign w:val="bottom"/>
            <w:hideMark/>
          </w:tcPr>
          <w:p w14:paraId="12588DE8" w14:textId="499ED691" w:rsidR="00662EA2" w:rsidRPr="004C45C2" w:rsidRDefault="00954A53" w:rsidP="00103BBB">
            <w:pPr>
              <w:jc w:val="center"/>
              <w:rPr>
                <w:color w:val="000000"/>
                <w:sz w:val="24"/>
                <w:szCs w:val="24"/>
              </w:rPr>
            </w:pPr>
            <w:r w:rsidRPr="004C45C2">
              <w:rPr>
                <w:color w:val="000000"/>
                <w:sz w:val="24"/>
                <w:szCs w:val="24"/>
              </w:rPr>
              <w:t>3</w:t>
            </w:r>
            <w:r w:rsidR="00662EA2" w:rsidRPr="004C45C2">
              <w:rPr>
                <w:color w:val="000000"/>
                <w:sz w:val="24"/>
                <w:szCs w:val="24"/>
              </w:rPr>
              <w:t>%</w:t>
            </w:r>
          </w:p>
        </w:tc>
      </w:tr>
      <w:tr w:rsidR="00662EA2" w:rsidRPr="004C45C2" w14:paraId="21B4D707" w14:textId="77777777" w:rsidTr="001E23F8">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01671784" w14:textId="77777777" w:rsidR="00662EA2" w:rsidRPr="004C45C2" w:rsidRDefault="00662EA2" w:rsidP="00662EA2">
            <w:pPr>
              <w:rPr>
                <w:color w:val="000000"/>
                <w:sz w:val="24"/>
                <w:szCs w:val="24"/>
              </w:rPr>
            </w:pPr>
            <w:r w:rsidRPr="004C45C2">
              <w:rPr>
                <w:color w:val="000000"/>
                <w:sz w:val="24"/>
                <w:szCs w:val="24"/>
              </w:rPr>
              <w:t>Fair</w:t>
            </w:r>
          </w:p>
        </w:tc>
        <w:tc>
          <w:tcPr>
            <w:tcW w:w="1296" w:type="dxa"/>
            <w:tcBorders>
              <w:top w:val="nil"/>
              <w:left w:val="nil"/>
              <w:bottom w:val="single" w:sz="4" w:space="0" w:color="auto"/>
              <w:right w:val="single" w:sz="4" w:space="0" w:color="auto"/>
            </w:tcBorders>
            <w:shd w:val="clear" w:color="auto" w:fill="auto"/>
            <w:noWrap/>
            <w:vAlign w:val="bottom"/>
            <w:hideMark/>
          </w:tcPr>
          <w:p w14:paraId="6AFDCE09" w14:textId="2F98439D" w:rsidR="00662EA2" w:rsidRPr="004C45C2" w:rsidRDefault="00954A53" w:rsidP="00103BBB">
            <w:pPr>
              <w:jc w:val="center"/>
              <w:rPr>
                <w:color w:val="000000"/>
                <w:sz w:val="24"/>
                <w:szCs w:val="24"/>
              </w:rPr>
            </w:pPr>
            <w:r w:rsidRPr="004C45C2">
              <w:rPr>
                <w:color w:val="000000"/>
                <w:sz w:val="24"/>
                <w:szCs w:val="24"/>
              </w:rPr>
              <w:t>0</w:t>
            </w:r>
          </w:p>
        </w:tc>
        <w:tc>
          <w:tcPr>
            <w:tcW w:w="1296" w:type="dxa"/>
            <w:tcBorders>
              <w:top w:val="nil"/>
              <w:left w:val="nil"/>
              <w:bottom w:val="single" w:sz="4" w:space="0" w:color="auto"/>
              <w:right w:val="single" w:sz="4" w:space="0" w:color="auto"/>
            </w:tcBorders>
            <w:shd w:val="clear" w:color="auto" w:fill="auto"/>
            <w:noWrap/>
            <w:vAlign w:val="bottom"/>
            <w:hideMark/>
          </w:tcPr>
          <w:p w14:paraId="25D61A1F" w14:textId="5006B923" w:rsidR="00662EA2" w:rsidRPr="004C45C2" w:rsidRDefault="00954A53" w:rsidP="00103BBB">
            <w:pPr>
              <w:jc w:val="center"/>
              <w:rPr>
                <w:color w:val="000000"/>
                <w:sz w:val="24"/>
                <w:szCs w:val="24"/>
              </w:rPr>
            </w:pPr>
            <w:r w:rsidRPr="004C45C2">
              <w:rPr>
                <w:color w:val="000000"/>
                <w:sz w:val="24"/>
                <w:szCs w:val="24"/>
              </w:rPr>
              <w:t>0</w:t>
            </w:r>
            <w:r w:rsidR="00662EA2" w:rsidRPr="004C45C2">
              <w:rPr>
                <w:color w:val="000000"/>
                <w:sz w:val="24"/>
                <w:szCs w:val="24"/>
              </w:rPr>
              <w:t>%</w:t>
            </w:r>
          </w:p>
        </w:tc>
      </w:tr>
      <w:tr w:rsidR="00662EA2" w:rsidRPr="004C45C2" w14:paraId="0FA9D684" w14:textId="77777777" w:rsidTr="001E23F8">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31A9F120" w14:textId="77777777" w:rsidR="00662EA2" w:rsidRPr="004C45C2" w:rsidRDefault="00662EA2" w:rsidP="00662EA2">
            <w:pPr>
              <w:rPr>
                <w:color w:val="000000"/>
                <w:sz w:val="24"/>
                <w:szCs w:val="24"/>
              </w:rPr>
            </w:pPr>
            <w:r w:rsidRPr="004C45C2">
              <w:rPr>
                <w:color w:val="000000"/>
                <w:sz w:val="24"/>
                <w:szCs w:val="24"/>
              </w:rPr>
              <w:t>Neutral</w:t>
            </w:r>
          </w:p>
        </w:tc>
        <w:tc>
          <w:tcPr>
            <w:tcW w:w="1296" w:type="dxa"/>
            <w:tcBorders>
              <w:top w:val="nil"/>
              <w:left w:val="nil"/>
              <w:bottom w:val="single" w:sz="4" w:space="0" w:color="auto"/>
              <w:right w:val="single" w:sz="4" w:space="0" w:color="auto"/>
            </w:tcBorders>
            <w:shd w:val="clear" w:color="auto" w:fill="auto"/>
            <w:noWrap/>
            <w:vAlign w:val="bottom"/>
            <w:hideMark/>
          </w:tcPr>
          <w:p w14:paraId="5F941A56" w14:textId="1DFFF3B8" w:rsidR="00662EA2" w:rsidRPr="004C45C2" w:rsidRDefault="00954A53" w:rsidP="00103BBB">
            <w:pPr>
              <w:jc w:val="center"/>
              <w:rPr>
                <w:color w:val="000000"/>
                <w:sz w:val="24"/>
                <w:szCs w:val="24"/>
              </w:rPr>
            </w:pPr>
            <w:r w:rsidRPr="004C45C2">
              <w:rPr>
                <w:color w:val="000000"/>
                <w:sz w:val="24"/>
                <w:szCs w:val="24"/>
              </w:rPr>
              <w:t>1</w:t>
            </w:r>
          </w:p>
        </w:tc>
        <w:tc>
          <w:tcPr>
            <w:tcW w:w="1296" w:type="dxa"/>
            <w:tcBorders>
              <w:top w:val="nil"/>
              <w:left w:val="nil"/>
              <w:bottom w:val="single" w:sz="4" w:space="0" w:color="auto"/>
              <w:right w:val="single" w:sz="4" w:space="0" w:color="auto"/>
            </w:tcBorders>
            <w:shd w:val="clear" w:color="auto" w:fill="auto"/>
            <w:noWrap/>
            <w:vAlign w:val="bottom"/>
            <w:hideMark/>
          </w:tcPr>
          <w:p w14:paraId="4FC33A8B" w14:textId="5CD84AE0" w:rsidR="00662EA2" w:rsidRPr="004C45C2" w:rsidRDefault="00954A53" w:rsidP="00103BBB">
            <w:pPr>
              <w:jc w:val="center"/>
              <w:rPr>
                <w:color w:val="000000"/>
                <w:sz w:val="24"/>
                <w:szCs w:val="24"/>
              </w:rPr>
            </w:pPr>
            <w:r w:rsidRPr="004C45C2">
              <w:rPr>
                <w:color w:val="000000"/>
                <w:sz w:val="24"/>
                <w:szCs w:val="24"/>
              </w:rPr>
              <w:t>3</w:t>
            </w:r>
            <w:r w:rsidR="00662EA2" w:rsidRPr="004C45C2">
              <w:rPr>
                <w:color w:val="000000"/>
                <w:sz w:val="24"/>
                <w:szCs w:val="24"/>
              </w:rPr>
              <w:t>%</w:t>
            </w:r>
          </w:p>
        </w:tc>
      </w:tr>
      <w:tr w:rsidR="00662EA2" w:rsidRPr="004C45C2" w14:paraId="2605FFA3" w14:textId="77777777" w:rsidTr="001E23F8">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01974EA3" w14:textId="77777777" w:rsidR="00662EA2" w:rsidRPr="004C45C2" w:rsidRDefault="00662EA2" w:rsidP="00662EA2">
            <w:pPr>
              <w:rPr>
                <w:color w:val="000000"/>
                <w:sz w:val="24"/>
                <w:szCs w:val="24"/>
              </w:rPr>
            </w:pPr>
            <w:r w:rsidRPr="004C45C2">
              <w:rPr>
                <w:color w:val="000000"/>
                <w:sz w:val="24"/>
                <w:szCs w:val="24"/>
              </w:rPr>
              <w:t>Good</w:t>
            </w:r>
          </w:p>
        </w:tc>
        <w:tc>
          <w:tcPr>
            <w:tcW w:w="1296" w:type="dxa"/>
            <w:tcBorders>
              <w:top w:val="nil"/>
              <w:left w:val="nil"/>
              <w:bottom w:val="single" w:sz="4" w:space="0" w:color="auto"/>
              <w:right w:val="single" w:sz="4" w:space="0" w:color="auto"/>
            </w:tcBorders>
            <w:shd w:val="clear" w:color="auto" w:fill="auto"/>
            <w:noWrap/>
            <w:vAlign w:val="bottom"/>
            <w:hideMark/>
          </w:tcPr>
          <w:p w14:paraId="24B07E09" w14:textId="47C2AEB3" w:rsidR="00662EA2" w:rsidRPr="004C45C2" w:rsidRDefault="00954A53" w:rsidP="00103BBB">
            <w:pPr>
              <w:jc w:val="center"/>
              <w:rPr>
                <w:color w:val="000000"/>
                <w:sz w:val="24"/>
                <w:szCs w:val="24"/>
              </w:rPr>
            </w:pPr>
            <w:r w:rsidRPr="004C45C2">
              <w:rPr>
                <w:color w:val="000000"/>
                <w:sz w:val="24"/>
                <w:szCs w:val="24"/>
              </w:rPr>
              <w:t>11</w:t>
            </w:r>
          </w:p>
        </w:tc>
        <w:tc>
          <w:tcPr>
            <w:tcW w:w="1296" w:type="dxa"/>
            <w:tcBorders>
              <w:top w:val="nil"/>
              <w:left w:val="nil"/>
              <w:bottom w:val="single" w:sz="4" w:space="0" w:color="auto"/>
              <w:right w:val="single" w:sz="4" w:space="0" w:color="auto"/>
            </w:tcBorders>
            <w:shd w:val="clear" w:color="auto" w:fill="auto"/>
            <w:noWrap/>
            <w:vAlign w:val="bottom"/>
            <w:hideMark/>
          </w:tcPr>
          <w:p w14:paraId="21DFE94D" w14:textId="1B6D208A" w:rsidR="00662EA2" w:rsidRPr="004C45C2" w:rsidRDefault="00954A53" w:rsidP="00103BBB">
            <w:pPr>
              <w:jc w:val="center"/>
              <w:rPr>
                <w:color w:val="000000"/>
                <w:sz w:val="24"/>
                <w:szCs w:val="24"/>
              </w:rPr>
            </w:pPr>
            <w:r w:rsidRPr="004C45C2">
              <w:rPr>
                <w:color w:val="000000"/>
                <w:sz w:val="24"/>
                <w:szCs w:val="24"/>
              </w:rPr>
              <w:t>31</w:t>
            </w:r>
            <w:r w:rsidR="00662EA2" w:rsidRPr="004C45C2">
              <w:rPr>
                <w:color w:val="000000"/>
                <w:sz w:val="24"/>
                <w:szCs w:val="24"/>
              </w:rPr>
              <w:t>%</w:t>
            </w:r>
          </w:p>
        </w:tc>
      </w:tr>
      <w:tr w:rsidR="00662EA2" w:rsidRPr="004C45C2" w14:paraId="6ED791BE" w14:textId="77777777" w:rsidTr="001E23F8">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4F2CC513" w14:textId="77777777" w:rsidR="00662EA2" w:rsidRPr="004C45C2" w:rsidRDefault="00662EA2" w:rsidP="00662EA2">
            <w:pPr>
              <w:rPr>
                <w:color w:val="000000"/>
                <w:sz w:val="24"/>
                <w:szCs w:val="24"/>
              </w:rPr>
            </w:pPr>
            <w:r w:rsidRPr="004C45C2">
              <w:rPr>
                <w:color w:val="000000"/>
                <w:sz w:val="24"/>
                <w:szCs w:val="24"/>
              </w:rPr>
              <w:t>Excellent</w:t>
            </w:r>
          </w:p>
        </w:tc>
        <w:tc>
          <w:tcPr>
            <w:tcW w:w="1296" w:type="dxa"/>
            <w:tcBorders>
              <w:top w:val="nil"/>
              <w:left w:val="nil"/>
              <w:bottom w:val="single" w:sz="4" w:space="0" w:color="auto"/>
              <w:right w:val="single" w:sz="4" w:space="0" w:color="auto"/>
            </w:tcBorders>
            <w:shd w:val="clear" w:color="auto" w:fill="auto"/>
            <w:noWrap/>
            <w:vAlign w:val="bottom"/>
            <w:hideMark/>
          </w:tcPr>
          <w:p w14:paraId="03915C96" w14:textId="3E484927" w:rsidR="00662EA2" w:rsidRPr="004C45C2" w:rsidRDefault="00954A53" w:rsidP="00103BBB">
            <w:pPr>
              <w:jc w:val="center"/>
              <w:rPr>
                <w:color w:val="000000"/>
                <w:sz w:val="24"/>
                <w:szCs w:val="24"/>
              </w:rPr>
            </w:pPr>
            <w:r w:rsidRPr="004C45C2">
              <w:rPr>
                <w:color w:val="000000"/>
                <w:sz w:val="24"/>
                <w:szCs w:val="24"/>
              </w:rPr>
              <w:t>22</w:t>
            </w:r>
          </w:p>
        </w:tc>
        <w:tc>
          <w:tcPr>
            <w:tcW w:w="1296" w:type="dxa"/>
            <w:tcBorders>
              <w:top w:val="nil"/>
              <w:left w:val="nil"/>
              <w:bottom w:val="single" w:sz="4" w:space="0" w:color="auto"/>
              <w:right w:val="single" w:sz="4" w:space="0" w:color="auto"/>
            </w:tcBorders>
            <w:shd w:val="clear" w:color="auto" w:fill="auto"/>
            <w:noWrap/>
            <w:vAlign w:val="bottom"/>
            <w:hideMark/>
          </w:tcPr>
          <w:p w14:paraId="7A9986DC" w14:textId="65CD1A43" w:rsidR="00662EA2" w:rsidRPr="004C45C2" w:rsidRDefault="00954A53" w:rsidP="00103BBB">
            <w:pPr>
              <w:jc w:val="center"/>
              <w:rPr>
                <w:color w:val="000000"/>
                <w:sz w:val="24"/>
                <w:szCs w:val="24"/>
              </w:rPr>
            </w:pPr>
            <w:r w:rsidRPr="004C45C2">
              <w:rPr>
                <w:color w:val="000000"/>
                <w:sz w:val="24"/>
                <w:szCs w:val="24"/>
              </w:rPr>
              <w:t>63</w:t>
            </w:r>
            <w:r w:rsidR="00662EA2" w:rsidRPr="004C45C2">
              <w:rPr>
                <w:color w:val="000000"/>
                <w:sz w:val="24"/>
                <w:szCs w:val="24"/>
              </w:rPr>
              <w:t>%</w:t>
            </w:r>
          </w:p>
        </w:tc>
      </w:tr>
      <w:tr w:rsidR="00662EA2" w:rsidRPr="004C45C2" w14:paraId="1CE7B4B4" w14:textId="77777777" w:rsidTr="001E23F8">
        <w:trPr>
          <w:trHeight w:val="300"/>
        </w:trPr>
        <w:tc>
          <w:tcPr>
            <w:tcW w:w="6581" w:type="dxa"/>
            <w:tcBorders>
              <w:top w:val="nil"/>
              <w:left w:val="single" w:sz="4" w:space="0" w:color="auto"/>
              <w:bottom w:val="single" w:sz="4" w:space="0" w:color="auto"/>
              <w:right w:val="single" w:sz="4" w:space="0" w:color="auto"/>
            </w:tcBorders>
            <w:shd w:val="clear" w:color="auto" w:fill="auto"/>
            <w:noWrap/>
            <w:vAlign w:val="bottom"/>
            <w:hideMark/>
          </w:tcPr>
          <w:p w14:paraId="5EFF0E8C" w14:textId="77777777" w:rsidR="00662EA2" w:rsidRPr="004C45C2" w:rsidRDefault="00012037" w:rsidP="00662EA2">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79DDF9AE" w14:textId="70B0F301" w:rsidR="00662EA2" w:rsidRPr="004C45C2" w:rsidRDefault="00954A53" w:rsidP="00103BBB">
            <w:pPr>
              <w:jc w:val="center"/>
              <w:rPr>
                <w:color w:val="000000"/>
                <w:sz w:val="24"/>
                <w:szCs w:val="24"/>
              </w:rPr>
            </w:pPr>
            <w:r w:rsidRPr="004C45C2">
              <w:rPr>
                <w:color w:val="000000"/>
                <w:sz w:val="24"/>
                <w:szCs w:val="24"/>
              </w:rPr>
              <w:t>35</w:t>
            </w:r>
          </w:p>
        </w:tc>
        <w:tc>
          <w:tcPr>
            <w:tcW w:w="1296" w:type="dxa"/>
            <w:tcBorders>
              <w:top w:val="nil"/>
              <w:left w:val="nil"/>
              <w:bottom w:val="single" w:sz="4" w:space="0" w:color="auto"/>
              <w:right w:val="single" w:sz="4" w:space="0" w:color="auto"/>
            </w:tcBorders>
            <w:shd w:val="clear" w:color="auto" w:fill="auto"/>
            <w:noWrap/>
            <w:vAlign w:val="bottom"/>
            <w:hideMark/>
          </w:tcPr>
          <w:p w14:paraId="53C08CD5" w14:textId="564A8434" w:rsidR="00662EA2" w:rsidRPr="004C45C2" w:rsidRDefault="00954A53" w:rsidP="00103BBB">
            <w:pPr>
              <w:jc w:val="center"/>
              <w:rPr>
                <w:color w:val="000000"/>
                <w:sz w:val="24"/>
                <w:szCs w:val="24"/>
              </w:rPr>
            </w:pPr>
            <w:r w:rsidRPr="004C45C2">
              <w:rPr>
                <w:color w:val="000000"/>
                <w:sz w:val="24"/>
                <w:szCs w:val="24"/>
              </w:rPr>
              <w:t>100</w:t>
            </w:r>
            <w:r w:rsidR="00DC7FCE" w:rsidRPr="004C45C2">
              <w:rPr>
                <w:color w:val="000000"/>
                <w:sz w:val="24"/>
                <w:szCs w:val="24"/>
              </w:rPr>
              <w:fldChar w:fldCharType="begin"/>
            </w:r>
            <w:r w:rsidR="00DC7FCE" w:rsidRPr="004C45C2">
              <w:rPr>
                <w:color w:val="000000"/>
                <w:sz w:val="24"/>
                <w:szCs w:val="24"/>
              </w:rPr>
              <w:instrText xml:space="preserve"> =SUM(ABOVE)*100 \# "0%" </w:instrText>
            </w:r>
            <w:r w:rsidR="00DC7FCE" w:rsidRPr="004C45C2">
              <w:rPr>
                <w:color w:val="000000"/>
                <w:sz w:val="24"/>
                <w:szCs w:val="24"/>
              </w:rPr>
              <w:fldChar w:fldCharType="separate"/>
            </w:r>
            <w:r w:rsidR="00DC7FCE" w:rsidRPr="004C45C2">
              <w:rPr>
                <w:noProof/>
                <w:color w:val="000000"/>
                <w:sz w:val="24"/>
                <w:szCs w:val="24"/>
              </w:rPr>
              <w:t>%</w:t>
            </w:r>
            <w:r w:rsidR="00DC7FCE" w:rsidRPr="004C45C2">
              <w:rPr>
                <w:color w:val="000000"/>
                <w:sz w:val="24"/>
                <w:szCs w:val="24"/>
              </w:rPr>
              <w:fldChar w:fldCharType="end"/>
            </w:r>
          </w:p>
        </w:tc>
      </w:tr>
    </w:tbl>
    <w:p w14:paraId="000C1165" w14:textId="77777777" w:rsidR="001741B1" w:rsidRPr="004C45C2" w:rsidRDefault="001741B1" w:rsidP="001741B1">
      <w:pPr>
        <w:contextualSpacing/>
        <w:rPr>
          <w:sz w:val="24"/>
          <w:szCs w:val="24"/>
        </w:rPr>
      </w:pPr>
    </w:p>
    <w:p w14:paraId="6A04056A" w14:textId="77777777" w:rsidR="001741B1" w:rsidRPr="004C45C2" w:rsidRDefault="001741B1" w:rsidP="001E23F8">
      <w:pPr>
        <w:pStyle w:val="Style16ptBoldBefore6ptAfter6ptTopSinglesolid"/>
        <w:numPr>
          <w:ilvl w:val="0"/>
          <w:numId w:val="3"/>
        </w:numPr>
        <w:shd w:val="clear" w:color="auto" w:fill="D9D9D9"/>
        <w:spacing w:before="0"/>
        <w:ind w:left="360"/>
        <w:rPr>
          <w:sz w:val="24"/>
          <w:szCs w:val="24"/>
        </w:rPr>
      </w:pPr>
      <w:bookmarkStart w:id="47" w:name="_Toc326594010"/>
      <w:bookmarkStart w:id="48" w:name="_Toc326760493"/>
      <w:r w:rsidRPr="004C45C2">
        <w:rPr>
          <w:sz w:val="24"/>
          <w:szCs w:val="24"/>
        </w:rPr>
        <w:t>Have you or a family member ever visited the WLBPD website at wlbpd.aadl.org?</w:t>
      </w:r>
      <w:bookmarkEnd w:id="47"/>
      <w:bookmarkEnd w:id="48"/>
    </w:p>
    <w:tbl>
      <w:tblPr>
        <w:tblW w:w="9990" w:type="dxa"/>
        <w:tblInd w:w="108" w:type="dxa"/>
        <w:tblLayout w:type="fixed"/>
        <w:tblLook w:val="04A0" w:firstRow="1" w:lastRow="0" w:firstColumn="1" w:lastColumn="0" w:noHBand="0" w:noVBand="1"/>
      </w:tblPr>
      <w:tblGrid>
        <w:gridCol w:w="7396"/>
        <w:gridCol w:w="1297"/>
        <w:gridCol w:w="1297"/>
      </w:tblGrid>
      <w:tr w:rsidR="002160D2" w:rsidRPr="004C45C2" w14:paraId="7AA9B6F8" w14:textId="77777777" w:rsidTr="001E23F8">
        <w:trPr>
          <w:trHeight w:val="300"/>
        </w:trPr>
        <w:tc>
          <w:tcPr>
            <w:tcW w:w="7387" w:type="dxa"/>
            <w:tcBorders>
              <w:top w:val="single" w:sz="4" w:space="0" w:color="auto"/>
              <w:left w:val="single" w:sz="4" w:space="0" w:color="auto"/>
              <w:bottom w:val="single" w:sz="4" w:space="0" w:color="auto"/>
              <w:right w:val="single" w:sz="4" w:space="0" w:color="auto"/>
            </w:tcBorders>
            <w:shd w:val="clear" w:color="000000" w:fill="E6E6E6"/>
            <w:vAlign w:val="bottom"/>
            <w:hideMark/>
          </w:tcPr>
          <w:p w14:paraId="3750966A" w14:textId="77777777" w:rsidR="002160D2" w:rsidRPr="004C45C2" w:rsidRDefault="002160D2" w:rsidP="002160D2">
            <w:pPr>
              <w:rPr>
                <w:bCs/>
                <w:color w:val="000000"/>
                <w:sz w:val="24"/>
                <w:szCs w:val="24"/>
              </w:rPr>
            </w:pPr>
            <w:r w:rsidRPr="004C45C2">
              <w:rPr>
                <w:bCs/>
                <w:color w:val="000000"/>
                <w:sz w:val="24"/>
                <w:szCs w:val="24"/>
              </w:rPr>
              <w:t>Response</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29A73EFE" w14:textId="77777777" w:rsidR="002160D2" w:rsidRPr="004C45C2" w:rsidRDefault="002160D2" w:rsidP="00103BBB">
            <w:pPr>
              <w:jc w:val="center"/>
              <w:rPr>
                <w:bCs/>
                <w:color w:val="000000"/>
                <w:sz w:val="24"/>
                <w:szCs w:val="24"/>
              </w:rPr>
            </w:pPr>
            <w:r w:rsidRPr="004C45C2">
              <w:rPr>
                <w:bCs/>
                <w:color w:val="000000"/>
                <w:sz w:val="24"/>
                <w:szCs w:val="24"/>
              </w:rPr>
              <w:t>Count</w:t>
            </w:r>
          </w:p>
        </w:tc>
        <w:tc>
          <w:tcPr>
            <w:tcW w:w="1296" w:type="dxa"/>
            <w:tcBorders>
              <w:top w:val="single" w:sz="4" w:space="0" w:color="auto"/>
              <w:left w:val="nil"/>
              <w:bottom w:val="single" w:sz="4" w:space="0" w:color="auto"/>
              <w:right w:val="single" w:sz="4" w:space="0" w:color="auto"/>
            </w:tcBorders>
            <w:shd w:val="clear" w:color="000000" w:fill="E6E6E6"/>
            <w:noWrap/>
            <w:vAlign w:val="bottom"/>
            <w:hideMark/>
          </w:tcPr>
          <w:p w14:paraId="102871FD" w14:textId="77777777" w:rsidR="002160D2" w:rsidRPr="004C45C2" w:rsidRDefault="002160D2" w:rsidP="00103BBB">
            <w:pPr>
              <w:jc w:val="center"/>
              <w:rPr>
                <w:bCs/>
                <w:color w:val="000000"/>
                <w:sz w:val="24"/>
                <w:szCs w:val="24"/>
              </w:rPr>
            </w:pPr>
            <w:r w:rsidRPr="004C45C2">
              <w:rPr>
                <w:bCs/>
                <w:color w:val="000000"/>
                <w:sz w:val="24"/>
                <w:szCs w:val="24"/>
              </w:rPr>
              <w:t>Percent</w:t>
            </w:r>
          </w:p>
        </w:tc>
      </w:tr>
      <w:tr w:rsidR="002160D2" w:rsidRPr="004C45C2" w14:paraId="0460684C" w14:textId="77777777" w:rsidTr="001E23F8">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5BDD53E9" w14:textId="77777777" w:rsidR="002160D2" w:rsidRPr="004C45C2" w:rsidRDefault="002160D2" w:rsidP="002160D2">
            <w:pPr>
              <w:rPr>
                <w:color w:val="000000"/>
                <w:sz w:val="24"/>
                <w:szCs w:val="24"/>
              </w:rPr>
            </w:pPr>
            <w:r w:rsidRPr="004C45C2">
              <w:rPr>
                <w:color w:val="000000"/>
                <w:sz w:val="24"/>
                <w:szCs w:val="24"/>
              </w:rPr>
              <w:t>Yes</w:t>
            </w:r>
          </w:p>
        </w:tc>
        <w:tc>
          <w:tcPr>
            <w:tcW w:w="1296" w:type="dxa"/>
            <w:tcBorders>
              <w:top w:val="nil"/>
              <w:left w:val="nil"/>
              <w:bottom w:val="single" w:sz="4" w:space="0" w:color="auto"/>
              <w:right w:val="single" w:sz="4" w:space="0" w:color="auto"/>
            </w:tcBorders>
            <w:shd w:val="clear" w:color="auto" w:fill="auto"/>
            <w:noWrap/>
            <w:vAlign w:val="bottom"/>
            <w:hideMark/>
          </w:tcPr>
          <w:p w14:paraId="54E8E962" w14:textId="77777777" w:rsidR="002160D2" w:rsidRPr="004C45C2" w:rsidRDefault="002160D2" w:rsidP="00103BBB">
            <w:pPr>
              <w:jc w:val="center"/>
              <w:rPr>
                <w:color w:val="000000"/>
                <w:sz w:val="24"/>
                <w:szCs w:val="24"/>
              </w:rPr>
            </w:pPr>
            <w:r w:rsidRPr="004C45C2">
              <w:rPr>
                <w:color w:val="000000"/>
                <w:sz w:val="24"/>
                <w:szCs w:val="24"/>
              </w:rPr>
              <w:t>43</w:t>
            </w:r>
          </w:p>
        </w:tc>
        <w:tc>
          <w:tcPr>
            <w:tcW w:w="1296" w:type="dxa"/>
            <w:tcBorders>
              <w:top w:val="nil"/>
              <w:left w:val="nil"/>
              <w:bottom w:val="single" w:sz="4" w:space="0" w:color="auto"/>
              <w:right w:val="single" w:sz="4" w:space="0" w:color="auto"/>
            </w:tcBorders>
            <w:shd w:val="clear" w:color="auto" w:fill="auto"/>
            <w:noWrap/>
            <w:vAlign w:val="bottom"/>
            <w:hideMark/>
          </w:tcPr>
          <w:p w14:paraId="064E4958" w14:textId="1972B3D3" w:rsidR="002160D2" w:rsidRPr="004C45C2" w:rsidRDefault="00954A53" w:rsidP="00103BBB">
            <w:pPr>
              <w:jc w:val="center"/>
              <w:rPr>
                <w:color w:val="000000"/>
                <w:sz w:val="24"/>
                <w:szCs w:val="24"/>
              </w:rPr>
            </w:pPr>
            <w:r w:rsidRPr="004C45C2">
              <w:rPr>
                <w:color w:val="000000"/>
                <w:sz w:val="24"/>
                <w:szCs w:val="24"/>
              </w:rPr>
              <w:t>36</w:t>
            </w:r>
            <w:r w:rsidR="002160D2" w:rsidRPr="004C45C2">
              <w:rPr>
                <w:color w:val="000000"/>
                <w:sz w:val="24"/>
                <w:szCs w:val="24"/>
              </w:rPr>
              <w:t>%</w:t>
            </w:r>
          </w:p>
        </w:tc>
      </w:tr>
      <w:tr w:rsidR="002160D2" w:rsidRPr="004C45C2" w14:paraId="670DCE7E" w14:textId="77777777" w:rsidTr="001E23F8">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018DEF59" w14:textId="77777777" w:rsidR="002160D2" w:rsidRPr="004C45C2" w:rsidRDefault="002160D2" w:rsidP="002160D2">
            <w:pPr>
              <w:rPr>
                <w:color w:val="000000"/>
                <w:sz w:val="24"/>
                <w:szCs w:val="24"/>
              </w:rPr>
            </w:pPr>
            <w:r w:rsidRPr="004C45C2">
              <w:rPr>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14:paraId="3D23E49A" w14:textId="427A49A8" w:rsidR="002160D2" w:rsidRPr="004C45C2" w:rsidRDefault="00954A53" w:rsidP="00103BBB">
            <w:pPr>
              <w:jc w:val="center"/>
              <w:rPr>
                <w:color w:val="000000"/>
                <w:sz w:val="24"/>
                <w:szCs w:val="24"/>
              </w:rPr>
            </w:pPr>
            <w:r w:rsidRPr="004C45C2">
              <w:rPr>
                <w:color w:val="000000"/>
                <w:sz w:val="24"/>
                <w:szCs w:val="24"/>
              </w:rPr>
              <w:t>77</w:t>
            </w:r>
          </w:p>
        </w:tc>
        <w:tc>
          <w:tcPr>
            <w:tcW w:w="1296" w:type="dxa"/>
            <w:tcBorders>
              <w:top w:val="nil"/>
              <w:left w:val="nil"/>
              <w:bottom w:val="single" w:sz="4" w:space="0" w:color="auto"/>
              <w:right w:val="single" w:sz="4" w:space="0" w:color="auto"/>
            </w:tcBorders>
            <w:shd w:val="clear" w:color="auto" w:fill="auto"/>
            <w:noWrap/>
            <w:vAlign w:val="bottom"/>
            <w:hideMark/>
          </w:tcPr>
          <w:p w14:paraId="2505B56D" w14:textId="47057C35" w:rsidR="002160D2" w:rsidRPr="004C45C2" w:rsidRDefault="00954A53" w:rsidP="00103BBB">
            <w:pPr>
              <w:jc w:val="center"/>
              <w:rPr>
                <w:color w:val="000000"/>
                <w:sz w:val="24"/>
                <w:szCs w:val="24"/>
              </w:rPr>
            </w:pPr>
            <w:r w:rsidRPr="004C45C2">
              <w:rPr>
                <w:color w:val="000000"/>
                <w:sz w:val="24"/>
                <w:szCs w:val="24"/>
              </w:rPr>
              <w:t>64</w:t>
            </w:r>
            <w:r w:rsidR="002160D2" w:rsidRPr="004C45C2">
              <w:rPr>
                <w:color w:val="000000"/>
                <w:sz w:val="24"/>
                <w:szCs w:val="24"/>
              </w:rPr>
              <w:t>%</w:t>
            </w:r>
          </w:p>
        </w:tc>
      </w:tr>
      <w:tr w:rsidR="002160D2" w:rsidRPr="004C45C2" w14:paraId="69D5900E" w14:textId="77777777" w:rsidTr="001E23F8">
        <w:trPr>
          <w:trHeight w:val="300"/>
        </w:trPr>
        <w:tc>
          <w:tcPr>
            <w:tcW w:w="7387" w:type="dxa"/>
            <w:tcBorders>
              <w:top w:val="nil"/>
              <w:left w:val="single" w:sz="4" w:space="0" w:color="auto"/>
              <w:bottom w:val="single" w:sz="4" w:space="0" w:color="auto"/>
              <w:right w:val="single" w:sz="4" w:space="0" w:color="auto"/>
            </w:tcBorders>
            <w:shd w:val="clear" w:color="auto" w:fill="auto"/>
            <w:noWrap/>
            <w:vAlign w:val="bottom"/>
            <w:hideMark/>
          </w:tcPr>
          <w:p w14:paraId="17B7A4F2" w14:textId="77777777" w:rsidR="002160D2" w:rsidRPr="004C45C2" w:rsidRDefault="00012037" w:rsidP="002160D2">
            <w:pPr>
              <w:rPr>
                <w:color w:val="000000"/>
                <w:sz w:val="24"/>
                <w:szCs w:val="24"/>
              </w:rPr>
            </w:pPr>
            <w:r w:rsidRPr="004C45C2">
              <w:rPr>
                <w:color w:val="000000"/>
                <w:sz w:val="24"/>
                <w:szCs w:val="24"/>
              </w:rPr>
              <w:t>Total responses received</w:t>
            </w:r>
          </w:p>
        </w:tc>
        <w:tc>
          <w:tcPr>
            <w:tcW w:w="1296" w:type="dxa"/>
            <w:tcBorders>
              <w:top w:val="nil"/>
              <w:left w:val="nil"/>
              <w:bottom w:val="single" w:sz="4" w:space="0" w:color="auto"/>
              <w:right w:val="single" w:sz="4" w:space="0" w:color="auto"/>
            </w:tcBorders>
            <w:shd w:val="clear" w:color="auto" w:fill="auto"/>
            <w:noWrap/>
            <w:vAlign w:val="bottom"/>
            <w:hideMark/>
          </w:tcPr>
          <w:p w14:paraId="7B3FA456" w14:textId="0E0FB895" w:rsidR="002160D2" w:rsidRPr="004C45C2" w:rsidRDefault="00954A53" w:rsidP="00103BBB">
            <w:pPr>
              <w:jc w:val="center"/>
              <w:rPr>
                <w:color w:val="000000"/>
                <w:sz w:val="24"/>
                <w:szCs w:val="24"/>
              </w:rPr>
            </w:pPr>
            <w:r w:rsidRPr="004C45C2">
              <w:rPr>
                <w:color w:val="000000"/>
                <w:sz w:val="24"/>
                <w:szCs w:val="24"/>
              </w:rPr>
              <w:t>120</w:t>
            </w:r>
          </w:p>
        </w:tc>
        <w:tc>
          <w:tcPr>
            <w:tcW w:w="1296" w:type="dxa"/>
            <w:tcBorders>
              <w:top w:val="nil"/>
              <w:left w:val="nil"/>
              <w:bottom w:val="single" w:sz="4" w:space="0" w:color="auto"/>
              <w:right w:val="single" w:sz="4" w:space="0" w:color="auto"/>
            </w:tcBorders>
            <w:shd w:val="clear" w:color="auto" w:fill="auto"/>
            <w:noWrap/>
            <w:vAlign w:val="bottom"/>
            <w:hideMark/>
          </w:tcPr>
          <w:p w14:paraId="539081EF" w14:textId="77777777" w:rsidR="002160D2" w:rsidRPr="004C45C2" w:rsidRDefault="00DC7FCE" w:rsidP="00103BBB">
            <w:pPr>
              <w:jc w:val="center"/>
              <w:rPr>
                <w:color w:val="000000"/>
                <w:sz w:val="24"/>
                <w:szCs w:val="24"/>
              </w:rPr>
            </w:pPr>
            <w:r w:rsidRPr="004C45C2">
              <w:rPr>
                <w:color w:val="000000"/>
                <w:sz w:val="24"/>
                <w:szCs w:val="24"/>
              </w:rPr>
              <w:fldChar w:fldCharType="begin"/>
            </w:r>
            <w:r w:rsidRPr="004C45C2">
              <w:rPr>
                <w:color w:val="000000"/>
                <w:sz w:val="24"/>
                <w:szCs w:val="24"/>
              </w:rPr>
              <w:instrText xml:space="preserve"> =SUM(ABOVE)*100 \# "0%" </w:instrText>
            </w:r>
            <w:r w:rsidRPr="004C45C2">
              <w:rPr>
                <w:color w:val="000000"/>
                <w:sz w:val="24"/>
                <w:szCs w:val="24"/>
              </w:rPr>
              <w:fldChar w:fldCharType="separate"/>
            </w:r>
            <w:r w:rsidRPr="004C45C2">
              <w:rPr>
                <w:noProof/>
                <w:color w:val="000000"/>
                <w:sz w:val="24"/>
                <w:szCs w:val="24"/>
              </w:rPr>
              <w:t>100%</w:t>
            </w:r>
            <w:r w:rsidRPr="004C45C2">
              <w:rPr>
                <w:color w:val="000000"/>
                <w:sz w:val="24"/>
                <w:szCs w:val="24"/>
              </w:rPr>
              <w:fldChar w:fldCharType="end"/>
            </w:r>
          </w:p>
        </w:tc>
      </w:tr>
    </w:tbl>
    <w:p w14:paraId="410447F2" w14:textId="77777777" w:rsidR="00091179" w:rsidRPr="004C45C2" w:rsidRDefault="00091179" w:rsidP="001741B1">
      <w:pPr>
        <w:contextualSpacing/>
        <w:rPr>
          <w:sz w:val="24"/>
          <w:szCs w:val="24"/>
        </w:rPr>
      </w:pPr>
    </w:p>
    <w:p w14:paraId="21E4CF5A" w14:textId="61F362B8" w:rsidR="000B1A24" w:rsidRPr="004C45C2" w:rsidRDefault="000B1A24" w:rsidP="001741B1">
      <w:pPr>
        <w:contextualSpacing/>
        <w:rPr>
          <w:sz w:val="24"/>
          <w:szCs w:val="24"/>
        </w:rPr>
      </w:pPr>
      <w:r w:rsidRPr="004C45C2">
        <w:rPr>
          <w:sz w:val="24"/>
          <w:szCs w:val="24"/>
        </w:rPr>
        <w:t>*Based on the total number of respondents.</w:t>
      </w:r>
    </w:p>
    <w:p w14:paraId="5C48E71A" w14:textId="6B972EA1" w:rsidR="003C0335" w:rsidRPr="004C45C2" w:rsidRDefault="0010525E" w:rsidP="001741B1">
      <w:pPr>
        <w:rPr>
          <w:sz w:val="24"/>
          <w:szCs w:val="24"/>
        </w:rPr>
      </w:pPr>
      <w:r w:rsidRPr="004C45C2">
        <w:rPr>
          <w:sz w:val="24"/>
          <w:szCs w:val="24"/>
        </w:rPr>
        <w:t>*</w:t>
      </w:r>
      <w:r w:rsidR="000B1A24" w:rsidRPr="004C45C2">
        <w:rPr>
          <w:sz w:val="24"/>
          <w:szCs w:val="24"/>
        </w:rPr>
        <w:t>*</w:t>
      </w:r>
      <w:r w:rsidRPr="004C45C2">
        <w:rPr>
          <w:sz w:val="24"/>
          <w:szCs w:val="24"/>
        </w:rPr>
        <w:t>Totals may not equal 100% because of rounding.</w:t>
      </w:r>
    </w:p>
    <w:p w14:paraId="73D6C8A1" w14:textId="511F216E" w:rsidR="000B1A24" w:rsidRPr="004C45C2" w:rsidRDefault="000B1A24">
      <w:pPr>
        <w:rPr>
          <w:bCs/>
          <w:sz w:val="24"/>
          <w:szCs w:val="24"/>
        </w:rPr>
      </w:pPr>
      <w:bookmarkStart w:id="49" w:name="_Toc326594013"/>
      <w:bookmarkStart w:id="50" w:name="_Toc326760496"/>
      <w:r w:rsidRPr="004C45C2">
        <w:rPr>
          <w:bCs/>
          <w:sz w:val="24"/>
          <w:szCs w:val="24"/>
        </w:rPr>
        <w:br w:type="page"/>
      </w:r>
    </w:p>
    <w:p w14:paraId="32526B14" w14:textId="77777777" w:rsidR="001438FF" w:rsidRPr="004C45C2" w:rsidRDefault="001438FF">
      <w:pPr>
        <w:rPr>
          <w:bCs/>
          <w:sz w:val="24"/>
          <w:szCs w:val="24"/>
        </w:rPr>
      </w:pPr>
    </w:p>
    <w:p w14:paraId="11DBAFD1" w14:textId="77777777" w:rsidR="001741B1" w:rsidRPr="004C45C2" w:rsidRDefault="00202F68" w:rsidP="00DA39CE">
      <w:pPr>
        <w:pStyle w:val="Style16ptBoldBefore6ptAfter6ptTopSinglesolid"/>
        <w:spacing w:before="0"/>
        <w:rPr>
          <w:b w:val="0"/>
          <w:szCs w:val="32"/>
        </w:rPr>
      </w:pPr>
      <w:r w:rsidRPr="004C45C2">
        <w:rPr>
          <w:b w:val="0"/>
          <w:szCs w:val="32"/>
        </w:rPr>
        <w:t xml:space="preserve">Survey </w:t>
      </w:r>
      <w:r w:rsidR="001741B1" w:rsidRPr="004C45C2">
        <w:rPr>
          <w:b w:val="0"/>
          <w:szCs w:val="32"/>
        </w:rPr>
        <w:t>Comments and Suggestions</w:t>
      </w:r>
      <w:bookmarkEnd w:id="49"/>
      <w:bookmarkEnd w:id="50"/>
    </w:p>
    <w:p w14:paraId="0847F56B" w14:textId="76703DEE" w:rsidR="00AB3246" w:rsidRPr="004C45C2" w:rsidRDefault="006A636B" w:rsidP="000A29A6">
      <w:pPr>
        <w:rPr>
          <w:color w:val="000000"/>
          <w:sz w:val="24"/>
          <w:szCs w:val="24"/>
        </w:rPr>
      </w:pPr>
      <w:r w:rsidRPr="004C45C2">
        <w:rPr>
          <w:color w:val="000000"/>
          <w:sz w:val="24"/>
          <w:szCs w:val="24"/>
        </w:rPr>
        <w:t xml:space="preserve">Comments </w:t>
      </w:r>
      <w:r w:rsidR="004C4458" w:rsidRPr="004C45C2">
        <w:rPr>
          <w:color w:val="000000"/>
          <w:sz w:val="24"/>
          <w:szCs w:val="24"/>
        </w:rPr>
        <w:t xml:space="preserve">referencing personal information or </w:t>
      </w:r>
      <w:r w:rsidRPr="004C45C2">
        <w:rPr>
          <w:color w:val="000000"/>
          <w:sz w:val="24"/>
          <w:szCs w:val="24"/>
        </w:rPr>
        <w:t>pertaining to specific account issu</w:t>
      </w:r>
      <w:r w:rsidR="004C4458" w:rsidRPr="004C45C2">
        <w:rPr>
          <w:color w:val="000000"/>
          <w:sz w:val="24"/>
          <w:szCs w:val="24"/>
        </w:rPr>
        <w:t>es have been omitted</w:t>
      </w:r>
      <w:r w:rsidRPr="004C45C2">
        <w:rPr>
          <w:color w:val="000000"/>
          <w:sz w:val="24"/>
          <w:szCs w:val="24"/>
        </w:rPr>
        <w:t>.</w:t>
      </w:r>
      <w:bookmarkEnd w:id="0"/>
    </w:p>
    <w:p w14:paraId="4B04DCE1" w14:textId="77777777" w:rsidR="000A29A6" w:rsidRPr="004C45C2" w:rsidRDefault="000A29A6" w:rsidP="000A29A6">
      <w:pPr>
        <w:rPr>
          <w:color w:val="000000"/>
          <w:sz w:val="24"/>
          <w:szCs w:val="24"/>
        </w:rPr>
      </w:pPr>
    </w:p>
    <w:p w14:paraId="66D9AB36"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wish the digital player would accept 64 gig flash drives and books could be deleted using the actual player instead of a computer when using a thumb drive.</w:t>
      </w:r>
    </w:p>
    <w:p w14:paraId="478A2297"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Your technology teacher </w:t>
      </w:r>
      <w:r w:rsidRPr="004C45C2">
        <w:rPr>
          <w:rFonts w:ascii="Arial" w:hAnsi="Arial" w:cs="Arial"/>
          <w:i/>
          <w:color w:val="000000"/>
          <w:sz w:val="24"/>
          <w:szCs w:val="24"/>
        </w:rPr>
        <w:t>[name redacted]</w:t>
      </w:r>
      <w:r w:rsidRPr="004C45C2">
        <w:rPr>
          <w:rFonts w:ascii="Arial" w:hAnsi="Arial" w:cs="Arial"/>
          <w:color w:val="000000"/>
          <w:sz w:val="24"/>
          <w:szCs w:val="24"/>
        </w:rPr>
        <w:t xml:space="preserve"> knows the technology well, and is pleasant personally. However he has room for improvement in his one-on-one teaching skills.</w:t>
      </w:r>
    </w:p>
    <w:p w14:paraId="195DCAE2"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#6 </w:t>
      </w:r>
      <w:r w:rsidRPr="004C45C2">
        <w:rPr>
          <w:rFonts w:ascii="Arial" w:hAnsi="Arial" w:cs="Arial"/>
          <w:i/>
          <w:color w:val="000000"/>
          <w:sz w:val="24"/>
          <w:szCs w:val="24"/>
        </w:rPr>
        <w:t>[How frequently do you call the WLBPD @ AADL?]</w:t>
      </w:r>
      <w:r w:rsidRPr="004C45C2">
        <w:rPr>
          <w:rFonts w:ascii="Arial" w:hAnsi="Arial" w:cs="Arial"/>
          <w:color w:val="000000"/>
          <w:sz w:val="24"/>
          <w:szCs w:val="24"/>
        </w:rPr>
        <w:t xml:space="preserve"> Add quarterly, semi annually</w:t>
      </w:r>
    </w:p>
    <w:p w14:paraId="3E3CF347"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Thank you so much for your prompt and courteous attention. I am reading the first book and will eagerly listen to the following after completion. #5 </w:t>
      </w:r>
      <w:r w:rsidRPr="004C45C2">
        <w:rPr>
          <w:rFonts w:ascii="Arial" w:hAnsi="Arial" w:cs="Arial"/>
          <w:i/>
          <w:color w:val="000000"/>
          <w:sz w:val="24"/>
          <w:szCs w:val="24"/>
        </w:rPr>
        <w:t xml:space="preserve">[How frequently do you visit the library (any location) in person?] </w:t>
      </w:r>
      <w:r w:rsidRPr="004C45C2">
        <w:rPr>
          <w:rFonts w:ascii="Arial" w:hAnsi="Arial" w:cs="Arial"/>
          <w:color w:val="000000"/>
          <w:sz w:val="24"/>
          <w:szCs w:val="24"/>
        </w:rPr>
        <w:t xml:space="preserve">Rarely. #6 </w:t>
      </w:r>
      <w:r w:rsidRPr="004C45C2">
        <w:rPr>
          <w:rFonts w:ascii="Arial" w:hAnsi="Arial" w:cs="Arial"/>
          <w:i/>
          <w:color w:val="000000"/>
          <w:sz w:val="24"/>
          <w:szCs w:val="24"/>
        </w:rPr>
        <w:t xml:space="preserve">[How frequently do you call the WLBPD @ AADL?] </w:t>
      </w:r>
      <w:r w:rsidRPr="004C45C2">
        <w:rPr>
          <w:rFonts w:ascii="Arial" w:hAnsi="Arial" w:cs="Arial"/>
          <w:color w:val="000000"/>
          <w:sz w:val="24"/>
          <w:szCs w:val="24"/>
        </w:rPr>
        <w:t xml:space="preserve">Not yet. #10 </w:t>
      </w:r>
      <w:r w:rsidRPr="004C45C2">
        <w:rPr>
          <w:rFonts w:ascii="Arial" w:hAnsi="Arial" w:cs="Arial"/>
          <w:i/>
          <w:color w:val="000000"/>
          <w:sz w:val="24"/>
          <w:szCs w:val="24"/>
        </w:rPr>
        <w:t xml:space="preserve">[Do you know that downloading books and magazines from BARD is a service that’s available to you?] </w:t>
      </w:r>
      <w:r w:rsidRPr="004C45C2">
        <w:rPr>
          <w:rFonts w:ascii="Arial" w:hAnsi="Arial" w:cs="Arial"/>
          <w:color w:val="000000"/>
          <w:sz w:val="24"/>
          <w:szCs w:val="24"/>
        </w:rPr>
        <w:t>No computer.</w:t>
      </w:r>
    </w:p>
    <w:p w14:paraId="434DC6F4"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The downtown library is not accessible to me. I am 93 years old and blind. The talking books are a lifeline.</w:t>
      </w:r>
    </w:p>
    <w:p w14:paraId="19D66884"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Shortly after speaking with the library representative I received my digital player and since then I have been a happy customer. Whenever I order digital tapes I usually receive the tapes in the mail in a timely fashion. Thank you for your services.</w:t>
      </w:r>
    </w:p>
    <w:p w14:paraId="51745CAE"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1) One visit was to turn in a malfunctioning digital player. We received another unit in exchange. 2) My husband phones my requests for books on cartridges. 3) I will be 90 in Feb. 2015.</w:t>
      </w:r>
    </w:p>
    <w:p w14:paraId="7814590C"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Thank you. So appreciate your services- made my life MUCH BETTER. Waiting for catalogue for available book tapes.</w:t>
      </w:r>
    </w:p>
    <w:p w14:paraId="3FA91965"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Would like more old westerns to listen to.</w:t>
      </w:r>
    </w:p>
    <w:p w14:paraId="5540113B"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Thank you so much for providing this service. I wish I had more free time so I could listen to more tapes, but I also try to take care of my husband. We both appreciate all you do for us. Have a nice holidays coming up.</w:t>
      </w:r>
    </w:p>
    <w:p w14:paraId="15E1E099"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Excellent service for my needs. Hogback Rd. facility was great. Can't get out anymore.</w:t>
      </w:r>
    </w:p>
    <w:p w14:paraId="15721118"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Thank you so much! Our residents really enjoy Books on tape. </w:t>
      </w:r>
      <w:r w:rsidRPr="004C45C2">
        <w:rPr>
          <w:rFonts w:ascii="Arial" w:hAnsi="Arial" w:cs="Arial"/>
          <w:i/>
          <w:color w:val="000000"/>
          <w:sz w:val="24"/>
          <w:szCs w:val="24"/>
        </w:rPr>
        <w:t>[Name of senior residence/patron redacted]</w:t>
      </w:r>
      <w:r w:rsidRPr="004C45C2">
        <w:rPr>
          <w:rFonts w:ascii="Arial" w:hAnsi="Arial" w:cs="Arial"/>
          <w:color w:val="000000"/>
          <w:sz w:val="24"/>
          <w:szCs w:val="24"/>
        </w:rPr>
        <w:t>.</w:t>
      </w:r>
    </w:p>
    <w:p w14:paraId="54069272"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We are very happy with the WLBPD experience, and have always had pleasant people to contact.</w:t>
      </w:r>
    </w:p>
    <w:p w14:paraId="1B2CF941"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i/>
          <w:color w:val="000000"/>
          <w:sz w:val="24"/>
          <w:szCs w:val="24"/>
        </w:rPr>
        <w:t xml:space="preserve">[Two staff members’ names redacted] </w:t>
      </w:r>
      <w:r w:rsidRPr="004C45C2">
        <w:rPr>
          <w:rFonts w:ascii="Arial" w:hAnsi="Arial" w:cs="Arial"/>
          <w:color w:val="000000"/>
          <w:sz w:val="24"/>
          <w:szCs w:val="24"/>
        </w:rPr>
        <w:t>are especially helpful. Thank you all!! :)</w:t>
      </w:r>
    </w:p>
    <w:p w14:paraId="27630449"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Keep up the good work and excellent service!</w:t>
      </w:r>
    </w:p>
    <w:p w14:paraId="1CA83DE9"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am new with this WLBPD system or service. I like the offers for training and assistance in using assistive technology. I use other library but I will use downtown Ann Arbor District Library because it has a lab equipped with assistive technology equipment.</w:t>
      </w:r>
    </w:p>
    <w:p w14:paraId="7D5BE1DE"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Service-talking book has been great. Occupies time and entertains. Always loved to read, but books are </w:t>
      </w:r>
      <w:proofErr w:type="gramStart"/>
      <w:r w:rsidRPr="004C45C2">
        <w:rPr>
          <w:rFonts w:ascii="Arial" w:hAnsi="Arial" w:cs="Arial"/>
          <w:color w:val="000000"/>
          <w:sz w:val="24"/>
          <w:szCs w:val="24"/>
        </w:rPr>
        <w:t>to</w:t>
      </w:r>
      <w:proofErr w:type="gramEnd"/>
      <w:r w:rsidRPr="004C45C2">
        <w:rPr>
          <w:rFonts w:ascii="Arial" w:hAnsi="Arial" w:cs="Arial"/>
          <w:color w:val="000000"/>
          <w:sz w:val="24"/>
          <w:szCs w:val="24"/>
        </w:rPr>
        <w:t xml:space="preserve"> difficult now even with CCTV-Excellent!</w:t>
      </w:r>
    </w:p>
    <w:p w14:paraId="48F4F3C4"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Thank you for coming to Silver Maples to speak to your residents-they were impressed. </w:t>
      </w:r>
      <w:r w:rsidRPr="004C45C2">
        <w:rPr>
          <w:rFonts w:ascii="Arial" w:hAnsi="Arial" w:cs="Arial"/>
          <w:i/>
          <w:color w:val="000000"/>
          <w:sz w:val="24"/>
          <w:szCs w:val="24"/>
        </w:rPr>
        <w:t>[Name of patron redacted]</w:t>
      </w:r>
      <w:r w:rsidRPr="004C45C2">
        <w:rPr>
          <w:rFonts w:ascii="Arial" w:hAnsi="Arial" w:cs="Arial"/>
          <w:color w:val="000000"/>
          <w:sz w:val="24"/>
          <w:szCs w:val="24"/>
        </w:rPr>
        <w:t xml:space="preserve"> has signed up because of your talk and, hopefully, more did.</w:t>
      </w:r>
    </w:p>
    <w:p w14:paraId="78387241"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Whenever I call, the service is always excellent. They are really helpful.</w:t>
      </w:r>
    </w:p>
    <w:p w14:paraId="28840F77"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lastRenderedPageBreak/>
        <w:t>It seems that my mother rarely (50% of the time) receives books/CDs that she orders. It would be nice to get books she wants, even if many months later.</w:t>
      </w:r>
    </w:p>
    <w:p w14:paraId="6D5218C7"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We love the service we've received by way of the phone and US postal service. Both are prompt and courteous.</w:t>
      </w:r>
    </w:p>
    <w:p w14:paraId="018D6E40"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am closer to the Chelsea District Library- at times check out play their cassette tapes.</w:t>
      </w:r>
    </w:p>
    <w:p w14:paraId="29CB4CB7"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The books mean a lot to me. Almost all of the narrators are excellent and since I'm disabled and have difficulties getting there (AADL) it really helps.</w:t>
      </w:r>
    </w:p>
    <w:p w14:paraId="774ADC8C"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Keep up the good work and excellent service!</w:t>
      </w:r>
    </w:p>
    <w:p w14:paraId="0DFBEAED"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Books I have asked for were emailed saying they would be coming- but they didn't. I gave up trying.</w:t>
      </w:r>
    </w:p>
    <w:p w14:paraId="14702BF0"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Thank you. We love you. You are doing a great job.</w:t>
      </w:r>
    </w:p>
    <w:p w14:paraId="2E52659D"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We are a senior living community. We would like to receive information about BARD. </w:t>
      </w:r>
      <w:r w:rsidRPr="004C45C2">
        <w:rPr>
          <w:rFonts w:ascii="Arial" w:hAnsi="Arial" w:cs="Arial"/>
          <w:i/>
          <w:color w:val="000000"/>
          <w:sz w:val="24"/>
          <w:szCs w:val="24"/>
        </w:rPr>
        <w:t>[Name of senior residence/patron redacted]</w:t>
      </w:r>
      <w:r w:rsidRPr="004C45C2">
        <w:rPr>
          <w:rFonts w:ascii="Arial" w:hAnsi="Arial" w:cs="Arial"/>
          <w:color w:val="000000"/>
          <w:sz w:val="24"/>
          <w:szCs w:val="24"/>
        </w:rPr>
        <w:t>.</w:t>
      </w:r>
    </w:p>
    <w:p w14:paraId="2A110031"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Everyone I have ever talked to there </w:t>
      </w:r>
      <w:proofErr w:type="gramStart"/>
      <w:r w:rsidRPr="004C45C2">
        <w:rPr>
          <w:rFonts w:ascii="Arial" w:hAnsi="Arial" w:cs="Arial"/>
          <w:color w:val="000000"/>
          <w:sz w:val="24"/>
          <w:szCs w:val="24"/>
        </w:rPr>
        <w:t>has</w:t>
      </w:r>
      <w:proofErr w:type="gramEnd"/>
      <w:r w:rsidRPr="004C45C2">
        <w:rPr>
          <w:rFonts w:ascii="Arial" w:hAnsi="Arial" w:cs="Arial"/>
          <w:color w:val="000000"/>
          <w:sz w:val="24"/>
          <w:szCs w:val="24"/>
        </w:rPr>
        <w:t xml:space="preserve"> always been great. The BARD service is terrific and the DB reader is heaven! Thank you all for everything!</w:t>
      </w:r>
    </w:p>
    <w:p w14:paraId="69412E91"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really appreciate all the service I receive. I'm sorry I cannot write well because I cannot see... I'm 98 years old.</w:t>
      </w:r>
    </w:p>
    <w:p w14:paraId="04A4578E"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have a nook. The person at desk did not know how to download. I'm still interested. Need a lot of downloadable history/fiction books. I have been too busy to look at the website, but will soon. I am interested in receiving large print books by mail, and learning more about the AT lab.</w:t>
      </w:r>
    </w:p>
    <w:p w14:paraId="2FBFA520"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Sometimes no one is at the Books for the Blind. A librarian answers, this person tries to be helpful, but doesn't really know about things. Do you realize that I have a hard time filling out forms? I really appreciate this service!</w:t>
      </w:r>
    </w:p>
    <w:p w14:paraId="662E7B7D"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i/>
          <w:color w:val="000000"/>
          <w:sz w:val="24"/>
          <w:szCs w:val="24"/>
        </w:rPr>
        <w:t>[Name of patron redacted]</w:t>
      </w:r>
      <w:r w:rsidRPr="004C45C2">
        <w:rPr>
          <w:rFonts w:ascii="Arial" w:hAnsi="Arial" w:cs="Arial"/>
          <w:color w:val="000000"/>
          <w:sz w:val="24"/>
          <w:szCs w:val="24"/>
        </w:rPr>
        <w:t xml:space="preserve"> would be interested in getting assistance with Technology Assistance Program. If you have written information available, she would like to receive it.</w:t>
      </w:r>
    </w:p>
    <w:p w14:paraId="20445376"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Sometimes I call, and the main library desk answers and takes a message, and it doesn't get passed on to </w:t>
      </w:r>
      <w:proofErr w:type="spellStart"/>
      <w:r w:rsidRPr="004C45C2">
        <w:rPr>
          <w:rFonts w:ascii="Arial" w:hAnsi="Arial" w:cs="Arial"/>
          <w:color w:val="000000"/>
          <w:sz w:val="24"/>
          <w:szCs w:val="24"/>
        </w:rPr>
        <w:t>wlbpd</w:t>
      </w:r>
      <w:proofErr w:type="spellEnd"/>
      <w:r w:rsidRPr="004C45C2">
        <w:rPr>
          <w:rFonts w:ascii="Arial" w:hAnsi="Arial" w:cs="Arial"/>
          <w:color w:val="000000"/>
          <w:sz w:val="24"/>
          <w:szCs w:val="24"/>
        </w:rPr>
        <w:t>.</w:t>
      </w:r>
    </w:p>
    <w:p w14:paraId="7842A2AA"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wish you would not send so many books at once. I am very happy with the service. Thank you</w:t>
      </w:r>
    </w:p>
    <w:p w14:paraId="2F675AEE"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love this service and I find it excellent in every way. And am so grateful for such services to be provided.</w:t>
      </w:r>
    </w:p>
    <w:p w14:paraId="59108EDA"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am physically disabled and cannot get to the library. I have used your audio books but would like to see movies. I can use large print books sometimes but I also use audio books. Is it possible to see movies?</w:t>
      </w:r>
    </w:p>
    <w:p w14:paraId="6B453243"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This is the best service! It has enhanced my life. The people who are at AADL are fabulous!</w:t>
      </w:r>
    </w:p>
    <w:p w14:paraId="58A611D9"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Happy with service.</w:t>
      </w:r>
    </w:p>
    <w:p w14:paraId="7607A60B"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really enjoy getting the talking books. Thank you.</w:t>
      </w:r>
    </w:p>
    <w:p w14:paraId="1E79E9A3"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appreciate the talking books sent to me. I listen to them daily.</w:t>
      </w:r>
    </w:p>
    <w:p w14:paraId="4604CC95"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Very happy with service.</w:t>
      </w:r>
    </w:p>
    <w:p w14:paraId="41295D13"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At the age of 96 years I don't get out to public places very often. Appreciate this service. Returning machine- it is loud enough but can't understand the readers.  Would like to continue with large print books.</w:t>
      </w:r>
    </w:p>
    <w:p w14:paraId="6AE47FC9"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We used the service for my son while he was attending school with a reading disability and hearing issues. After his was not needed I discovered because I have MS I </w:t>
      </w:r>
      <w:r w:rsidRPr="004C45C2">
        <w:rPr>
          <w:rFonts w:ascii="Arial" w:hAnsi="Arial" w:cs="Arial"/>
          <w:color w:val="000000"/>
          <w:sz w:val="24"/>
          <w:szCs w:val="24"/>
        </w:rPr>
        <w:lastRenderedPageBreak/>
        <w:t>qualified and have continued service. Love everything about the service, as the disease worsens will use more than I do now, but I am thankful for everything. Keep up the great work all staff has been very helpful. At this point I am using books on recording, and checked out larger print books. Have also used BARD. :)</w:t>
      </w:r>
    </w:p>
    <w:p w14:paraId="5B0732B6"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I am blessed to have a very techy engineer husband to help </w:t>
      </w:r>
      <w:proofErr w:type="gramStart"/>
      <w:r w:rsidRPr="004C45C2">
        <w:rPr>
          <w:rFonts w:ascii="Arial" w:hAnsi="Arial" w:cs="Arial"/>
          <w:color w:val="000000"/>
          <w:sz w:val="24"/>
          <w:szCs w:val="24"/>
        </w:rPr>
        <w:t>me and others</w:t>
      </w:r>
      <w:proofErr w:type="gramEnd"/>
      <w:r w:rsidRPr="004C45C2">
        <w:rPr>
          <w:rFonts w:ascii="Arial" w:hAnsi="Arial" w:cs="Arial"/>
          <w:color w:val="000000"/>
          <w:sz w:val="24"/>
          <w:szCs w:val="24"/>
        </w:rPr>
        <w:t>.</w:t>
      </w:r>
    </w:p>
    <w:p w14:paraId="3E315126"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Miss the variety of programs offered by the original WLBPD, which were promised to continue, and are no longer available. Also new programs promised never happened. Programs need to be held during daylight and not on weekends.</w:t>
      </w:r>
    </w:p>
    <w:p w14:paraId="05030144"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i/>
          <w:color w:val="000000"/>
          <w:sz w:val="24"/>
          <w:szCs w:val="24"/>
        </w:rPr>
        <w:t>[Staff member’s name redacted]</w:t>
      </w:r>
      <w:r w:rsidRPr="004C45C2">
        <w:rPr>
          <w:rFonts w:ascii="Arial" w:hAnsi="Arial" w:cs="Arial"/>
          <w:color w:val="000000"/>
          <w:sz w:val="24"/>
          <w:szCs w:val="24"/>
        </w:rPr>
        <w:t xml:space="preserve"> is a wonderful helper when I </w:t>
      </w:r>
      <w:proofErr w:type="gramStart"/>
      <w:r w:rsidRPr="004C45C2">
        <w:rPr>
          <w:rFonts w:ascii="Arial" w:hAnsi="Arial" w:cs="Arial"/>
          <w:color w:val="000000"/>
          <w:sz w:val="24"/>
          <w:szCs w:val="24"/>
        </w:rPr>
        <w:t>call.</w:t>
      </w:r>
      <w:proofErr w:type="gramEnd"/>
    </w:p>
    <w:p w14:paraId="5F5434BD"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Keep up the good work!</w:t>
      </w:r>
    </w:p>
    <w:p w14:paraId="3C7828DA"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am a long term resident here at Glacier Hills Rehabilitation Center and truly enjoy the Talking Books. I find them informative &amp; relaxing. Thank you for this wonderful service.</w:t>
      </w:r>
    </w:p>
    <w:p w14:paraId="68C40624"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1. My </w:t>
      </w:r>
      <w:proofErr w:type="spellStart"/>
      <w:r w:rsidRPr="004C45C2">
        <w:rPr>
          <w:rFonts w:ascii="Arial" w:hAnsi="Arial" w:cs="Arial"/>
          <w:color w:val="000000"/>
          <w:sz w:val="24"/>
          <w:szCs w:val="24"/>
        </w:rPr>
        <w:t>ipad's</w:t>
      </w:r>
      <w:proofErr w:type="spellEnd"/>
      <w:r w:rsidRPr="004C45C2">
        <w:rPr>
          <w:rFonts w:ascii="Arial" w:hAnsi="Arial" w:cs="Arial"/>
          <w:color w:val="000000"/>
          <w:sz w:val="24"/>
          <w:szCs w:val="24"/>
        </w:rPr>
        <w:t xml:space="preserve"> incoming mail etc. is light gray and lacks contrast. Could you change your print to bold black and white and work with apple to provide this? 2. The book reader, talking book machine, is black. Would be so much better in white. 3. The BARD search engine is inefficient and doesn't search well enough. I know these are not locally controlled. Perhaps you could pass the comments along.</w:t>
      </w:r>
    </w:p>
    <w:p w14:paraId="432C6FD7"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When I called for help on downloading books on BARD it was very helpful to have someone at the AADL first walk me though the process and then send me printed instructions via email so that I could download titles independently.</w:t>
      </w:r>
    </w:p>
    <w:p w14:paraId="1ACB6000"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Lest you think I am an intellectual neophyte, I have a doctorate in English Language and Literature from the University of Michigan. I was denied a high school education.  At age 35 I entered a remedial program for high school dropouts to earn needed credits. I was urged to enter college. Frightened to death I entered EMU and graduated in 4 years with 2 majors, </w:t>
      </w:r>
      <w:proofErr w:type="spellStart"/>
      <w:r w:rsidRPr="004C45C2">
        <w:rPr>
          <w:rFonts w:ascii="Arial" w:hAnsi="Arial" w:cs="Arial"/>
          <w:color w:val="000000"/>
          <w:sz w:val="24"/>
          <w:szCs w:val="24"/>
        </w:rPr>
        <w:t>suma</w:t>
      </w:r>
      <w:proofErr w:type="spellEnd"/>
      <w:r w:rsidRPr="004C45C2">
        <w:rPr>
          <w:rFonts w:ascii="Arial" w:hAnsi="Arial" w:cs="Arial"/>
          <w:color w:val="000000"/>
          <w:sz w:val="24"/>
          <w:szCs w:val="24"/>
        </w:rPr>
        <w:t xml:space="preserve"> cum laude. I then entered UM and earned a masters degree and a doctorate in English Lang and Lit.  Even at this late date I thought for 20 years. On this "journey" I accumulated quite a library in my home- all the reading I could want- paperback library upstairs hardbound downstairs. Now at age 85, macular degeneration. No driving, no independence! No writing (this is terrible), no painting. This is a blow. I appreciate my life, my daughter, and all you can do for me.</w:t>
      </w:r>
    </w:p>
    <w:p w14:paraId="072EB220"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Would like to come in and have someone show me how to do BARD. Staff is extremely pleasant to talk to on phone.</w:t>
      </w:r>
    </w:p>
    <w:p w14:paraId="25742C1A"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have almost totally switched to audiobooks since the digital books are far behind new publications. They do have, however, older books by authors so you can catch up on a series or author you find you enjoy.</w:t>
      </w:r>
    </w:p>
    <w:p w14:paraId="74CC96F1"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don't like automatically getting books sent to me. They seem so random. Thanks.</w:t>
      </w:r>
    </w:p>
    <w:p w14:paraId="67C78FEA"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Enjoy the variety of books I receive. Listen to some books I would not have chosen.</w:t>
      </w:r>
    </w:p>
    <w:p w14:paraId="6DE8E14B"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Not everybody who uses your services </w:t>
      </w:r>
      <w:proofErr w:type="gramStart"/>
      <w:r w:rsidRPr="004C45C2">
        <w:rPr>
          <w:rFonts w:ascii="Arial" w:hAnsi="Arial" w:cs="Arial"/>
          <w:color w:val="000000"/>
          <w:sz w:val="24"/>
          <w:szCs w:val="24"/>
        </w:rPr>
        <w:t>are</w:t>
      </w:r>
      <w:proofErr w:type="gramEnd"/>
      <w:r w:rsidRPr="004C45C2">
        <w:rPr>
          <w:rFonts w:ascii="Arial" w:hAnsi="Arial" w:cs="Arial"/>
          <w:color w:val="000000"/>
          <w:sz w:val="24"/>
          <w:szCs w:val="24"/>
        </w:rPr>
        <w:t xml:space="preserve"> blind. There are also dyslexic people. How about addressing their needs? I've never seen any mention of them in your newsletter or any programs for them.</w:t>
      </w:r>
    </w:p>
    <w:p w14:paraId="1A17D98F"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Searching the catalog is tedious the way it is set up. I would hope that BARD could work out a better way to search their catalog. If searching author or title, you have to guess on which page the specific name you are searching for will be. This is true at least for searching on my </w:t>
      </w:r>
      <w:proofErr w:type="spellStart"/>
      <w:r w:rsidRPr="004C45C2">
        <w:rPr>
          <w:rFonts w:ascii="Arial" w:hAnsi="Arial" w:cs="Arial"/>
          <w:color w:val="000000"/>
          <w:sz w:val="24"/>
          <w:szCs w:val="24"/>
        </w:rPr>
        <w:t>ipad</w:t>
      </w:r>
      <w:proofErr w:type="spellEnd"/>
      <w:r w:rsidRPr="004C45C2">
        <w:rPr>
          <w:rFonts w:ascii="Arial" w:hAnsi="Arial" w:cs="Arial"/>
          <w:color w:val="000000"/>
          <w:sz w:val="24"/>
          <w:szCs w:val="24"/>
        </w:rPr>
        <w:t>.</w:t>
      </w:r>
    </w:p>
    <w:p w14:paraId="2001F83A"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I might utilize the services more if you had more publicity about them. Note: we just read the latest </w:t>
      </w:r>
      <w:proofErr w:type="gramStart"/>
      <w:r w:rsidRPr="004C45C2">
        <w:rPr>
          <w:rFonts w:ascii="Arial" w:hAnsi="Arial" w:cs="Arial"/>
          <w:color w:val="000000"/>
          <w:sz w:val="24"/>
          <w:szCs w:val="24"/>
        </w:rPr>
        <w:t>newsletter which</w:t>
      </w:r>
      <w:proofErr w:type="gramEnd"/>
      <w:r w:rsidRPr="004C45C2">
        <w:rPr>
          <w:rFonts w:ascii="Arial" w:hAnsi="Arial" w:cs="Arial"/>
          <w:color w:val="000000"/>
          <w:sz w:val="24"/>
          <w:szCs w:val="24"/>
        </w:rPr>
        <w:t xml:space="preserve"> did give a good overview of your services.</w:t>
      </w:r>
    </w:p>
    <w:p w14:paraId="069C822B" w14:textId="77777777"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 xml:space="preserve">Current Equipment Problems: My digital machine will no longer take a charge. Also, the plug falls out of the wall. Could you send me a new one/refurbished one and then I </w:t>
      </w:r>
      <w:r w:rsidRPr="004C45C2">
        <w:rPr>
          <w:rFonts w:ascii="Arial" w:hAnsi="Arial" w:cs="Arial"/>
          <w:color w:val="000000"/>
          <w:sz w:val="24"/>
          <w:szCs w:val="24"/>
        </w:rPr>
        <w:lastRenderedPageBreak/>
        <w:t>could return the one I have for repairs. Also, the regular headset I had wore out long ago. Can I get a new one? I will also return the large very nice ones you sent because I get a headache when I try to use them. I have tried to adjust them but they remain too tight. Thank you.</w:t>
      </w:r>
    </w:p>
    <w:p w14:paraId="149A82AD" w14:textId="5FD00A61" w:rsidR="000A29A6" w:rsidRPr="004C45C2" w:rsidRDefault="000A29A6" w:rsidP="002A4E4E">
      <w:pPr>
        <w:pStyle w:val="ListParagraph"/>
        <w:numPr>
          <w:ilvl w:val="0"/>
          <w:numId w:val="8"/>
        </w:numPr>
        <w:contextualSpacing/>
        <w:rPr>
          <w:rFonts w:ascii="Arial" w:hAnsi="Arial" w:cs="Arial"/>
          <w:color w:val="000000"/>
          <w:sz w:val="24"/>
          <w:szCs w:val="24"/>
        </w:rPr>
      </w:pPr>
      <w:r w:rsidRPr="004C45C2">
        <w:rPr>
          <w:rFonts w:ascii="Arial" w:hAnsi="Arial" w:cs="Arial"/>
          <w:color w:val="000000"/>
          <w:sz w:val="24"/>
          <w:szCs w:val="24"/>
        </w:rPr>
        <w:t>I appreciate the tapes I receive, especially now that it is hard to read. Thank you so much.</w:t>
      </w:r>
    </w:p>
    <w:sectPr w:rsidR="000A29A6" w:rsidRPr="004C45C2" w:rsidSect="001438FF">
      <w:footerReference w:type="default" r:id="rId9"/>
      <w:pgSz w:w="12240" w:h="15840" w:code="1"/>
      <w:pgMar w:top="1080" w:right="1152" w:bottom="108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D4E26" w14:textId="77777777" w:rsidR="0054239C" w:rsidRDefault="0054239C">
      <w:r>
        <w:separator/>
      </w:r>
    </w:p>
  </w:endnote>
  <w:endnote w:type="continuationSeparator" w:id="0">
    <w:p w14:paraId="7645A4FE" w14:textId="77777777" w:rsidR="0054239C" w:rsidRDefault="0054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6DD4" w14:textId="77777777" w:rsidR="0054239C" w:rsidRPr="00677906" w:rsidRDefault="0054239C" w:rsidP="00ED7B67">
    <w:pPr>
      <w:pStyle w:val="Footer"/>
      <w:tabs>
        <w:tab w:val="clear" w:pos="8640"/>
        <w:tab w:val="right" w:pos="9900"/>
      </w:tabs>
      <w:rPr>
        <w:sz w:val="18"/>
        <w:szCs w:val="18"/>
      </w:rPr>
    </w:pPr>
    <w:r w:rsidRPr="00677906">
      <w:rPr>
        <w:sz w:val="18"/>
        <w:szCs w:val="18"/>
      </w:rPr>
      <w:t>2</w:t>
    </w:r>
    <w:r>
      <w:rPr>
        <w:sz w:val="18"/>
        <w:szCs w:val="18"/>
      </w:rPr>
      <w:t>014</w:t>
    </w:r>
    <w:r w:rsidRPr="00677906">
      <w:rPr>
        <w:sz w:val="18"/>
        <w:szCs w:val="18"/>
      </w:rPr>
      <w:t xml:space="preserve"> WLBPD Patron Survey</w:t>
    </w:r>
    <w:r w:rsidRPr="00677906">
      <w:rPr>
        <w:sz w:val="18"/>
        <w:szCs w:val="18"/>
      </w:rPr>
      <w:tab/>
    </w:r>
    <w:r w:rsidRPr="00677906">
      <w:rPr>
        <w:sz w:val="18"/>
        <w:szCs w:val="18"/>
      </w:rPr>
      <w:tab/>
      <w:t xml:space="preserve">Page </w:t>
    </w:r>
    <w:sdt>
      <w:sdtPr>
        <w:rPr>
          <w:sz w:val="18"/>
          <w:szCs w:val="18"/>
        </w:rPr>
        <w:id w:val="-2058922402"/>
        <w:docPartObj>
          <w:docPartGallery w:val="Page Numbers (Bottom of Page)"/>
          <w:docPartUnique/>
        </w:docPartObj>
      </w:sdtPr>
      <w:sdtEndPr>
        <w:rPr>
          <w:noProof/>
        </w:rPr>
      </w:sdtEndPr>
      <w:sdtContent>
        <w:r w:rsidRPr="00677906">
          <w:rPr>
            <w:sz w:val="18"/>
            <w:szCs w:val="18"/>
          </w:rPr>
          <w:fldChar w:fldCharType="begin"/>
        </w:r>
        <w:r w:rsidRPr="00677906">
          <w:rPr>
            <w:sz w:val="18"/>
            <w:szCs w:val="18"/>
          </w:rPr>
          <w:instrText xml:space="preserve"> PAGE   \* MERGEFORMAT </w:instrText>
        </w:r>
        <w:r w:rsidRPr="00677906">
          <w:rPr>
            <w:sz w:val="18"/>
            <w:szCs w:val="18"/>
          </w:rPr>
          <w:fldChar w:fldCharType="separate"/>
        </w:r>
        <w:r w:rsidR="004C45C2">
          <w:rPr>
            <w:noProof/>
            <w:sz w:val="18"/>
            <w:szCs w:val="18"/>
          </w:rPr>
          <w:t>12</w:t>
        </w:r>
        <w:r w:rsidRPr="00677906">
          <w:rPr>
            <w:noProof/>
            <w:sz w:val="18"/>
            <w:szCs w:val="18"/>
          </w:rPr>
          <w:fldChar w:fldCharType="end"/>
        </w:r>
      </w:sdtContent>
    </w:sdt>
  </w:p>
  <w:p w14:paraId="6B3B2B31" w14:textId="77777777" w:rsidR="0054239C" w:rsidRDefault="005423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EC49D" w14:textId="77777777" w:rsidR="0054239C" w:rsidRDefault="0054239C">
      <w:r>
        <w:separator/>
      </w:r>
    </w:p>
  </w:footnote>
  <w:footnote w:type="continuationSeparator" w:id="0">
    <w:p w14:paraId="32570C26" w14:textId="77777777" w:rsidR="0054239C" w:rsidRDefault="005423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BA6"/>
    <w:multiLevelType w:val="hybridMultilevel"/>
    <w:tmpl w:val="1D28F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B2D03"/>
    <w:multiLevelType w:val="hybridMultilevel"/>
    <w:tmpl w:val="4DA66544"/>
    <w:lvl w:ilvl="0" w:tplc="04090001">
      <w:start w:val="1"/>
      <w:numFmt w:val="bullet"/>
      <w:lvlText w:val=""/>
      <w:lvlJc w:val="left"/>
      <w:pPr>
        <w:ind w:left="720" w:hanging="360"/>
      </w:pPr>
      <w:rPr>
        <w:rFonts w:ascii="Symbol" w:hAnsi="Symbol" w:hint="default"/>
      </w:rPr>
    </w:lvl>
    <w:lvl w:ilvl="1" w:tplc="DD386CC8">
      <w:numFmt w:val="bullet"/>
      <w:lvlText w:val="•"/>
      <w:lvlJc w:val="left"/>
      <w:pPr>
        <w:ind w:left="72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D7E7B"/>
    <w:multiLevelType w:val="hybridMultilevel"/>
    <w:tmpl w:val="2BE0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90098"/>
    <w:multiLevelType w:val="hybridMultilevel"/>
    <w:tmpl w:val="FAA4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F21CA"/>
    <w:multiLevelType w:val="hybridMultilevel"/>
    <w:tmpl w:val="0FF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5BDE19FC"/>
    <w:multiLevelType w:val="hybridMultilevel"/>
    <w:tmpl w:val="D4F8C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3711B"/>
    <w:multiLevelType w:val="hybridMultilevel"/>
    <w:tmpl w:val="0C6A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2"/>
  </w:num>
  <w:num w:numId="6">
    <w:abstractNumId w:val="3"/>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7"/>
    <w:rsid w:val="00006932"/>
    <w:rsid w:val="000079D3"/>
    <w:rsid w:val="00012037"/>
    <w:rsid w:val="000122BD"/>
    <w:rsid w:val="00012534"/>
    <w:rsid w:val="0002075A"/>
    <w:rsid w:val="000214FE"/>
    <w:rsid w:val="00027BA7"/>
    <w:rsid w:val="00030F87"/>
    <w:rsid w:val="0003155D"/>
    <w:rsid w:val="0003197D"/>
    <w:rsid w:val="00031E17"/>
    <w:rsid w:val="00033C9A"/>
    <w:rsid w:val="00033DBD"/>
    <w:rsid w:val="0003452D"/>
    <w:rsid w:val="00036A7A"/>
    <w:rsid w:val="000453A0"/>
    <w:rsid w:val="0005440A"/>
    <w:rsid w:val="00067391"/>
    <w:rsid w:val="00067585"/>
    <w:rsid w:val="000677DF"/>
    <w:rsid w:val="000722CE"/>
    <w:rsid w:val="00072527"/>
    <w:rsid w:val="0007254D"/>
    <w:rsid w:val="000747F6"/>
    <w:rsid w:val="000761C9"/>
    <w:rsid w:val="000768F9"/>
    <w:rsid w:val="00080913"/>
    <w:rsid w:val="00083C50"/>
    <w:rsid w:val="00085C23"/>
    <w:rsid w:val="00091179"/>
    <w:rsid w:val="0009120F"/>
    <w:rsid w:val="0009151E"/>
    <w:rsid w:val="00093E8C"/>
    <w:rsid w:val="000A06C7"/>
    <w:rsid w:val="000A0CD1"/>
    <w:rsid w:val="000A29A6"/>
    <w:rsid w:val="000A7368"/>
    <w:rsid w:val="000A77B3"/>
    <w:rsid w:val="000A7B60"/>
    <w:rsid w:val="000B1121"/>
    <w:rsid w:val="000B1A24"/>
    <w:rsid w:val="000B2A3C"/>
    <w:rsid w:val="000B346E"/>
    <w:rsid w:val="000C30CC"/>
    <w:rsid w:val="000C3397"/>
    <w:rsid w:val="000C4D36"/>
    <w:rsid w:val="000C6657"/>
    <w:rsid w:val="000C7C29"/>
    <w:rsid w:val="000D16A4"/>
    <w:rsid w:val="000D3B13"/>
    <w:rsid w:val="000D40A2"/>
    <w:rsid w:val="000E2EEF"/>
    <w:rsid w:val="000E757C"/>
    <w:rsid w:val="00103BBB"/>
    <w:rsid w:val="0010525E"/>
    <w:rsid w:val="00107EBA"/>
    <w:rsid w:val="00112379"/>
    <w:rsid w:val="00116F0A"/>
    <w:rsid w:val="001252A7"/>
    <w:rsid w:val="00130C05"/>
    <w:rsid w:val="00132DBA"/>
    <w:rsid w:val="0013527B"/>
    <w:rsid w:val="0013642E"/>
    <w:rsid w:val="00137857"/>
    <w:rsid w:val="00137C6A"/>
    <w:rsid w:val="001438FF"/>
    <w:rsid w:val="00146B72"/>
    <w:rsid w:val="001569E8"/>
    <w:rsid w:val="00173F76"/>
    <w:rsid w:val="001741B1"/>
    <w:rsid w:val="001753B0"/>
    <w:rsid w:val="00176C58"/>
    <w:rsid w:val="001775D1"/>
    <w:rsid w:val="00180D33"/>
    <w:rsid w:val="00181D1E"/>
    <w:rsid w:val="00181F42"/>
    <w:rsid w:val="001837BA"/>
    <w:rsid w:val="0018619B"/>
    <w:rsid w:val="001862E4"/>
    <w:rsid w:val="00192910"/>
    <w:rsid w:val="00192E2F"/>
    <w:rsid w:val="00194023"/>
    <w:rsid w:val="001944A9"/>
    <w:rsid w:val="00196193"/>
    <w:rsid w:val="001C129C"/>
    <w:rsid w:val="001C1352"/>
    <w:rsid w:val="001C267F"/>
    <w:rsid w:val="001C4105"/>
    <w:rsid w:val="001C4D72"/>
    <w:rsid w:val="001C5B65"/>
    <w:rsid w:val="001D1837"/>
    <w:rsid w:val="001D1D6C"/>
    <w:rsid w:val="001D5313"/>
    <w:rsid w:val="001D543B"/>
    <w:rsid w:val="001E1188"/>
    <w:rsid w:val="001E23F8"/>
    <w:rsid w:val="001E614B"/>
    <w:rsid w:val="001E7399"/>
    <w:rsid w:val="001F0DC4"/>
    <w:rsid w:val="001F48A4"/>
    <w:rsid w:val="001F7C2E"/>
    <w:rsid w:val="00202F68"/>
    <w:rsid w:val="00204ABE"/>
    <w:rsid w:val="00204EAB"/>
    <w:rsid w:val="00204FD3"/>
    <w:rsid w:val="002160D2"/>
    <w:rsid w:val="00216E76"/>
    <w:rsid w:val="0022196F"/>
    <w:rsid w:val="0022425D"/>
    <w:rsid w:val="00230519"/>
    <w:rsid w:val="0023193A"/>
    <w:rsid w:val="00231E12"/>
    <w:rsid w:val="0023799D"/>
    <w:rsid w:val="00241A5E"/>
    <w:rsid w:val="002433C0"/>
    <w:rsid w:val="002505C1"/>
    <w:rsid w:val="0025224D"/>
    <w:rsid w:val="00254F5D"/>
    <w:rsid w:val="00260C5E"/>
    <w:rsid w:val="00260F62"/>
    <w:rsid w:val="0026113B"/>
    <w:rsid w:val="00263ED7"/>
    <w:rsid w:val="00263F3B"/>
    <w:rsid w:val="00264393"/>
    <w:rsid w:val="00265D51"/>
    <w:rsid w:val="00275681"/>
    <w:rsid w:val="002772CF"/>
    <w:rsid w:val="00277C70"/>
    <w:rsid w:val="00280D9A"/>
    <w:rsid w:val="002851B4"/>
    <w:rsid w:val="00285628"/>
    <w:rsid w:val="00286BE3"/>
    <w:rsid w:val="002872E2"/>
    <w:rsid w:val="002908F6"/>
    <w:rsid w:val="0029501B"/>
    <w:rsid w:val="002967E1"/>
    <w:rsid w:val="0029783A"/>
    <w:rsid w:val="002A0E6F"/>
    <w:rsid w:val="002A4DAB"/>
    <w:rsid w:val="002A4E4E"/>
    <w:rsid w:val="002B1A28"/>
    <w:rsid w:val="002B4DB7"/>
    <w:rsid w:val="002B6D91"/>
    <w:rsid w:val="002C1D78"/>
    <w:rsid w:val="002C6286"/>
    <w:rsid w:val="002D2AEE"/>
    <w:rsid w:val="002D5392"/>
    <w:rsid w:val="002E4B16"/>
    <w:rsid w:val="002F5B0C"/>
    <w:rsid w:val="002F76B1"/>
    <w:rsid w:val="00300E14"/>
    <w:rsid w:val="00300FA1"/>
    <w:rsid w:val="00301588"/>
    <w:rsid w:val="00301E2F"/>
    <w:rsid w:val="00302590"/>
    <w:rsid w:val="00302A79"/>
    <w:rsid w:val="00302E54"/>
    <w:rsid w:val="0030402E"/>
    <w:rsid w:val="00305CB8"/>
    <w:rsid w:val="00306E75"/>
    <w:rsid w:val="0031026F"/>
    <w:rsid w:val="00321FE7"/>
    <w:rsid w:val="003258A5"/>
    <w:rsid w:val="00330146"/>
    <w:rsid w:val="003361DA"/>
    <w:rsid w:val="003414C3"/>
    <w:rsid w:val="00341A61"/>
    <w:rsid w:val="003459CC"/>
    <w:rsid w:val="00353F3D"/>
    <w:rsid w:val="00354FAA"/>
    <w:rsid w:val="00356B53"/>
    <w:rsid w:val="0036089C"/>
    <w:rsid w:val="00360E60"/>
    <w:rsid w:val="00365DA1"/>
    <w:rsid w:val="00383E33"/>
    <w:rsid w:val="00386837"/>
    <w:rsid w:val="003915E6"/>
    <w:rsid w:val="00393689"/>
    <w:rsid w:val="003A1498"/>
    <w:rsid w:val="003A1636"/>
    <w:rsid w:val="003A46A6"/>
    <w:rsid w:val="003A4E2A"/>
    <w:rsid w:val="003B6ED0"/>
    <w:rsid w:val="003C0335"/>
    <w:rsid w:val="003C2977"/>
    <w:rsid w:val="003C5073"/>
    <w:rsid w:val="003D5EDE"/>
    <w:rsid w:val="003E22B9"/>
    <w:rsid w:val="003E24DF"/>
    <w:rsid w:val="003E7A79"/>
    <w:rsid w:val="003F5A18"/>
    <w:rsid w:val="003F5DE7"/>
    <w:rsid w:val="003F7D82"/>
    <w:rsid w:val="004008B5"/>
    <w:rsid w:val="0040169D"/>
    <w:rsid w:val="0040212D"/>
    <w:rsid w:val="00407B94"/>
    <w:rsid w:val="0041301B"/>
    <w:rsid w:val="00415313"/>
    <w:rsid w:val="00415542"/>
    <w:rsid w:val="00416919"/>
    <w:rsid w:val="00417E2E"/>
    <w:rsid w:val="00424139"/>
    <w:rsid w:val="004243AD"/>
    <w:rsid w:val="00426753"/>
    <w:rsid w:val="004308A7"/>
    <w:rsid w:val="004322F7"/>
    <w:rsid w:val="0044261F"/>
    <w:rsid w:val="004429BB"/>
    <w:rsid w:val="00443B66"/>
    <w:rsid w:val="00453E31"/>
    <w:rsid w:val="00454DFF"/>
    <w:rsid w:val="00457BA6"/>
    <w:rsid w:val="00462B11"/>
    <w:rsid w:val="004656E5"/>
    <w:rsid w:val="0048300E"/>
    <w:rsid w:val="00490341"/>
    <w:rsid w:val="00492CB8"/>
    <w:rsid w:val="004954FF"/>
    <w:rsid w:val="00495947"/>
    <w:rsid w:val="00495B43"/>
    <w:rsid w:val="004A2516"/>
    <w:rsid w:val="004A35B5"/>
    <w:rsid w:val="004A6416"/>
    <w:rsid w:val="004A7483"/>
    <w:rsid w:val="004B396B"/>
    <w:rsid w:val="004B4F9A"/>
    <w:rsid w:val="004C20C5"/>
    <w:rsid w:val="004C2641"/>
    <w:rsid w:val="004C2A7A"/>
    <w:rsid w:val="004C2C86"/>
    <w:rsid w:val="004C4458"/>
    <w:rsid w:val="004C45C2"/>
    <w:rsid w:val="004C4A05"/>
    <w:rsid w:val="004C7B6F"/>
    <w:rsid w:val="004D13C5"/>
    <w:rsid w:val="004E3826"/>
    <w:rsid w:val="004F219D"/>
    <w:rsid w:val="004F52B6"/>
    <w:rsid w:val="004F5519"/>
    <w:rsid w:val="004F63CF"/>
    <w:rsid w:val="004F6761"/>
    <w:rsid w:val="00501FFB"/>
    <w:rsid w:val="00506762"/>
    <w:rsid w:val="00510F93"/>
    <w:rsid w:val="00512A6F"/>
    <w:rsid w:val="00512BA1"/>
    <w:rsid w:val="005139D5"/>
    <w:rsid w:val="00515AE9"/>
    <w:rsid w:val="005272F4"/>
    <w:rsid w:val="0054239C"/>
    <w:rsid w:val="0054485D"/>
    <w:rsid w:val="00546091"/>
    <w:rsid w:val="00552A26"/>
    <w:rsid w:val="0055388F"/>
    <w:rsid w:val="00555900"/>
    <w:rsid w:val="005608E8"/>
    <w:rsid w:val="005633CB"/>
    <w:rsid w:val="00566660"/>
    <w:rsid w:val="005709AD"/>
    <w:rsid w:val="00572480"/>
    <w:rsid w:val="00575EE7"/>
    <w:rsid w:val="00576FB1"/>
    <w:rsid w:val="00582191"/>
    <w:rsid w:val="005877C7"/>
    <w:rsid w:val="005A0C12"/>
    <w:rsid w:val="005A0CA5"/>
    <w:rsid w:val="005A4E3C"/>
    <w:rsid w:val="005B012D"/>
    <w:rsid w:val="005B0EED"/>
    <w:rsid w:val="005B207A"/>
    <w:rsid w:val="005B3EF6"/>
    <w:rsid w:val="005B53FE"/>
    <w:rsid w:val="005C2F1D"/>
    <w:rsid w:val="005D348D"/>
    <w:rsid w:val="005D3757"/>
    <w:rsid w:val="005D5303"/>
    <w:rsid w:val="005E459F"/>
    <w:rsid w:val="005F05DE"/>
    <w:rsid w:val="005F1F37"/>
    <w:rsid w:val="005F7092"/>
    <w:rsid w:val="006026A3"/>
    <w:rsid w:val="0060339D"/>
    <w:rsid w:val="00606E33"/>
    <w:rsid w:val="00620BBC"/>
    <w:rsid w:val="006240A1"/>
    <w:rsid w:val="00625314"/>
    <w:rsid w:val="00625AF8"/>
    <w:rsid w:val="0063304D"/>
    <w:rsid w:val="006361A8"/>
    <w:rsid w:val="006401BE"/>
    <w:rsid w:val="0064132F"/>
    <w:rsid w:val="00643EF3"/>
    <w:rsid w:val="006468AC"/>
    <w:rsid w:val="00651B42"/>
    <w:rsid w:val="006570B6"/>
    <w:rsid w:val="00662EA2"/>
    <w:rsid w:val="00664160"/>
    <w:rsid w:val="00666076"/>
    <w:rsid w:val="00671C5A"/>
    <w:rsid w:val="00672F0C"/>
    <w:rsid w:val="00673B4B"/>
    <w:rsid w:val="0067477B"/>
    <w:rsid w:val="006767A9"/>
    <w:rsid w:val="00677906"/>
    <w:rsid w:val="00681A17"/>
    <w:rsid w:val="00681FDC"/>
    <w:rsid w:val="006829E3"/>
    <w:rsid w:val="00684961"/>
    <w:rsid w:val="00686009"/>
    <w:rsid w:val="006870C1"/>
    <w:rsid w:val="0069049A"/>
    <w:rsid w:val="00691C59"/>
    <w:rsid w:val="006A636B"/>
    <w:rsid w:val="006C4E4F"/>
    <w:rsid w:val="006C6CB1"/>
    <w:rsid w:val="006D1073"/>
    <w:rsid w:val="006D4785"/>
    <w:rsid w:val="006D53EE"/>
    <w:rsid w:val="006E1F39"/>
    <w:rsid w:val="006E2FB7"/>
    <w:rsid w:val="0070208D"/>
    <w:rsid w:val="007076E8"/>
    <w:rsid w:val="00711BEA"/>
    <w:rsid w:val="00712DF9"/>
    <w:rsid w:val="007138E6"/>
    <w:rsid w:val="0072414B"/>
    <w:rsid w:val="00737A7F"/>
    <w:rsid w:val="007400EE"/>
    <w:rsid w:val="007404EF"/>
    <w:rsid w:val="00753386"/>
    <w:rsid w:val="00754DC3"/>
    <w:rsid w:val="00757426"/>
    <w:rsid w:val="00761842"/>
    <w:rsid w:val="00765F37"/>
    <w:rsid w:val="00772513"/>
    <w:rsid w:val="00774610"/>
    <w:rsid w:val="007770EA"/>
    <w:rsid w:val="00777878"/>
    <w:rsid w:val="007815DB"/>
    <w:rsid w:val="007845AF"/>
    <w:rsid w:val="00787B63"/>
    <w:rsid w:val="007A3C5B"/>
    <w:rsid w:val="007B1DBA"/>
    <w:rsid w:val="007B3816"/>
    <w:rsid w:val="007B661D"/>
    <w:rsid w:val="007C3461"/>
    <w:rsid w:val="007D707D"/>
    <w:rsid w:val="007E73B5"/>
    <w:rsid w:val="007F2EC4"/>
    <w:rsid w:val="00801724"/>
    <w:rsid w:val="008038B4"/>
    <w:rsid w:val="0081099D"/>
    <w:rsid w:val="008153EB"/>
    <w:rsid w:val="00816D84"/>
    <w:rsid w:val="00824E43"/>
    <w:rsid w:val="00826F3A"/>
    <w:rsid w:val="0082729C"/>
    <w:rsid w:val="008276D9"/>
    <w:rsid w:val="0083576E"/>
    <w:rsid w:val="00842713"/>
    <w:rsid w:val="0084287F"/>
    <w:rsid w:val="008465A8"/>
    <w:rsid w:val="00847281"/>
    <w:rsid w:val="00853ACC"/>
    <w:rsid w:val="00853B82"/>
    <w:rsid w:val="00853D10"/>
    <w:rsid w:val="00855544"/>
    <w:rsid w:val="00872152"/>
    <w:rsid w:val="00872FDF"/>
    <w:rsid w:val="00874163"/>
    <w:rsid w:val="008769EF"/>
    <w:rsid w:val="008775EA"/>
    <w:rsid w:val="008802FE"/>
    <w:rsid w:val="00883299"/>
    <w:rsid w:val="00883A18"/>
    <w:rsid w:val="00884E0A"/>
    <w:rsid w:val="0088693C"/>
    <w:rsid w:val="008918DE"/>
    <w:rsid w:val="00891A6A"/>
    <w:rsid w:val="008972DB"/>
    <w:rsid w:val="008A23C9"/>
    <w:rsid w:val="008A5A77"/>
    <w:rsid w:val="008A6712"/>
    <w:rsid w:val="008A73E6"/>
    <w:rsid w:val="008B02F2"/>
    <w:rsid w:val="008B5C88"/>
    <w:rsid w:val="008B61D9"/>
    <w:rsid w:val="008C1598"/>
    <w:rsid w:val="008C1C77"/>
    <w:rsid w:val="008C596C"/>
    <w:rsid w:val="008C5BFE"/>
    <w:rsid w:val="008D0D32"/>
    <w:rsid w:val="008D3F12"/>
    <w:rsid w:val="008D415B"/>
    <w:rsid w:val="008E05C9"/>
    <w:rsid w:val="008E1BD5"/>
    <w:rsid w:val="008E60A4"/>
    <w:rsid w:val="008E7251"/>
    <w:rsid w:val="008E7A27"/>
    <w:rsid w:val="008F448A"/>
    <w:rsid w:val="008F52D4"/>
    <w:rsid w:val="00901624"/>
    <w:rsid w:val="00902E07"/>
    <w:rsid w:val="0090452B"/>
    <w:rsid w:val="0090688B"/>
    <w:rsid w:val="00910A6D"/>
    <w:rsid w:val="00915213"/>
    <w:rsid w:val="00915408"/>
    <w:rsid w:val="00920432"/>
    <w:rsid w:val="00921287"/>
    <w:rsid w:val="0092191C"/>
    <w:rsid w:val="009244B7"/>
    <w:rsid w:val="009255A6"/>
    <w:rsid w:val="009321B8"/>
    <w:rsid w:val="00944C09"/>
    <w:rsid w:val="00954A53"/>
    <w:rsid w:val="00960EE0"/>
    <w:rsid w:val="009633CD"/>
    <w:rsid w:val="00963E56"/>
    <w:rsid w:val="00963FD5"/>
    <w:rsid w:val="00964389"/>
    <w:rsid w:val="00965ECB"/>
    <w:rsid w:val="00966692"/>
    <w:rsid w:val="009761E2"/>
    <w:rsid w:val="009767AE"/>
    <w:rsid w:val="00977573"/>
    <w:rsid w:val="00997328"/>
    <w:rsid w:val="009A1936"/>
    <w:rsid w:val="009A2B15"/>
    <w:rsid w:val="009A3B40"/>
    <w:rsid w:val="009A4CD8"/>
    <w:rsid w:val="009A6A8E"/>
    <w:rsid w:val="009A6F0D"/>
    <w:rsid w:val="009B0B44"/>
    <w:rsid w:val="009B1F97"/>
    <w:rsid w:val="009B2554"/>
    <w:rsid w:val="009B3DEE"/>
    <w:rsid w:val="009C11CE"/>
    <w:rsid w:val="009C2F7A"/>
    <w:rsid w:val="009D0101"/>
    <w:rsid w:val="009D22E9"/>
    <w:rsid w:val="009D255E"/>
    <w:rsid w:val="009D3D6C"/>
    <w:rsid w:val="009D47A3"/>
    <w:rsid w:val="009D5446"/>
    <w:rsid w:val="009D64C5"/>
    <w:rsid w:val="009E0B38"/>
    <w:rsid w:val="009F3A04"/>
    <w:rsid w:val="00A05381"/>
    <w:rsid w:val="00A139B1"/>
    <w:rsid w:val="00A1756B"/>
    <w:rsid w:val="00A17E8B"/>
    <w:rsid w:val="00A23A58"/>
    <w:rsid w:val="00A23EC9"/>
    <w:rsid w:val="00A24009"/>
    <w:rsid w:val="00A31CBF"/>
    <w:rsid w:val="00A338AB"/>
    <w:rsid w:val="00A36910"/>
    <w:rsid w:val="00A37345"/>
    <w:rsid w:val="00A40EAC"/>
    <w:rsid w:val="00A440A0"/>
    <w:rsid w:val="00A46894"/>
    <w:rsid w:val="00A5497F"/>
    <w:rsid w:val="00A54FDF"/>
    <w:rsid w:val="00A5561A"/>
    <w:rsid w:val="00A62B63"/>
    <w:rsid w:val="00A63D1E"/>
    <w:rsid w:val="00A66549"/>
    <w:rsid w:val="00A6710E"/>
    <w:rsid w:val="00A72813"/>
    <w:rsid w:val="00A93F02"/>
    <w:rsid w:val="00A942B1"/>
    <w:rsid w:val="00A95673"/>
    <w:rsid w:val="00A96325"/>
    <w:rsid w:val="00AA2D3E"/>
    <w:rsid w:val="00AA5F83"/>
    <w:rsid w:val="00AA787E"/>
    <w:rsid w:val="00AB3246"/>
    <w:rsid w:val="00AB66E0"/>
    <w:rsid w:val="00AC5F63"/>
    <w:rsid w:val="00AE0A13"/>
    <w:rsid w:val="00AE20A1"/>
    <w:rsid w:val="00AE78C5"/>
    <w:rsid w:val="00AF392E"/>
    <w:rsid w:val="00AF6E56"/>
    <w:rsid w:val="00B011B3"/>
    <w:rsid w:val="00B01E49"/>
    <w:rsid w:val="00B051DE"/>
    <w:rsid w:val="00B07C1C"/>
    <w:rsid w:val="00B106C9"/>
    <w:rsid w:val="00B118C0"/>
    <w:rsid w:val="00B120AE"/>
    <w:rsid w:val="00B16960"/>
    <w:rsid w:val="00B22714"/>
    <w:rsid w:val="00B25572"/>
    <w:rsid w:val="00B34C4E"/>
    <w:rsid w:val="00B42373"/>
    <w:rsid w:val="00B56C1A"/>
    <w:rsid w:val="00B62872"/>
    <w:rsid w:val="00B63084"/>
    <w:rsid w:val="00B64AE3"/>
    <w:rsid w:val="00B650E7"/>
    <w:rsid w:val="00B70E9B"/>
    <w:rsid w:val="00B71ABC"/>
    <w:rsid w:val="00B731AA"/>
    <w:rsid w:val="00B74E21"/>
    <w:rsid w:val="00B75410"/>
    <w:rsid w:val="00B76476"/>
    <w:rsid w:val="00B829A6"/>
    <w:rsid w:val="00B83FBF"/>
    <w:rsid w:val="00B864DB"/>
    <w:rsid w:val="00B86CDB"/>
    <w:rsid w:val="00B90D2D"/>
    <w:rsid w:val="00B939FB"/>
    <w:rsid w:val="00BA5B69"/>
    <w:rsid w:val="00BB466F"/>
    <w:rsid w:val="00BB69B1"/>
    <w:rsid w:val="00BC46D4"/>
    <w:rsid w:val="00BE107A"/>
    <w:rsid w:val="00BE34BB"/>
    <w:rsid w:val="00BE4425"/>
    <w:rsid w:val="00BE5B48"/>
    <w:rsid w:val="00BF0219"/>
    <w:rsid w:val="00BF2B05"/>
    <w:rsid w:val="00BF5A92"/>
    <w:rsid w:val="00BF7E92"/>
    <w:rsid w:val="00C00BBA"/>
    <w:rsid w:val="00C03CB8"/>
    <w:rsid w:val="00C11104"/>
    <w:rsid w:val="00C12A6A"/>
    <w:rsid w:val="00C14CF9"/>
    <w:rsid w:val="00C229AC"/>
    <w:rsid w:val="00C22A9A"/>
    <w:rsid w:val="00C26249"/>
    <w:rsid w:val="00C27667"/>
    <w:rsid w:val="00C36493"/>
    <w:rsid w:val="00C366EB"/>
    <w:rsid w:val="00C416AC"/>
    <w:rsid w:val="00C41D5C"/>
    <w:rsid w:val="00C465C7"/>
    <w:rsid w:val="00C51709"/>
    <w:rsid w:val="00C57A2C"/>
    <w:rsid w:val="00C615B4"/>
    <w:rsid w:val="00C61854"/>
    <w:rsid w:val="00C61D72"/>
    <w:rsid w:val="00C62AFB"/>
    <w:rsid w:val="00C70F97"/>
    <w:rsid w:val="00C72D77"/>
    <w:rsid w:val="00C74274"/>
    <w:rsid w:val="00C76BAB"/>
    <w:rsid w:val="00C805B3"/>
    <w:rsid w:val="00C813FD"/>
    <w:rsid w:val="00C859A7"/>
    <w:rsid w:val="00C860D8"/>
    <w:rsid w:val="00C8647F"/>
    <w:rsid w:val="00C92022"/>
    <w:rsid w:val="00CA0514"/>
    <w:rsid w:val="00CA62A0"/>
    <w:rsid w:val="00CB0FCF"/>
    <w:rsid w:val="00CB76F5"/>
    <w:rsid w:val="00CB7D98"/>
    <w:rsid w:val="00CC06A2"/>
    <w:rsid w:val="00CD465F"/>
    <w:rsid w:val="00CE7262"/>
    <w:rsid w:val="00CF3657"/>
    <w:rsid w:val="00D0072B"/>
    <w:rsid w:val="00D0286D"/>
    <w:rsid w:val="00D028A4"/>
    <w:rsid w:val="00D03484"/>
    <w:rsid w:val="00D06210"/>
    <w:rsid w:val="00D0658C"/>
    <w:rsid w:val="00D0754E"/>
    <w:rsid w:val="00D1082C"/>
    <w:rsid w:val="00D115C2"/>
    <w:rsid w:val="00D12690"/>
    <w:rsid w:val="00D126A7"/>
    <w:rsid w:val="00D258EA"/>
    <w:rsid w:val="00D31699"/>
    <w:rsid w:val="00D43542"/>
    <w:rsid w:val="00D443BA"/>
    <w:rsid w:val="00D5125D"/>
    <w:rsid w:val="00D515FE"/>
    <w:rsid w:val="00D51F8A"/>
    <w:rsid w:val="00D53883"/>
    <w:rsid w:val="00D56A3E"/>
    <w:rsid w:val="00D57287"/>
    <w:rsid w:val="00D57B2C"/>
    <w:rsid w:val="00D60359"/>
    <w:rsid w:val="00D6377E"/>
    <w:rsid w:val="00D6431C"/>
    <w:rsid w:val="00D7046C"/>
    <w:rsid w:val="00D72823"/>
    <w:rsid w:val="00D731C2"/>
    <w:rsid w:val="00D77FE9"/>
    <w:rsid w:val="00D85333"/>
    <w:rsid w:val="00D95836"/>
    <w:rsid w:val="00D95885"/>
    <w:rsid w:val="00D9640E"/>
    <w:rsid w:val="00DA1ADA"/>
    <w:rsid w:val="00DA3485"/>
    <w:rsid w:val="00DA39CE"/>
    <w:rsid w:val="00DA60B8"/>
    <w:rsid w:val="00DB22D4"/>
    <w:rsid w:val="00DB2486"/>
    <w:rsid w:val="00DC2BD2"/>
    <w:rsid w:val="00DC78CF"/>
    <w:rsid w:val="00DC7FCE"/>
    <w:rsid w:val="00DD1E07"/>
    <w:rsid w:val="00DD2721"/>
    <w:rsid w:val="00DD55A4"/>
    <w:rsid w:val="00DD59CB"/>
    <w:rsid w:val="00DD5D25"/>
    <w:rsid w:val="00DE2E31"/>
    <w:rsid w:val="00DE43EC"/>
    <w:rsid w:val="00DE569C"/>
    <w:rsid w:val="00DF6CC3"/>
    <w:rsid w:val="00E01982"/>
    <w:rsid w:val="00E01FE6"/>
    <w:rsid w:val="00E05058"/>
    <w:rsid w:val="00E05BA3"/>
    <w:rsid w:val="00E106BC"/>
    <w:rsid w:val="00E118E0"/>
    <w:rsid w:val="00E15D38"/>
    <w:rsid w:val="00E20072"/>
    <w:rsid w:val="00E21ACB"/>
    <w:rsid w:val="00E26851"/>
    <w:rsid w:val="00E3079F"/>
    <w:rsid w:val="00E30AC2"/>
    <w:rsid w:val="00E357A3"/>
    <w:rsid w:val="00E37DB8"/>
    <w:rsid w:val="00E4108C"/>
    <w:rsid w:val="00E42224"/>
    <w:rsid w:val="00E6229B"/>
    <w:rsid w:val="00E62EA4"/>
    <w:rsid w:val="00E65576"/>
    <w:rsid w:val="00E6620B"/>
    <w:rsid w:val="00E7471C"/>
    <w:rsid w:val="00E770CB"/>
    <w:rsid w:val="00E80D5E"/>
    <w:rsid w:val="00E83AB9"/>
    <w:rsid w:val="00E84D1B"/>
    <w:rsid w:val="00E85CC6"/>
    <w:rsid w:val="00E8643C"/>
    <w:rsid w:val="00E8778A"/>
    <w:rsid w:val="00E9144B"/>
    <w:rsid w:val="00E92C84"/>
    <w:rsid w:val="00EA1192"/>
    <w:rsid w:val="00EA4E37"/>
    <w:rsid w:val="00EA4F44"/>
    <w:rsid w:val="00EA7754"/>
    <w:rsid w:val="00EC4FCE"/>
    <w:rsid w:val="00EC604E"/>
    <w:rsid w:val="00ED255A"/>
    <w:rsid w:val="00ED4FC8"/>
    <w:rsid w:val="00ED5158"/>
    <w:rsid w:val="00ED5AE2"/>
    <w:rsid w:val="00ED64FB"/>
    <w:rsid w:val="00ED76C2"/>
    <w:rsid w:val="00ED7B67"/>
    <w:rsid w:val="00EE0E2C"/>
    <w:rsid w:val="00EE10BE"/>
    <w:rsid w:val="00EE26C5"/>
    <w:rsid w:val="00EE2DAE"/>
    <w:rsid w:val="00EE3209"/>
    <w:rsid w:val="00EE65DD"/>
    <w:rsid w:val="00EF19C9"/>
    <w:rsid w:val="00EF1FCF"/>
    <w:rsid w:val="00EF2A5A"/>
    <w:rsid w:val="00EF47B3"/>
    <w:rsid w:val="00EF5889"/>
    <w:rsid w:val="00F012F3"/>
    <w:rsid w:val="00F01BDA"/>
    <w:rsid w:val="00F02836"/>
    <w:rsid w:val="00F05634"/>
    <w:rsid w:val="00F06967"/>
    <w:rsid w:val="00F16660"/>
    <w:rsid w:val="00F16C5F"/>
    <w:rsid w:val="00F25987"/>
    <w:rsid w:val="00F2611F"/>
    <w:rsid w:val="00F27B3B"/>
    <w:rsid w:val="00F339E1"/>
    <w:rsid w:val="00F34CA0"/>
    <w:rsid w:val="00F358EB"/>
    <w:rsid w:val="00F36730"/>
    <w:rsid w:val="00F60EDE"/>
    <w:rsid w:val="00F6180C"/>
    <w:rsid w:val="00F61DD2"/>
    <w:rsid w:val="00F6357F"/>
    <w:rsid w:val="00F63C44"/>
    <w:rsid w:val="00F677E1"/>
    <w:rsid w:val="00F71513"/>
    <w:rsid w:val="00F737D0"/>
    <w:rsid w:val="00F827FE"/>
    <w:rsid w:val="00F84179"/>
    <w:rsid w:val="00F91E39"/>
    <w:rsid w:val="00F9336C"/>
    <w:rsid w:val="00F93E93"/>
    <w:rsid w:val="00F97CB8"/>
    <w:rsid w:val="00FA24FF"/>
    <w:rsid w:val="00FA2D94"/>
    <w:rsid w:val="00FA49BB"/>
    <w:rsid w:val="00FA6354"/>
    <w:rsid w:val="00FA653F"/>
    <w:rsid w:val="00FA7943"/>
    <w:rsid w:val="00FA7FDC"/>
    <w:rsid w:val="00FC5936"/>
    <w:rsid w:val="00FD2093"/>
    <w:rsid w:val="00FD2DC6"/>
    <w:rsid w:val="00FD4066"/>
    <w:rsid w:val="00FD4AE0"/>
    <w:rsid w:val="00FD5647"/>
    <w:rsid w:val="00FE0ABE"/>
    <w:rsid w:val="00FE71CC"/>
    <w:rsid w:val="00FE750B"/>
    <w:rsid w:val="00FF0125"/>
    <w:rsid w:val="00FF3682"/>
    <w:rsid w:val="00FF4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1E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link w:val="Heading1Char"/>
    <w:uiPriority w:val="9"/>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16960"/>
    <w:pPr>
      <w:tabs>
        <w:tab w:val="left" w:pos="400"/>
        <w:tab w:val="right" w:leader="dot" w:pos="8630"/>
      </w:tabs>
      <w:spacing w:before="120"/>
    </w:pPr>
    <w:rPr>
      <w:rFonts w:cs="Arial"/>
      <w:b/>
      <w:bC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0768F9"/>
    <w:rPr>
      <w:sz w:val="16"/>
      <w:szCs w:val="16"/>
    </w:rPr>
  </w:style>
  <w:style w:type="paragraph" w:styleId="CommentSubject">
    <w:name w:val="annotation subject"/>
    <w:basedOn w:val="CommentText"/>
    <w:next w:val="CommentText"/>
    <w:semiHidden/>
    <w:rsid w:val="000768F9"/>
    <w:pPr>
      <w:widowControl/>
      <w:overflowPunct/>
      <w:autoSpaceDE/>
      <w:autoSpaceDN/>
      <w:adjustRightInd/>
      <w:spacing w:after="0"/>
      <w:textAlignment w:val="auto"/>
    </w:pPr>
    <w:rPr>
      <w:rFonts w:ascii="Arial" w:hAnsi="Arial"/>
      <w:b/>
      <w:bCs/>
      <w:lang w:val="en-US"/>
    </w:rPr>
  </w:style>
  <w:style w:type="paragraph" w:customStyle="1" w:styleId="DocTitle">
    <w:name w:val="Doc Title"/>
    <w:basedOn w:val="Normal"/>
    <w:rsid w:val="00B16960"/>
    <w:pPr>
      <w:pBdr>
        <w:top w:val="single" w:sz="4" w:space="1" w:color="auto"/>
        <w:bottom w:val="single" w:sz="4" w:space="1" w:color="auto"/>
      </w:pBdr>
      <w:shd w:val="clear" w:color="auto" w:fill="F3F3F3"/>
      <w:spacing w:before="120" w:after="120"/>
    </w:pPr>
    <w:rPr>
      <w:rFonts w:cs="Arial"/>
      <w:b/>
      <w:sz w:val="32"/>
      <w:szCs w:val="32"/>
    </w:rPr>
  </w:style>
  <w:style w:type="paragraph" w:customStyle="1" w:styleId="Style16ptBoldBefore6ptAfter6ptTopSinglesolid">
    <w:name w:val="Style 16 pt Bold Before:  6 pt After:  6 pt Top: (Single solid ..."/>
    <w:basedOn w:val="Normal"/>
    <w:rsid w:val="00801724"/>
    <w:pPr>
      <w:pBdr>
        <w:top w:val="single" w:sz="4" w:space="1" w:color="auto"/>
        <w:bottom w:val="single" w:sz="4" w:space="1" w:color="auto"/>
      </w:pBdr>
      <w:shd w:val="clear" w:color="auto" w:fill="F3F3F3"/>
      <w:spacing w:before="960" w:after="120"/>
      <w:outlineLvl w:val="0"/>
    </w:pPr>
    <w:rPr>
      <w:b/>
      <w:bCs/>
      <w:sz w:val="32"/>
    </w:rPr>
  </w:style>
  <w:style w:type="paragraph" w:styleId="ListParagraph">
    <w:name w:val="List Paragraph"/>
    <w:basedOn w:val="Normal"/>
    <w:uiPriority w:val="34"/>
    <w:qFormat/>
    <w:rsid w:val="008E7251"/>
    <w:pPr>
      <w:ind w:left="720"/>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8E7251"/>
    <w:rPr>
      <w:rFonts w:ascii="Arial" w:hAnsi="Arial" w:cs="Arial"/>
      <w:b/>
      <w:bCs/>
      <w:kern w:val="32"/>
      <w:sz w:val="32"/>
      <w:szCs w:val="32"/>
    </w:rPr>
  </w:style>
  <w:style w:type="paragraph" w:customStyle="1" w:styleId="instructionstitle">
    <w:name w:val="instructionstitle"/>
    <w:basedOn w:val="Normal"/>
    <w:rsid w:val="00E8643C"/>
    <w:pPr>
      <w:spacing w:before="480" w:after="120" w:line="360" w:lineRule="auto"/>
    </w:pPr>
    <w:rPr>
      <w:rFonts w:ascii="Cambria" w:hAnsi="Cambria"/>
      <w:b/>
      <w:bCs/>
      <w:sz w:val="25"/>
      <w:szCs w:val="25"/>
    </w:rPr>
  </w:style>
  <w:style w:type="character" w:customStyle="1" w:styleId="FooterChar">
    <w:name w:val="Footer Char"/>
    <w:basedOn w:val="DefaultParagraphFont"/>
    <w:link w:val="Footer"/>
    <w:uiPriority w:val="99"/>
    <w:rsid w:val="00E7471C"/>
    <w:rPr>
      <w:rFonts w:ascii="Arial" w:hAnsi="Arial"/>
    </w:rPr>
  </w:style>
  <w:style w:type="character" w:customStyle="1" w:styleId="fn">
    <w:name w:val="fn"/>
    <w:basedOn w:val="DefaultParagraphFont"/>
    <w:rsid w:val="00DE2E31"/>
  </w:style>
  <w:style w:type="paragraph" w:styleId="NormalWeb">
    <w:name w:val="Normal (Web)"/>
    <w:basedOn w:val="Normal"/>
    <w:uiPriority w:val="99"/>
    <w:unhideWhenUsed/>
    <w:rsid w:val="00DE2E31"/>
    <w:pPr>
      <w:spacing w:before="100" w:beforeAutospacing="1" w:after="100" w:afterAutospacing="1"/>
    </w:pPr>
    <w:rPr>
      <w:rFonts w:ascii="Times New Roman" w:hAnsi="Times New Roman"/>
      <w:sz w:val="24"/>
      <w:szCs w:val="24"/>
    </w:rPr>
  </w:style>
  <w:style w:type="character" w:customStyle="1" w:styleId="street-address">
    <w:name w:val="street-address"/>
    <w:basedOn w:val="DefaultParagraphFont"/>
    <w:rsid w:val="00DE2E31"/>
  </w:style>
  <w:style w:type="character" w:customStyle="1" w:styleId="locality">
    <w:name w:val="locality"/>
    <w:basedOn w:val="DefaultParagraphFont"/>
    <w:rsid w:val="00DE2E31"/>
  </w:style>
  <w:style w:type="character" w:customStyle="1" w:styleId="region">
    <w:name w:val="region"/>
    <w:basedOn w:val="DefaultParagraphFont"/>
    <w:rsid w:val="00DE2E31"/>
  </w:style>
  <w:style w:type="paragraph" w:styleId="PlainText">
    <w:name w:val="Plain Text"/>
    <w:basedOn w:val="Normal"/>
    <w:link w:val="PlainTextChar"/>
    <w:uiPriority w:val="99"/>
    <w:unhideWhenUsed/>
    <w:rsid w:val="00AB3246"/>
    <w:rPr>
      <w:rFonts w:eastAsiaTheme="minorHAnsi" w:cs="Arial"/>
    </w:rPr>
  </w:style>
  <w:style w:type="character" w:customStyle="1" w:styleId="PlainTextChar">
    <w:name w:val="Plain Text Char"/>
    <w:basedOn w:val="DefaultParagraphFont"/>
    <w:link w:val="PlainText"/>
    <w:uiPriority w:val="99"/>
    <w:rsid w:val="00AB3246"/>
    <w:rPr>
      <w:rFonts w:ascii="Arial" w:eastAsiaTheme="minorHAnsi"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link w:val="Heading1Char"/>
    <w:uiPriority w:val="9"/>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16960"/>
    <w:pPr>
      <w:tabs>
        <w:tab w:val="left" w:pos="400"/>
        <w:tab w:val="right" w:leader="dot" w:pos="8630"/>
      </w:tabs>
      <w:spacing w:before="120"/>
    </w:pPr>
    <w:rPr>
      <w:rFonts w:cs="Arial"/>
      <w:b/>
      <w:bC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0768F9"/>
    <w:rPr>
      <w:sz w:val="16"/>
      <w:szCs w:val="16"/>
    </w:rPr>
  </w:style>
  <w:style w:type="paragraph" w:styleId="CommentSubject">
    <w:name w:val="annotation subject"/>
    <w:basedOn w:val="CommentText"/>
    <w:next w:val="CommentText"/>
    <w:semiHidden/>
    <w:rsid w:val="000768F9"/>
    <w:pPr>
      <w:widowControl/>
      <w:overflowPunct/>
      <w:autoSpaceDE/>
      <w:autoSpaceDN/>
      <w:adjustRightInd/>
      <w:spacing w:after="0"/>
      <w:textAlignment w:val="auto"/>
    </w:pPr>
    <w:rPr>
      <w:rFonts w:ascii="Arial" w:hAnsi="Arial"/>
      <w:b/>
      <w:bCs/>
      <w:lang w:val="en-US"/>
    </w:rPr>
  </w:style>
  <w:style w:type="paragraph" w:customStyle="1" w:styleId="DocTitle">
    <w:name w:val="Doc Title"/>
    <w:basedOn w:val="Normal"/>
    <w:rsid w:val="00B16960"/>
    <w:pPr>
      <w:pBdr>
        <w:top w:val="single" w:sz="4" w:space="1" w:color="auto"/>
        <w:bottom w:val="single" w:sz="4" w:space="1" w:color="auto"/>
      </w:pBdr>
      <w:shd w:val="clear" w:color="auto" w:fill="F3F3F3"/>
      <w:spacing w:before="120" w:after="120"/>
    </w:pPr>
    <w:rPr>
      <w:rFonts w:cs="Arial"/>
      <w:b/>
      <w:sz w:val="32"/>
      <w:szCs w:val="32"/>
    </w:rPr>
  </w:style>
  <w:style w:type="paragraph" w:customStyle="1" w:styleId="Style16ptBoldBefore6ptAfter6ptTopSinglesolid">
    <w:name w:val="Style 16 pt Bold Before:  6 pt After:  6 pt Top: (Single solid ..."/>
    <w:basedOn w:val="Normal"/>
    <w:rsid w:val="00801724"/>
    <w:pPr>
      <w:pBdr>
        <w:top w:val="single" w:sz="4" w:space="1" w:color="auto"/>
        <w:bottom w:val="single" w:sz="4" w:space="1" w:color="auto"/>
      </w:pBdr>
      <w:shd w:val="clear" w:color="auto" w:fill="F3F3F3"/>
      <w:spacing w:before="960" w:after="120"/>
      <w:outlineLvl w:val="0"/>
    </w:pPr>
    <w:rPr>
      <w:b/>
      <w:bCs/>
      <w:sz w:val="32"/>
    </w:rPr>
  </w:style>
  <w:style w:type="paragraph" w:styleId="ListParagraph">
    <w:name w:val="List Paragraph"/>
    <w:basedOn w:val="Normal"/>
    <w:uiPriority w:val="34"/>
    <w:qFormat/>
    <w:rsid w:val="008E7251"/>
    <w:pPr>
      <w:ind w:left="720"/>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8E7251"/>
    <w:rPr>
      <w:rFonts w:ascii="Arial" w:hAnsi="Arial" w:cs="Arial"/>
      <w:b/>
      <w:bCs/>
      <w:kern w:val="32"/>
      <w:sz w:val="32"/>
      <w:szCs w:val="32"/>
    </w:rPr>
  </w:style>
  <w:style w:type="paragraph" w:customStyle="1" w:styleId="instructionstitle">
    <w:name w:val="instructionstitle"/>
    <w:basedOn w:val="Normal"/>
    <w:rsid w:val="00E8643C"/>
    <w:pPr>
      <w:spacing w:before="480" w:after="120" w:line="360" w:lineRule="auto"/>
    </w:pPr>
    <w:rPr>
      <w:rFonts w:ascii="Cambria" w:hAnsi="Cambria"/>
      <w:b/>
      <w:bCs/>
      <w:sz w:val="25"/>
      <w:szCs w:val="25"/>
    </w:rPr>
  </w:style>
  <w:style w:type="character" w:customStyle="1" w:styleId="FooterChar">
    <w:name w:val="Footer Char"/>
    <w:basedOn w:val="DefaultParagraphFont"/>
    <w:link w:val="Footer"/>
    <w:uiPriority w:val="99"/>
    <w:rsid w:val="00E7471C"/>
    <w:rPr>
      <w:rFonts w:ascii="Arial" w:hAnsi="Arial"/>
    </w:rPr>
  </w:style>
  <w:style w:type="character" w:customStyle="1" w:styleId="fn">
    <w:name w:val="fn"/>
    <w:basedOn w:val="DefaultParagraphFont"/>
    <w:rsid w:val="00DE2E31"/>
  </w:style>
  <w:style w:type="paragraph" w:styleId="NormalWeb">
    <w:name w:val="Normal (Web)"/>
    <w:basedOn w:val="Normal"/>
    <w:uiPriority w:val="99"/>
    <w:unhideWhenUsed/>
    <w:rsid w:val="00DE2E31"/>
    <w:pPr>
      <w:spacing w:before="100" w:beforeAutospacing="1" w:after="100" w:afterAutospacing="1"/>
    </w:pPr>
    <w:rPr>
      <w:rFonts w:ascii="Times New Roman" w:hAnsi="Times New Roman"/>
      <w:sz w:val="24"/>
      <w:szCs w:val="24"/>
    </w:rPr>
  </w:style>
  <w:style w:type="character" w:customStyle="1" w:styleId="street-address">
    <w:name w:val="street-address"/>
    <w:basedOn w:val="DefaultParagraphFont"/>
    <w:rsid w:val="00DE2E31"/>
  </w:style>
  <w:style w:type="character" w:customStyle="1" w:styleId="locality">
    <w:name w:val="locality"/>
    <w:basedOn w:val="DefaultParagraphFont"/>
    <w:rsid w:val="00DE2E31"/>
  </w:style>
  <w:style w:type="character" w:customStyle="1" w:styleId="region">
    <w:name w:val="region"/>
    <w:basedOn w:val="DefaultParagraphFont"/>
    <w:rsid w:val="00DE2E31"/>
  </w:style>
  <w:style w:type="paragraph" w:styleId="PlainText">
    <w:name w:val="Plain Text"/>
    <w:basedOn w:val="Normal"/>
    <w:link w:val="PlainTextChar"/>
    <w:uiPriority w:val="99"/>
    <w:unhideWhenUsed/>
    <w:rsid w:val="00AB3246"/>
    <w:rPr>
      <w:rFonts w:eastAsiaTheme="minorHAnsi" w:cs="Arial"/>
    </w:rPr>
  </w:style>
  <w:style w:type="character" w:customStyle="1" w:styleId="PlainTextChar">
    <w:name w:val="Plain Text Char"/>
    <w:basedOn w:val="DefaultParagraphFont"/>
    <w:link w:val="PlainText"/>
    <w:uiPriority w:val="99"/>
    <w:rsid w:val="00AB3246"/>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747">
      <w:bodyDiv w:val="1"/>
      <w:marLeft w:val="0"/>
      <w:marRight w:val="0"/>
      <w:marTop w:val="0"/>
      <w:marBottom w:val="0"/>
      <w:divBdr>
        <w:top w:val="none" w:sz="0" w:space="0" w:color="auto"/>
        <w:left w:val="none" w:sz="0" w:space="0" w:color="auto"/>
        <w:bottom w:val="none" w:sz="0" w:space="0" w:color="auto"/>
        <w:right w:val="none" w:sz="0" w:space="0" w:color="auto"/>
      </w:divBdr>
    </w:div>
    <w:div w:id="34812056">
      <w:bodyDiv w:val="1"/>
      <w:marLeft w:val="0"/>
      <w:marRight w:val="0"/>
      <w:marTop w:val="0"/>
      <w:marBottom w:val="0"/>
      <w:divBdr>
        <w:top w:val="none" w:sz="0" w:space="0" w:color="auto"/>
        <w:left w:val="none" w:sz="0" w:space="0" w:color="auto"/>
        <w:bottom w:val="none" w:sz="0" w:space="0" w:color="auto"/>
        <w:right w:val="none" w:sz="0" w:space="0" w:color="auto"/>
      </w:divBdr>
    </w:div>
    <w:div w:id="58214707">
      <w:bodyDiv w:val="1"/>
      <w:marLeft w:val="0"/>
      <w:marRight w:val="0"/>
      <w:marTop w:val="0"/>
      <w:marBottom w:val="0"/>
      <w:divBdr>
        <w:top w:val="none" w:sz="0" w:space="0" w:color="auto"/>
        <w:left w:val="none" w:sz="0" w:space="0" w:color="auto"/>
        <w:bottom w:val="none" w:sz="0" w:space="0" w:color="auto"/>
        <w:right w:val="none" w:sz="0" w:space="0" w:color="auto"/>
      </w:divBdr>
    </w:div>
    <w:div w:id="78215085">
      <w:bodyDiv w:val="1"/>
      <w:marLeft w:val="0"/>
      <w:marRight w:val="0"/>
      <w:marTop w:val="0"/>
      <w:marBottom w:val="0"/>
      <w:divBdr>
        <w:top w:val="none" w:sz="0" w:space="0" w:color="auto"/>
        <w:left w:val="none" w:sz="0" w:space="0" w:color="auto"/>
        <w:bottom w:val="none" w:sz="0" w:space="0" w:color="auto"/>
        <w:right w:val="none" w:sz="0" w:space="0" w:color="auto"/>
      </w:divBdr>
    </w:div>
    <w:div w:id="137455055">
      <w:bodyDiv w:val="1"/>
      <w:marLeft w:val="0"/>
      <w:marRight w:val="0"/>
      <w:marTop w:val="0"/>
      <w:marBottom w:val="0"/>
      <w:divBdr>
        <w:top w:val="none" w:sz="0" w:space="0" w:color="auto"/>
        <w:left w:val="none" w:sz="0" w:space="0" w:color="auto"/>
        <w:bottom w:val="none" w:sz="0" w:space="0" w:color="auto"/>
        <w:right w:val="none" w:sz="0" w:space="0" w:color="auto"/>
      </w:divBdr>
    </w:div>
    <w:div w:id="140851166">
      <w:bodyDiv w:val="1"/>
      <w:marLeft w:val="0"/>
      <w:marRight w:val="0"/>
      <w:marTop w:val="0"/>
      <w:marBottom w:val="0"/>
      <w:divBdr>
        <w:top w:val="none" w:sz="0" w:space="0" w:color="auto"/>
        <w:left w:val="none" w:sz="0" w:space="0" w:color="auto"/>
        <w:bottom w:val="none" w:sz="0" w:space="0" w:color="auto"/>
        <w:right w:val="none" w:sz="0" w:space="0" w:color="auto"/>
      </w:divBdr>
    </w:div>
    <w:div w:id="149560097">
      <w:bodyDiv w:val="1"/>
      <w:marLeft w:val="0"/>
      <w:marRight w:val="0"/>
      <w:marTop w:val="0"/>
      <w:marBottom w:val="0"/>
      <w:divBdr>
        <w:top w:val="none" w:sz="0" w:space="0" w:color="auto"/>
        <w:left w:val="none" w:sz="0" w:space="0" w:color="auto"/>
        <w:bottom w:val="none" w:sz="0" w:space="0" w:color="auto"/>
        <w:right w:val="none" w:sz="0" w:space="0" w:color="auto"/>
      </w:divBdr>
    </w:div>
    <w:div w:id="156457732">
      <w:bodyDiv w:val="1"/>
      <w:marLeft w:val="0"/>
      <w:marRight w:val="0"/>
      <w:marTop w:val="0"/>
      <w:marBottom w:val="0"/>
      <w:divBdr>
        <w:top w:val="none" w:sz="0" w:space="0" w:color="auto"/>
        <w:left w:val="none" w:sz="0" w:space="0" w:color="auto"/>
        <w:bottom w:val="none" w:sz="0" w:space="0" w:color="auto"/>
        <w:right w:val="none" w:sz="0" w:space="0" w:color="auto"/>
      </w:divBdr>
    </w:div>
    <w:div w:id="180048201">
      <w:bodyDiv w:val="1"/>
      <w:marLeft w:val="0"/>
      <w:marRight w:val="0"/>
      <w:marTop w:val="0"/>
      <w:marBottom w:val="0"/>
      <w:divBdr>
        <w:top w:val="none" w:sz="0" w:space="0" w:color="auto"/>
        <w:left w:val="none" w:sz="0" w:space="0" w:color="auto"/>
        <w:bottom w:val="none" w:sz="0" w:space="0" w:color="auto"/>
        <w:right w:val="none" w:sz="0" w:space="0" w:color="auto"/>
      </w:divBdr>
    </w:div>
    <w:div w:id="197471896">
      <w:bodyDiv w:val="1"/>
      <w:marLeft w:val="0"/>
      <w:marRight w:val="0"/>
      <w:marTop w:val="0"/>
      <w:marBottom w:val="0"/>
      <w:divBdr>
        <w:top w:val="none" w:sz="0" w:space="0" w:color="auto"/>
        <w:left w:val="none" w:sz="0" w:space="0" w:color="auto"/>
        <w:bottom w:val="none" w:sz="0" w:space="0" w:color="auto"/>
        <w:right w:val="none" w:sz="0" w:space="0" w:color="auto"/>
      </w:divBdr>
    </w:div>
    <w:div w:id="201601994">
      <w:bodyDiv w:val="1"/>
      <w:marLeft w:val="0"/>
      <w:marRight w:val="0"/>
      <w:marTop w:val="0"/>
      <w:marBottom w:val="0"/>
      <w:divBdr>
        <w:top w:val="none" w:sz="0" w:space="0" w:color="auto"/>
        <w:left w:val="none" w:sz="0" w:space="0" w:color="auto"/>
        <w:bottom w:val="none" w:sz="0" w:space="0" w:color="auto"/>
        <w:right w:val="none" w:sz="0" w:space="0" w:color="auto"/>
      </w:divBdr>
    </w:div>
    <w:div w:id="237332167">
      <w:bodyDiv w:val="1"/>
      <w:marLeft w:val="0"/>
      <w:marRight w:val="0"/>
      <w:marTop w:val="0"/>
      <w:marBottom w:val="0"/>
      <w:divBdr>
        <w:top w:val="none" w:sz="0" w:space="0" w:color="auto"/>
        <w:left w:val="none" w:sz="0" w:space="0" w:color="auto"/>
        <w:bottom w:val="none" w:sz="0" w:space="0" w:color="auto"/>
        <w:right w:val="none" w:sz="0" w:space="0" w:color="auto"/>
      </w:divBdr>
    </w:div>
    <w:div w:id="287392371">
      <w:bodyDiv w:val="1"/>
      <w:marLeft w:val="0"/>
      <w:marRight w:val="0"/>
      <w:marTop w:val="0"/>
      <w:marBottom w:val="0"/>
      <w:divBdr>
        <w:top w:val="none" w:sz="0" w:space="0" w:color="auto"/>
        <w:left w:val="none" w:sz="0" w:space="0" w:color="auto"/>
        <w:bottom w:val="none" w:sz="0" w:space="0" w:color="auto"/>
        <w:right w:val="none" w:sz="0" w:space="0" w:color="auto"/>
      </w:divBdr>
    </w:div>
    <w:div w:id="294215882">
      <w:bodyDiv w:val="1"/>
      <w:marLeft w:val="0"/>
      <w:marRight w:val="0"/>
      <w:marTop w:val="0"/>
      <w:marBottom w:val="0"/>
      <w:divBdr>
        <w:top w:val="none" w:sz="0" w:space="0" w:color="auto"/>
        <w:left w:val="none" w:sz="0" w:space="0" w:color="auto"/>
        <w:bottom w:val="none" w:sz="0" w:space="0" w:color="auto"/>
        <w:right w:val="none" w:sz="0" w:space="0" w:color="auto"/>
      </w:divBdr>
    </w:div>
    <w:div w:id="297537985">
      <w:bodyDiv w:val="1"/>
      <w:marLeft w:val="0"/>
      <w:marRight w:val="0"/>
      <w:marTop w:val="0"/>
      <w:marBottom w:val="0"/>
      <w:divBdr>
        <w:top w:val="none" w:sz="0" w:space="0" w:color="auto"/>
        <w:left w:val="none" w:sz="0" w:space="0" w:color="auto"/>
        <w:bottom w:val="none" w:sz="0" w:space="0" w:color="auto"/>
        <w:right w:val="none" w:sz="0" w:space="0" w:color="auto"/>
      </w:divBdr>
    </w:div>
    <w:div w:id="327366689">
      <w:bodyDiv w:val="1"/>
      <w:marLeft w:val="0"/>
      <w:marRight w:val="0"/>
      <w:marTop w:val="0"/>
      <w:marBottom w:val="0"/>
      <w:divBdr>
        <w:top w:val="none" w:sz="0" w:space="0" w:color="auto"/>
        <w:left w:val="none" w:sz="0" w:space="0" w:color="auto"/>
        <w:bottom w:val="none" w:sz="0" w:space="0" w:color="auto"/>
        <w:right w:val="none" w:sz="0" w:space="0" w:color="auto"/>
      </w:divBdr>
    </w:div>
    <w:div w:id="341205950">
      <w:bodyDiv w:val="1"/>
      <w:marLeft w:val="0"/>
      <w:marRight w:val="0"/>
      <w:marTop w:val="0"/>
      <w:marBottom w:val="0"/>
      <w:divBdr>
        <w:top w:val="none" w:sz="0" w:space="0" w:color="auto"/>
        <w:left w:val="none" w:sz="0" w:space="0" w:color="auto"/>
        <w:bottom w:val="none" w:sz="0" w:space="0" w:color="auto"/>
        <w:right w:val="none" w:sz="0" w:space="0" w:color="auto"/>
      </w:divBdr>
    </w:div>
    <w:div w:id="352341856">
      <w:bodyDiv w:val="1"/>
      <w:marLeft w:val="0"/>
      <w:marRight w:val="0"/>
      <w:marTop w:val="0"/>
      <w:marBottom w:val="0"/>
      <w:divBdr>
        <w:top w:val="none" w:sz="0" w:space="0" w:color="auto"/>
        <w:left w:val="none" w:sz="0" w:space="0" w:color="auto"/>
        <w:bottom w:val="none" w:sz="0" w:space="0" w:color="auto"/>
        <w:right w:val="none" w:sz="0" w:space="0" w:color="auto"/>
      </w:divBdr>
    </w:div>
    <w:div w:id="357123239">
      <w:bodyDiv w:val="1"/>
      <w:marLeft w:val="0"/>
      <w:marRight w:val="0"/>
      <w:marTop w:val="0"/>
      <w:marBottom w:val="0"/>
      <w:divBdr>
        <w:top w:val="none" w:sz="0" w:space="0" w:color="auto"/>
        <w:left w:val="none" w:sz="0" w:space="0" w:color="auto"/>
        <w:bottom w:val="none" w:sz="0" w:space="0" w:color="auto"/>
        <w:right w:val="none" w:sz="0" w:space="0" w:color="auto"/>
      </w:divBdr>
    </w:div>
    <w:div w:id="362826001">
      <w:bodyDiv w:val="1"/>
      <w:marLeft w:val="0"/>
      <w:marRight w:val="0"/>
      <w:marTop w:val="0"/>
      <w:marBottom w:val="0"/>
      <w:divBdr>
        <w:top w:val="none" w:sz="0" w:space="0" w:color="auto"/>
        <w:left w:val="none" w:sz="0" w:space="0" w:color="auto"/>
        <w:bottom w:val="none" w:sz="0" w:space="0" w:color="auto"/>
        <w:right w:val="none" w:sz="0" w:space="0" w:color="auto"/>
      </w:divBdr>
    </w:div>
    <w:div w:id="376005049">
      <w:bodyDiv w:val="1"/>
      <w:marLeft w:val="0"/>
      <w:marRight w:val="0"/>
      <w:marTop w:val="0"/>
      <w:marBottom w:val="0"/>
      <w:divBdr>
        <w:top w:val="none" w:sz="0" w:space="0" w:color="auto"/>
        <w:left w:val="none" w:sz="0" w:space="0" w:color="auto"/>
        <w:bottom w:val="none" w:sz="0" w:space="0" w:color="auto"/>
        <w:right w:val="none" w:sz="0" w:space="0" w:color="auto"/>
      </w:divBdr>
    </w:div>
    <w:div w:id="381097435">
      <w:bodyDiv w:val="1"/>
      <w:marLeft w:val="0"/>
      <w:marRight w:val="0"/>
      <w:marTop w:val="0"/>
      <w:marBottom w:val="0"/>
      <w:divBdr>
        <w:top w:val="none" w:sz="0" w:space="0" w:color="auto"/>
        <w:left w:val="none" w:sz="0" w:space="0" w:color="auto"/>
        <w:bottom w:val="none" w:sz="0" w:space="0" w:color="auto"/>
        <w:right w:val="none" w:sz="0" w:space="0" w:color="auto"/>
      </w:divBdr>
    </w:div>
    <w:div w:id="385106285">
      <w:bodyDiv w:val="1"/>
      <w:marLeft w:val="0"/>
      <w:marRight w:val="0"/>
      <w:marTop w:val="0"/>
      <w:marBottom w:val="0"/>
      <w:divBdr>
        <w:top w:val="none" w:sz="0" w:space="0" w:color="auto"/>
        <w:left w:val="none" w:sz="0" w:space="0" w:color="auto"/>
        <w:bottom w:val="none" w:sz="0" w:space="0" w:color="auto"/>
        <w:right w:val="none" w:sz="0" w:space="0" w:color="auto"/>
      </w:divBdr>
    </w:div>
    <w:div w:id="385765613">
      <w:bodyDiv w:val="1"/>
      <w:marLeft w:val="0"/>
      <w:marRight w:val="0"/>
      <w:marTop w:val="0"/>
      <w:marBottom w:val="0"/>
      <w:divBdr>
        <w:top w:val="none" w:sz="0" w:space="0" w:color="auto"/>
        <w:left w:val="none" w:sz="0" w:space="0" w:color="auto"/>
        <w:bottom w:val="none" w:sz="0" w:space="0" w:color="auto"/>
        <w:right w:val="none" w:sz="0" w:space="0" w:color="auto"/>
      </w:divBdr>
    </w:div>
    <w:div w:id="398405650">
      <w:bodyDiv w:val="1"/>
      <w:marLeft w:val="0"/>
      <w:marRight w:val="0"/>
      <w:marTop w:val="0"/>
      <w:marBottom w:val="0"/>
      <w:divBdr>
        <w:top w:val="none" w:sz="0" w:space="0" w:color="auto"/>
        <w:left w:val="none" w:sz="0" w:space="0" w:color="auto"/>
        <w:bottom w:val="none" w:sz="0" w:space="0" w:color="auto"/>
        <w:right w:val="none" w:sz="0" w:space="0" w:color="auto"/>
      </w:divBdr>
    </w:div>
    <w:div w:id="400761444">
      <w:bodyDiv w:val="1"/>
      <w:marLeft w:val="0"/>
      <w:marRight w:val="0"/>
      <w:marTop w:val="0"/>
      <w:marBottom w:val="0"/>
      <w:divBdr>
        <w:top w:val="none" w:sz="0" w:space="0" w:color="auto"/>
        <w:left w:val="none" w:sz="0" w:space="0" w:color="auto"/>
        <w:bottom w:val="none" w:sz="0" w:space="0" w:color="auto"/>
        <w:right w:val="none" w:sz="0" w:space="0" w:color="auto"/>
      </w:divBdr>
    </w:div>
    <w:div w:id="409694589">
      <w:bodyDiv w:val="1"/>
      <w:marLeft w:val="0"/>
      <w:marRight w:val="0"/>
      <w:marTop w:val="0"/>
      <w:marBottom w:val="0"/>
      <w:divBdr>
        <w:top w:val="none" w:sz="0" w:space="0" w:color="auto"/>
        <w:left w:val="none" w:sz="0" w:space="0" w:color="auto"/>
        <w:bottom w:val="none" w:sz="0" w:space="0" w:color="auto"/>
        <w:right w:val="none" w:sz="0" w:space="0" w:color="auto"/>
      </w:divBdr>
    </w:div>
    <w:div w:id="446580776">
      <w:bodyDiv w:val="1"/>
      <w:marLeft w:val="0"/>
      <w:marRight w:val="0"/>
      <w:marTop w:val="0"/>
      <w:marBottom w:val="0"/>
      <w:divBdr>
        <w:top w:val="none" w:sz="0" w:space="0" w:color="auto"/>
        <w:left w:val="none" w:sz="0" w:space="0" w:color="auto"/>
        <w:bottom w:val="none" w:sz="0" w:space="0" w:color="auto"/>
        <w:right w:val="none" w:sz="0" w:space="0" w:color="auto"/>
      </w:divBdr>
    </w:div>
    <w:div w:id="453980812">
      <w:bodyDiv w:val="1"/>
      <w:marLeft w:val="0"/>
      <w:marRight w:val="0"/>
      <w:marTop w:val="0"/>
      <w:marBottom w:val="0"/>
      <w:divBdr>
        <w:top w:val="none" w:sz="0" w:space="0" w:color="auto"/>
        <w:left w:val="none" w:sz="0" w:space="0" w:color="auto"/>
        <w:bottom w:val="none" w:sz="0" w:space="0" w:color="auto"/>
        <w:right w:val="none" w:sz="0" w:space="0" w:color="auto"/>
      </w:divBdr>
    </w:div>
    <w:div w:id="456995792">
      <w:bodyDiv w:val="1"/>
      <w:marLeft w:val="0"/>
      <w:marRight w:val="0"/>
      <w:marTop w:val="0"/>
      <w:marBottom w:val="0"/>
      <w:divBdr>
        <w:top w:val="none" w:sz="0" w:space="0" w:color="auto"/>
        <w:left w:val="none" w:sz="0" w:space="0" w:color="auto"/>
        <w:bottom w:val="none" w:sz="0" w:space="0" w:color="auto"/>
        <w:right w:val="none" w:sz="0" w:space="0" w:color="auto"/>
      </w:divBdr>
    </w:div>
    <w:div w:id="457381568">
      <w:bodyDiv w:val="1"/>
      <w:marLeft w:val="0"/>
      <w:marRight w:val="0"/>
      <w:marTop w:val="0"/>
      <w:marBottom w:val="0"/>
      <w:divBdr>
        <w:top w:val="none" w:sz="0" w:space="0" w:color="auto"/>
        <w:left w:val="none" w:sz="0" w:space="0" w:color="auto"/>
        <w:bottom w:val="none" w:sz="0" w:space="0" w:color="auto"/>
        <w:right w:val="none" w:sz="0" w:space="0" w:color="auto"/>
      </w:divBdr>
    </w:div>
    <w:div w:id="468212647">
      <w:bodyDiv w:val="1"/>
      <w:marLeft w:val="0"/>
      <w:marRight w:val="0"/>
      <w:marTop w:val="0"/>
      <w:marBottom w:val="0"/>
      <w:divBdr>
        <w:top w:val="none" w:sz="0" w:space="0" w:color="auto"/>
        <w:left w:val="none" w:sz="0" w:space="0" w:color="auto"/>
        <w:bottom w:val="none" w:sz="0" w:space="0" w:color="auto"/>
        <w:right w:val="none" w:sz="0" w:space="0" w:color="auto"/>
      </w:divBdr>
    </w:div>
    <w:div w:id="472261446">
      <w:bodyDiv w:val="1"/>
      <w:marLeft w:val="0"/>
      <w:marRight w:val="0"/>
      <w:marTop w:val="0"/>
      <w:marBottom w:val="0"/>
      <w:divBdr>
        <w:top w:val="none" w:sz="0" w:space="0" w:color="auto"/>
        <w:left w:val="none" w:sz="0" w:space="0" w:color="auto"/>
        <w:bottom w:val="none" w:sz="0" w:space="0" w:color="auto"/>
        <w:right w:val="none" w:sz="0" w:space="0" w:color="auto"/>
      </w:divBdr>
    </w:div>
    <w:div w:id="494955260">
      <w:bodyDiv w:val="1"/>
      <w:marLeft w:val="0"/>
      <w:marRight w:val="0"/>
      <w:marTop w:val="0"/>
      <w:marBottom w:val="0"/>
      <w:divBdr>
        <w:top w:val="none" w:sz="0" w:space="0" w:color="auto"/>
        <w:left w:val="none" w:sz="0" w:space="0" w:color="auto"/>
        <w:bottom w:val="none" w:sz="0" w:space="0" w:color="auto"/>
        <w:right w:val="none" w:sz="0" w:space="0" w:color="auto"/>
      </w:divBdr>
    </w:div>
    <w:div w:id="495196472">
      <w:bodyDiv w:val="1"/>
      <w:marLeft w:val="0"/>
      <w:marRight w:val="0"/>
      <w:marTop w:val="0"/>
      <w:marBottom w:val="0"/>
      <w:divBdr>
        <w:top w:val="none" w:sz="0" w:space="0" w:color="auto"/>
        <w:left w:val="none" w:sz="0" w:space="0" w:color="auto"/>
        <w:bottom w:val="none" w:sz="0" w:space="0" w:color="auto"/>
        <w:right w:val="none" w:sz="0" w:space="0" w:color="auto"/>
      </w:divBdr>
    </w:div>
    <w:div w:id="510295700">
      <w:bodyDiv w:val="1"/>
      <w:marLeft w:val="0"/>
      <w:marRight w:val="0"/>
      <w:marTop w:val="0"/>
      <w:marBottom w:val="0"/>
      <w:divBdr>
        <w:top w:val="none" w:sz="0" w:space="0" w:color="auto"/>
        <w:left w:val="none" w:sz="0" w:space="0" w:color="auto"/>
        <w:bottom w:val="none" w:sz="0" w:space="0" w:color="auto"/>
        <w:right w:val="none" w:sz="0" w:space="0" w:color="auto"/>
      </w:divBdr>
    </w:div>
    <w:div w:id="514267139">
      <w:bodyDiv w:val="1"/>
      <w:marLeft w:val="0"/>
      <w:marRight w:val="0"/>
      <w:marTop w:val="0"/>
      <w:marBottom w:val="0"/>
      <w:divBdr>
        <w:top w:val="none" w:sz="0" w:space="0" w:color="auto"/>
        <w:left w:val="none" w:sz="0" w:space="0" w:color="auto"/>
        <w:bottom w:val="none" w:sz="0" w:space="0" w:color="auto"/>
        <w:right w:val="none" w:sz="0" w:space="0" w:color="auto"/>
      </w:divBdr>
    </w:div>
    <w:div w:id="514348104">
      <w:bodyDiv w:val="1"/>
      <w:marLeft w:val="0"/>
      <w:marRight w:val="0"/>
      <w:marTop w:val="0"/>
      <w:marBottom w:val="0"/>
      <w:divBdr>
        <w:top w:val="none" w:sz="0" w:space="0" w:color="auto"/>
        <w:left w:val="none" w:sz="0" w:space="0" w:color="auto"/>
        <w:bottom w:val="none" w:sz="0" w:space="0" w:color="auto"/>
        <w:right w:val="none" w:sz="0" w:space="0" w:color="auto"/>
      </w:divBdr>
    </w:div>
    <w:div w:id="550649927">
      <w:bodyDiv w:val="1"/>
      <w:marLeft w:val="0"/>
      <w:marRight w:val="0"/>
      <w:marTop w:val="0"/>
      <w:marBottom w:val="0"/>
      <w:divBdr>
        <w:top w:val="none" w:sz="0" w:space="0" w:color="auto"/>
        <w:left w:val="none" w:sz="0" w:space="0" w:color="auto"/>
        <w:bottom w:val="none" w:sz="0" w:space="0" w:color="auto"/>
        <w:right w:val="none" w:sz="0" w:space="0" w:color="auto"/>
      </w:divBdr>
    </w:div>
    <w:div w:id="576868831">
      <w:bodyDiv w:val="1"/>
      <w:marLeft w:val="0"/>
      <w:marRight w:val="0"/>
      <w:marTop w:val="0"/>
      <w:marBottom w:val="0"/>
      <w:divBdr>
        <w:top w:val="none" w:sz="0" w:space="0" w:color="auto"/>
        <w:left w:val="none" w:sz="0" w:space="0" w:color="auto"/>
        <w:bottom w:val="none" w:sz="0" w:space="0" w:color="auto"/>
        <w:right w:val="none" w:sz="0" w:space="0" w:color="auto"/>
      </w:divBdr>
    </w:div>
    <w:div w:id="585192931">
      <w:bodyDiv w:val="1"/>
      <w:marLeft w:val="0"/>
      <w:marRight w:val="0"/>
      <w:marTop w:val="0"/>
      <w:marBottom w:val="0"/>
      <w:divBdr>
        <w:top w:val="none" w:sz="0" w:space="0" w:color="auto"/>
        <w:left w:val="none" w:sz="0" w:space="0" w:color="auto"/>
        <w:bottom w:val="none" w:sz="0" w:space="0" w:color="auto"/>
        <w:right w:val="none" w:sz="0" w:space="0" w:color="auto"/>
      </w:divBdr>
    </w:div>
    <w:div w:id="589121900">
      <w:bodyDiv w:val="1"/>
      <w:marLeft w:val="0"/>
      <w:marRight w:val="0"/>
      <w:marTop w:val="0"/>
      <w:marBottom w:val="0"/>
      <w:divBdr>
        <w:top w:val="none" w:sz="0" w:space="0" w:color="auto"/>
        <w:left w:val="none" w:sz="0" w:space="0" w:color="auto"/>
        <w:bottom w:val="none" w:sz="0" w:space="0" w:color="auto"/>
        <w:right w:val="none" w:sz="0" w:space="0" w:color="auto"/>
      </w:divBdr>
    </w:div>
    <w:div w:id="610472323">
      <w:bodyDiv w:val="1"/>
      <w:marLeft w:val="0"/>
      <w:marRight w:val="0"/>
      <w:marTop w:val="0"/>
      <w:marBottom w:val="0"/>
      <w:divBdr>
        <w:top w:val="none" w:sz="0" w:space="0" w:color="auto"/>
        <w:left w:val="none" w:sz="0" w:space="0" w:color="auto"/>
        <w:bottom w:val="none" w:sz="0" w:space="0" w:color="auto"/>
        <w:right w:val="none" w:sz="0" w:space="0" w:color="auto"/>
      </w:divBdr>
    </w:div>
    <w:div w:id="615064092">
      <w:bodyDiv w:val="1"/>
      <w:marLeft w:val="0"/>
      <w:marRight w:val="0"/>
      <w:marTop w:val="0"/>
      <w:marBottom w:val="0"/>
      <w:divBdr>
        <w:top w:val="none" w:sz="0" w:space="0" w:color="auto"/>
        <w:left w:val="none" w:sz="0" w:space="0" w:color="auto"/>
        <w:bottom w:val="none" w:sz="0" w:space="0" w:color="auto"/>
        <w:right w:val="none" w:sz="0" w:space="0" w:color="auto"/>
      </w:divBdr>
    </w:div>
    <w:div w:id="640116994">
      <w:bodyDiv w:val="1"/>
      <w:marLeft w:val="0"/>
      <w:marRight w:val="0"/>
      <w:marTop w:val="0"/>
      <w:marBottom w:val="0"/>
      <w:divBdr>
        <w:top w:val="none" w:sz="0" w:space="0" w:color="auto"/>
        <w:left w:val="none" w:sz="0" w:space="0" w:color="auto"/>
        <w:bottom w:val="none" w:sz="0" w:space="0" w:color="auto"/>
        <w:right w:val="none" w:sz="0" w:space="0" w:color="auto"/>
      </w:divBdr>
    </w:div>
    <w:div w:id="641547448">
      <w:bodyDiv w:val="1"/>
      <w:marLeft w:val="0"/>
      <w:marRight w:val="0"/>
      <w:marTop w:val="0"/>
      <w:marBottom w:val="0"/>
      <w:divBdr>
        <w:top w:val="none" w:sz="0" w:space="0" w:color="auto"/>
        <w:left w:val="none" w:sz="0" w:space="0" w:color="auto"/>
        <w:bottom w:val="none" w:sz="0" w:space="0" w:color="auto"/>
        <w:right w:val="none" w:sz="0" w:space="0" w:color="auto"/>
      </w:divBdr>
    </w:div>
    <w:div w:id="662662539">
      <w:bodyDiv w:val="1"/>
      <w:marLeft w:val="0"/>
      <w:marRight w:val="0"/>
      <w:marTop w:val="0"/>
      <w:marBottom w:val="0"/>
      <w:divBdr>
        <w:top w:val="none" w:sz="0" w:space="0" w:color="auto"/>
        <w:left w:val="none" w:sz="0" w:space="0" w:color="auto"/>
        <w:bottom w:val="none" w:sz="0" w:space="0" w:color="auto"/>
        <w:right w:val="none" w:sz="0" w:space="0" w:color="auto"/>
      </w:divBdr>
    </w:div>
    <w:div w:id="679283764">
      <w:bodyDiv w:val="1"/>
      <w:marLeft w:val="0"/>
      <w:marRight w:val="0"/>
      <w:marTop w:val="0"/>
      <w:marBottom w:val="0"/>
      <w:divBdr>
        <w:top w:val="none" w:sz="0" w:space="0" w:color="auto"/>
        <w:left w:val="none" w:sz="0" w:space="0" w:color="auto"/>
        <w:bottom w:val="none" w:sz="0" w:space="0" w:color="auto"/>
        <w:right w:val="none" w:sz="0" w:space="0" w:color="auto"/>
      </w:divBdr>
    </w:div>
    <w:div w:id="681931565">
      <w:bodyDiv w:val="1"/>
      <w:marLeft w:val="0"/>
      <w:marRight w:val="0"/>
      <w:marTop w:val="0"/>
      <w:marBottom w:val="0"/>
      <w:divBdr>
        <w:top w:val="none" w:sz="0" w:space="0" w:color="auto"/>
        <w:left w:val="none" w:sz="0" w:space="0" w:color="auto"/>
        <w:bottom w:val="none" w:sz="0" w:space="0" w:color="auto"/>
        <w:right w:val="none" w:sz="0" w:space="0" w:color="auto"/>
      </w:divBdr>
    </w:div>
    <w:div w:id="725223149">
      <w:bodyDiv w:val="1"/>
      <w:marLeft w:val="0"/>
      <w:marRight w:val="0"/>
      <w:marTop w:val="0"/>
      <w:marBottom w:val="0"/>
      <w:divBdr>
        <w:top w:val="none" w:sz="0" w:space="0" w:color="auto"/>
        <w:left w:val="none" w:sz="0" w:space="0" w:color="auto"/>
        <w:bottom w:val="none" w:sz="0" w:space="0" w:color="auto"/>
        <w:right w:val="none" w:sz="0" w:space="0" w:color="auto"/>
      </w:divBdr>
    </w:div>
    <w:div w:id="731319131">
      <w:bodyDiv w:val="1"/>
      <w:marLeft w:val="0"/>
      <w:marRight w:val="0"/>
      <w:marTop w:val="0"/>
      <w:marBottom w:val="0"/>
      <w:divBdr>
        <w:top w:val="none" w:sz="0" w:space="0" w:color="auto"/>
        <w:left w:val="none" w:sz="0" w:space="0" w:color="auto"/>
        <w:bottom w:val="none" w:sz="0" w:space="0" w:color="auto"/>
        <w:right w:val="none" w:sz="0" w:space="0" w:color="auto"/>
      </w:divBdr>
    </w:div>
    <w:div w:id="739861941">
      <w:bodyDiv w:val="1"/>
      <w:marLeft w:val="0"/>
      <w:marRight w:val="0"/>
      <w:marTop w:val="0"/>
      <w:marBottom w:val="0"/>
      <w:divBdr>
        <w:top w:val="none" w:sz="0" w:space="0" w:color="auto"/>
        <w:left w:val="none" w:sz="0" w:space="0" w:color="auto"/>
        <w:bottom w:val="none" w:sz="0" w:space="0" w:color="auto"/>
        <w:right w:val="none" w:sz="0" w:space="0" w:color="auto"/>
      </w:divBdr>
    </w:div>
    <w:div w:id="750204643">
      <w:bodyDiv w:val="1"/>
      <w:marLeft w:val="0"/>
      <w:marRight w:val="0"/>
      <w:marTop w:val="0"/>
      <w:marBottom w:val="0"/>
      <w:divBdr>
        <w:top w:val="none" w:sz="0" w:space="0" w:color="auto"/>
        <w:left w:val="none" w:sz="0" w:space="0" w:color="auto"/>
        <w:bottom w:val="none" w:sz="0" w:space="0" w:color="auto"/>
        <w:right w:val="none" w:sz="0" w:space="0" w:color="auto"/>
      </w:divBdr>
    </w:div>
    <w:div w:id="762914337">
      <w:bodyDiv w:val="1"/>
      <w:marLeft w:val="0"/>
      <w:marRight w:val="0"/>
      <w:marTop w:val="0"/>
      <w:marBottom w:val="0"/>
      <w:divBdr>
        <w:top w:val="none" w:sz="0" w:space="0" w:color="auto"/>
        <w:left w:val="none" w:sz="0" w:space="0" w:color="auto"/>
        <w:bottom w:val="none" w:sz="0" w:space="0" w:color="auto"/>
        <w:right w:val="none" w:sz="0" w:space="0" w:color="auto"/>
      </w:divBdr>
    </w:div>
    <w:div w:id="768281020">
      <w:bodyDiv w:val="1"/>
      <w:marLeft w:val="0"/>
      <w:marRight w:val="0"/>
      <w:marTop w:val="0"/>
      <w:marBottom w:val="0"/>
      <w:divBdr>
        <w:top w:val="none" w:sz="0" w:space="0" w:color="auto"/>
        <w:left w:val="none" w:sz="0" w:space="0" w:color="auto"/>
        <w:bottom w:val="none" w:sz="0" w:space="0" w:color="auto"/>
        <w:right w:val="none" w:sz="0" w:space="0" w:color="auto"/>
      </w:divBdr>
    </w:div>
    <w:div w:id="793839077">
      <w:bodyDiv w:val="1"/>
      <w:marLeft w:val="0"/>
      <w:marRight w:val="0"/>
      <w:marTop w:val="0"/>
      <w:marBottom w:val="0"/>
      <w:divBdr>
        <w:top w:val="none" w:sz="0" w:space="0" w:color="auto"/>
        <w:left w:val="none" w:sz="0" w:space="0" w:color="auto"/>
        <w:bottom w:val="none" w:sz="0" w:space="0" w:color="auto"/>
        <w:right w:val="none" w:sz="0" w:space="0" w:color="auto"/>
      </w:divBdr>
    </w:div>
    <w:div w:id="815074844">
      <w:bodyDiv w:val="1"/>
      <w:marLeft w:val="0"/>
      <w:marRight w:val="0"/>
      <w:marTop w:val="0"/>
      <w:marBottom w:val="0"/>
      <w:divBdr>
        <w:top w:val="none" w:sz="0" w:space="0" w:color="auto"/>
        <w:left w:val="none" w:sz="0" w:space="0" w:color="auto"/>
        <w:bottom w:val="none" w:sz="0" w:space="0" w:color="auto"/>
        <w:right w:val="none" w:sz="0" w:space="0" w:color="auto"/>
      </w:divBdr>
    </w:div>
    <w:div w:id="825319850">
      <w:bodyDiv w:val="1"/>
      <w:marLeft w:val="0"/>
      <w:marRight w:val="0"/>
      <w:marTop w:val="0"/>
      <w:marBottom w:val="0"/>
      <w:divBdr>
        <w:top w:val="none" w:sz="0" w:space="0" w:color="auto"/>
        <w:left w:val="none" w:sz="0" w:space="0" w:color="auto"/>
        <w:bottom w:val="none" w:sz="0" w:space="0" w:color="auto"/>
        <w:right w:val="none" w:sz="0" w:space="0" w:color="auto"/>
      </w:divBdr>
    </w:div>
    <w:div w:id="828403729">
      <w:bodyDiv w:val="1"/>
      <w:marLeft w:val="0"/>
      <w:marRight w:val="0"/>
      <w:marTop w:val="0"/>
      <w:marBottom w:val="0"/>
      <w:divBdr>
        <w:top w:val="none" w:sz="0" w:space="0" w:color="auto"/>
        <w:left w:val="none" w:sz="0" w:space="0" w:color="auto"/>
        <w:bottom w:val="none" w:sz="0" w:space="0" w:color="auto"/>
        <w:right w:val="none" w:sz="0" w:space="0" w:color="auto"/>
      </w:divBdr>
    </w:div>
    <w:div w:id="888110261">
      <w:bodyDiv w:val="1"/>
      <w:marLeft w:val="0"/>
      <w:marRight w:val="0"/>
      <w:marTop w:val="0"/>
      <w:marBottom w:val="0"/>
      <w:divBdr>
        <w:top w:val="none" w:sz="0" w:space="0" w:color="auto"/>
        <w:left w:val="none" w:sz="0" w:space="0" w:color="auto"/>
        <w:bottom w:val="none" w:sz="0" w:space="0" w:color="auto"/>
        <w:right w:val="none" w:sz="0" w:space="0" w:color="auto"/>
      </w:divBdr>
    </w:div>
    <w:div w:id="894780629">
      <w:bodyDiv w:val="1"/>
      <w:marLeft w:val="0"/>
      <w:marRight w:val="0"/>
      <w:marTop w:val="0"/>
      <w:marBottom w:val="0"/>
      <w:divBdr>
        <w:top w:val="none" w:sz="0" w:space="0" w:color="auto"/>
        <w:left w:val="none" w:sz="0" w:space="0" w:color="auto"/>
        <w:bottom w:val="none" w:sz="0" w:space="0" w:color="auto"/>
        <w:right w:val="none" w:sz="0" w:space="0" w:color="auto"/>
      </w:divBdr>
    </w:div>
    <w:div w:id="899940971">
      <w:bodyDiv w:val="1"/>
      <w:marLeft w:val="0"/>
      <w:marRight w:val="0"/>
      <w:marTop w:val="0"/>
      <w:marBottom w:val="0"/>
      <w:divBdr>
        <w:top w:val="none" w:sz="0" w:space="0" w:color="auto"/>
        <w:left w:val="none" w:sz="0" w:space="0" w:color="auto"/>
        <w:bottom w:val="none" w:sz="0" w:space="0" w:color="auto"/>
        <w:right w:val="none" w:sz="0" w:space="0" w:color="auto"/>
      </w:divBdr>
    </w:div>
    <w:div w:id="921374333">
      <w:bodyDiv w:val="1"/>
      <w:marLeft w:val="0"/>
      <w:marRight w:val="0"/>
      <w:marTop w:val="0"/>
      <w:marBottom w:val="0"/>
      <w:divBdr>
        <w:top w:val="none" w:sz="0" w:space="0" w:color="auto"/>
        <w:left w:val="none" w:sz="0" w:space="0" w:color="auto"/>
        <w:bottom w:val="none" w:sz="0" w:space="0" w:color="auto"/>
        <w:right w:val="none" w:sz="0" w:space="0" w:color="auto"/>
      </w:divBdr>
    </w:div>
    <w:div w:id="941766839">
      <w:bodyDiv w:val="1"/>
      <w:marLeft w:val="0"/>
      <w:marRight w:val="0"/>
      <w:marTop w:val="0"/>
      <w:marBottom w:val="0"/>
      <w:divBdr>
        <w:top w:val="none" w:sz="0" w:space="0" w:color="auto"/>
        <w:left w:val="none" w:sz="0" w:space="0" w:color="auto"/>
        <w:bottom w:val="none" w:sz="0" w:space="0" w:color="auto"/>
        <w:right w:val="none" w:sz="0" w:space="0" w:color="auto"/>
      </w:divBdr>
    </w:div>
    <w:div w:id="963463652">
      <w:bodyDiv w:val="1"/>
      <w:marLeft w:val="0"/>
      <w:marRight w:val="0"/>
      <w:marTop w:val="0"/>
      <w:marBottom w:val="0"/>
      <w:divBdr>
        <w:top w:val="none" w:sz="0" w:space="0" w:color="auto"/>
        <w:left w:val="none" w:sz="0" w:space="0" w:color="auto"/>
        <w:bottom w:val="none" w:sz="0" w:space="0" w:color="auto"/>
        <w:right w:val="none" w:sz="0" w:space="0" w:color="auto"/>
      </w:divBdr>
    </w:div>
    <w:div w:id="990718466">
      <w:bodyDiv w:val="1"/>
      <w:marLeft w:val="0"/>
      <w:marRight w:val="0"/>
      <w:marTop w:val="0"/>
      <w:marBottom w:val="0"/>
      <w:divBdr>
        <w:top w:val="none" w:sz="0" w:space="0" w:color="auto"/>
        <w:left w:val="none" w:sz="0" w:space="0" w:color="auto"/>
        <w:bottom w:val="none" w:sz="0" w:space="0" w:color="auto"/>
        <w:right w:val="none" w:sz="0" w:space="0" w:color="auto"/>
      </w:divBdr>
    </w:div>
    <w:div w:id="1019352143">
      <w:bodyDiv w:val="1"/>
      <w:marLeft w:val="0"/>
      <w:marRight w:val="0"/>
      <w:marTop w:val="0"/>
      <w:marBottom w:val="0"/>
      <w:divBdr>
        <w:top w:val="none" w:sz="0" w:space="0" w:color="auto"/>
        <w:left w:val="none" w:sz="0" w:space="0" w:color="auto"/>
        <w:bottom w:val="none" w:sz="0" w:space="0" w:color="auto"/>
        <w:right w:val="none" w:sz="0" w:space="0" w:color="auto"/>
      </w:divBdr>
    </w:div>
    <w:div w:id="1030569833">
      <w:bodyDiv w:val="1"/>
      <w:marLeft w:val="0"/>
      <w:marRight w:val="0"/>
      <w:marTop w:val="0"/>
      <w:marBottom w:val="0"/>
      <w:divBdr>
        <w:top w:val="none" w:sz="0" w:space="0" w:color="auto"/>
        <w:left w:val="none" w:sz="0" w:space="0" w:color="auto"/>
        <w:bottom w:val="none" w:sz="0" w:space="0" w:color="auto"/>
        <w:right w:val="none" w:sz="0" w:space="0" w:color="auto"/>
      </w:divBdr>
    </w:div>
    <w:div w:id="1045445499">
      <w:bodyDiv w:val="1"/>
      <w:marLeft w:val="0"/>
      <w:marRight w:val="0"/>
      <w:marTop w:val="0"/>
      <w:marBottom w:val="0"/>
      <w:divBdr>
        <w:top w:val="none" w:sz="0" w:space="0" w:color="auto"/>
        <w:left w:val="none" w:sz="0" w:space="0" w:color="auto"/>
        <w:bottom w:val="none" w:sz="0" w:space="0" w:color="auto"/>
        <w:right w:val="none" w:sz="0" w:space="0" w:color="auto"/>
      </w:divBdr>
    </w:div>
    <w:div w:id="1050298839">
      <w:bodyDiv w:val="1"/>
      <w:marLeft w:val="0"/>
      <w:marRight w:val="0"/>
      <w:marTop w:val="0"/>
      <w:marBottom w:val="0"/>
      <w:divBdr>
        <w:top w:val="none" w:sz="0" w:space="0" w:color="auto"/>
        <w:left w:val="none" w:sz="0" w:space="0" w:color="auto"/>
        <w:bottom w:val="none" w:sz="0" w:space="0" w:color="auto"/>
        <w:right w:val="none" w:sz="0" w:space="0" w:color="auto"/>
      </w:divBdr>
    </w:div>
    <w:div w:id="1066223976">
      <w:bodyDiv w:val="1"/>
      <w:marLeft w:val="0"/>
      <w:marRight w:val="0"/>
      <w:marTop w:val="0"/>
      <w:marBottom w:val="0"/>
      <w:divBdr>
        <w:top w:val="none" w:sz="0" w:space="0" w:color="auto"/>
        <w:left w:val="none" w:sz="0" w:space="0" w:color="auto"/>
        <w:bottom w:val="none" w:sz="0" w:space="0" w:color="auto"/>
        <w:right w:val="none" w:sz="0" w:space="0" w:color="auto"/>
      </w:divBdr>
    </w:div>
    <w:div w:id="1080712040">
      <w:bodyDiv w:val="1"/>
      <w:marLeft w:val="0"/>
      <w:marRight w:val="0"/>
      <w:marTop w:val="0"/>
      <w:marBottom w:val="0"/>
      <w:divBdr>
        <w:top w:val="none" w:sz="0" w:space="0" w:color="auto"/>
        <w:left w:val="none" w:sz="0" w:space="0" w:color="auto"/>
        <w:bottom w:val="none" w:sz="0" w:space="0" w:color="auto"/>
        <w:right w:val="none" w:sz="0" w:space="0" w:color="auto"/>
      </w:divBdr>
    </w:div>
    <w:div w:id="1111239626">
      <w:bodyDiv w:val="1"/>
      <w:marLeft w:val="0"/>
      <w:marRight w:val="0"/>
      <w:marTop w:val="0"/>
      <w:marBottom w:val="0"/>
      <w:divBdr>
        <w:top w:val="none" w:sz="0" w:space="0" w:color="auto"/>
        <w:left w:val="none" w:sz="0" w:space="0" w:color="auto"/>
        <w:bottom w:val="none" w:sz="0" w:space="0" w:color="auto"/>
        <w:right w:val="none" w:sz="0" w:space="0" w:color="auto"/>
      </w:divBdr>
    </w:div>
    <w:div w:id="1140729024">
      <w:bodyDiv w:val="1"/>
      <w:marLeft w:val="0"/>
      <w:marRight w:val="0"/>
      <w:marTop w:val="0"/>
      <w:marBottom w:val="0"/>
      <w:divBdr>
        <w:top w:val="none" w:sz="0" w:space="0" w:color="auto"/>
        <w:left w:val="none" w:sz="0" w:space="0" w:color="auto"/>
        <w:bottom w:val="none" w:sz="0" w:space="0" w:color="auto"/>
        <w:right w:val="none" w:sz="0" w:space="0" w:color="auto"/>
      </w:divBdr>
    </w:div>
    <w:div w:id="1190990380">
      <w:bodyDiv w:val="1"/>
      <w:marLeft w:val="0"/>
      <w:marRight w:val="0"/>
      <w:marTop w:val="0"/>
      <w:marBottom w:val="0"/>
      <w:divBdr>
        <w:top w:val="none" w:sz="0" w:space="0" w:color="auto"/>
        <w:left w:val="none" w:sz="0" w:space="0" w:color="auto"/>
        <w:bottom w:val="none" w:sz="0" w:space="0" w:color="auto"/>
        <w:right w:val="none" w:sz="0" w:space="0" w:color="auto"/>
      </w:divBdr>
    </w:div>
    <w:div w:id="1195313598">
      <w:bodyDiv w:val="1"/>
      <w:marLeft w:val="0"/>
      <w:marRight w:val="0"/>
      <w:marTop w:val="0"/>
      <w:marBottom w:val="0"/>
      <w:divBdr>
        <w:top w:val="none" w:sz="0" w:space="0" w:color="auto"/>
        <w:left w:val="none" w:sz="0" w:space="0" w:color="auto"/>
        <w:bottom w:val="none" w:sz="0" w:space="0" w:color="auto"/>
        <w:right w:val="none" w:sz="0" w:space="0" w:color="auto"/>
      </w:divBdr>
    </w:div>
    <w:div w:id="1198935629">
      <w:bodyDiv w:val="1"/>
      <w:marLeft w:val="0"/>
      <w:marRight w:val="0"/>
      <w:marTop w:val="0"/>
      <w:marBottom w:val="0"/>
      <w:divBdr>
        <w:top w:val="none" w:sz="0" w:space="0" w:color="auto"/>
        <w:left w:val="none" w:sz="0" w:space="0" w:color="auto"/>
        <w:bottom w:val="none" w:sz="0" w:space="0" w:color="auto"/>
        <w:right w:val="none" w:sz="0" w:space="0" w:color="auto"/>
      </w:divBdr>
    </w:div>
    <w:div w:id="1213544768">
      <w:bodyDiv w:val="1"/>
      <w:marLeft w:val="0"/>
      <w:marRight w:val="0"/>
      <w:marTop w:val="0"/>
      <w:marBottom w:val="0"/>
      <w:divBdr>
        <w:top w:val="none" w:sz="0" w:space="0" w:color="auto"/>
        <w:left w:val="none" w:sz="0" w:space="0" w:color="auto"/>
        <w:bottom w:val="none" w:sz="0" w:space="0" w:color="auto"/>
        <w:right w:val="none" w:sz="0" w:space="0" w:color="auto"/>
      </w:divBdr>
    </w:div>
    <w:div w:id="1219367071">
      <w:bodyDiv w:val="1"/>
      <w:marLeft w:val="0"/>
      <w:marRight w:val="0"/>
      <w:marTop w:val="0"/>
      <w:marBottom w:val="0"/>
      <w:divBdr>
        <w:top w:val="none" w:sz="0" w:space="0" w:color="auto"/>
        <w:left w:val="none" w:sz="0" w:space="0" w:color="auto"/>
        <w:bottom w:val="none" w:sz="0" w:space="0" w:color="auto"/>
        <w:right w:val="none" w:sz="0" w:space="0" w:color="auto"/>
      </w:divBdr>
    </w:div>
    <w:div w:id="1228880784">
      <w:bodyDiv w:val="1"/>
      <w:marLeft w:val="0"/>
      <w:marRight w:val="0"/>
      <w:marTop w:val="0"/>
      <w:marBottom w:val="0"/>
      <w:divBdr>
        <w:top w:val="none" w:sz="0" w:space="0" w:color="auto"/>
        <w:left w:val="none" w:sz="0" w:space="0" w:color="auto"/>
        <w:bottom w:val="none" w:sz="0" w:space="0" w:color="auto"/>
        <w:right w:val="none" w:sz="0" w:space="0" w:color="auto"/>
      </w:divBdr>
    </w:div>
    <w:div w:id="1238518334">
      <w:bodyDiv w:val="1"/>
      <w:marLeft w:val="0"/>
      <w:marRight w:val="0"/>
      <w:marTop w:val="0"/>
      <w:marBottom w:val="0"/>
      <w:divBdr>
        <w:top w:val="none" w:sz="0" w:space="0" w:color="auto"/>
        <w:left w:val="none" w:sz="0" w:space="0" w:color="auto"/>
        <w:bottom w:val="none" w:sz="0" w:space="0" w:color="auto"/>
        <w:right w:val="none" w:sz="0" w:space="0" w:color="auto"/>
      </w:divBdr>
    </w:div>
    <w:div w:id="1283611558">
      <w:bodyDiv w:val="1"/>
      <w:marLeft w:val="0"/>
      <w:marRight w:val="0"/>
      <w:marTop w:val="0"/>
      <w:marBottom w:val="0"/>
      <w:divBdr>
        <w:top w:val="none" w:sz="0" w:space="0" w:color="auto"/>
        <w:left w:val="none" w:sz="0" w:space="0" w:color="auto"/>
        <w:bottom w:val="none" w:sz="0" w:space="0" w:color="auto"/>
        <w:right w:val="none" w:sz="0" w:space="0" w:color="auto"/>
      </w:divBdr>
    </w:div>
    <w:div w:id="1338996687">
      <w:bodyDiv w:val="1"/>
      <w:marLeft w:val="0"/>
      <w:marRight w:val="0"/>
      <w:marTop w:val="0"/>
      <w:marBottom w:val="0"/>
      <w:divBdr>
        <w:top w:val="none" w:sz="0" w:space="0" w:color="auto"/>
        <w:left w:val="none" w:sz="0" w:space="0" w:color="auto"/>
        <w:bottom w:val="none" w:sz="0" w:space="0" w:color="auto"/>
        <w:right w:val="none" w:sz="0" w:space="0" w:color="auto"/>
      </w:divBdr>
    </w:div>
    <w:div w:id="1343430207">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382439731">
      <w:bodyDiv w:val="1"/>
      <w:marLeft w:val="0"/>
      <w:marRight w:val="0"/>
      <w:marTop w:val="0"/>
      <w:marBottom w:val="0"/>
      <w:divBdr>
        <w:top w:val="none" w:sz="0" w:space="0" w:color="auto"/>
        <w:left w:val="none" w:sz="0" w:space="0" w:color="auto"/>
        <w:bottom w:val="none" w:sz="0" w:space="0" w:color="auto"/>
        <w:right w:val="none" w:sz="0" w:space="0" w:color="auto"/>
      </w:divBdr>
    </w:div>
    <w:div w:id="1386947049">
      <w:bodyDiv w:val="1"/>
      <w:marLeft w:val="0"/>
      <w:marRight w:val="0"/>
      <w:marTop w:val="0"/>
      <w:marBottom w:val="0"/>
      <w:divBdr>
        <w:top w:val="none" w:sz="0" w:space="0" w:color="auto"/>
        <w:left w:val="none" w:sz="0" w:space="0" w:color="auto"/>
        <w:bottom w:val="none" w:sz="0" w:space="0" w:color="auto"/>
        <w:right w:val="none" w:sz="0" w:space="0" w:color="auto"/>
      </w:divBdr>
    </w:div>
    <w:div w:id="1403409254">
      <w:bodyDiv w:val="1"/>
      <w:marLeft w:val="0"/>
      <w:marRight w:val="0"/>
      <w:marTop w:val="0"/>
      <w:marBottom w:val="0"/>
      <w:divBdr>
        <w:top w:val="none" w:sz="0" w:space="0" w:color="auto"/>
        <w:left w:val="none" w:sz="0" w:space="0" w:color="auto"/>
        <w:bottom w:val="none" w:sz="0" w:space="0" w:color="auto"/>
        <w:right w:val="none" w:sz="0" w:space="0" w:color="auto"/>
      </w:divBdr>
    </w:div>
    <w:div w:id="1467621334">
      <w:bodyDiv w:val="1"/>
      <w:marLeft w:val="0"/>
      <w:marRight w:val="0"/>
      <w:marTop w:val="0"/>
      <w:marBottom w:val="0"/>
      <w:divBdr>
        <w:top w:val="none" w:sz="0" w:space="0" w:color="auto"/>
        <w:left w:val="none" w:sz="0" w:space="0" w:color="auto"/>
        <w:bottom w:val="none" w:sz="0" w:space="0" w:color="auto"/>
        <w:right w:val="none" w:sz="0" w:space="0" w:color="auto"/>
      </w:divBdr>
    </w:div>
    <w:div w:id="1490950298">
      <w:bodyDiv w:val="1"/>
      <w:marLeft w:val="0"/>
      <w:marRight w:val="0"/>
      <w:marTop w:val="0"/>
      <w:marBottom w:val="0"/>
      <w:divBdr>
        <w:top w:val="none" w:sz="0" w:space="0" w:color="auto"/>
        <w:left w:val="none" w:sz="0" w:space="0" w:color="auto"/>
        <w:bottom w:val="none" w:sz="0" w:space="0" w:color="auto"/>
        <w:right w:val="none" w:sz="0" w:space="0" w:color="auto"/>
      </w:divBdr>
    </w:div>
    <w:div w:id="1511679038">
      <w:bodyDiv w:val="1"/>
      <w:marLeft w:val="0"/>
      <w:marRight w:val="0"/>
      <w:marTop w:val="0"/>
      <w:marBottom w:val="0"/>
      <w:divBdr>
        <w:top w:val="none" w:sz="0" w:space="0" w:color="auto"/>
        <w:left w:val="none" w:sz="0" w:space="0" w:color="auto"/>
        <w:bottom w:val="none" w:sz="0" w:space="0" w:color="auto"/>
        <w:right w:val="none" w:sz="0" w:space="0" w:color="auto"/>
      </w:divBdr>
    </w:div>
    <w:div w:id="1565291798">
      <w:bodyDiv w:val="1"/>
      <w:marLeft w:val="0"/>
      <w:marRight w:val="0"/>
      <w:marTop w:val="0"/>
      <w:marBottom w:val="0"/>
      <w:divBdr>
        <w:top w:val="none" w:sz="0" w:space="0" w:color="auto"/>
        <w:left w:val="none" w:sz="0" w:space="0" w:color="auto"/>
        <w:bottom w:val="none" w:sz="0" w:space="0" w:color="auto"/>
        <w:right w:val="none" w:sz="0" w:space="0" w:color="auto"/>
      </w:divBdr>
    </w:div>
    <w:div w:id="1575779689">
      <w:bodyDiv w:val="1"/>
      <w:marLeft w:val="0"/>
      <w:marRight w:val="0"/>
      <w:marTop w:val="0"/>
      <w:marBottom w:val="0"/>
      <w:divBdr>
        <w:top w:val="none" w:sz="0" w:space="0" w:color="auto"/>
        <w:left w:val="none" w:sz="0" w:space="0" w:color="auto"/>
        <w:bottom w:val="none" w:sz="0" w:space="0" w:color="auto"/>
        <w:right w:val="none" w:sz="0" w:space="0" w:color="auto"/>
      </w:divBdr>
    </w:div>
    <w:div w:id="1592540883">
      <w:bodyDiv w:val="1"/>
      <w:marLeft w:val="0"/>
      <w:marRight w:val="0"/>
      <w:marTop w:val="0"/>
      <w:marBottom w:val="0"/>
      <w:divBdr>
        <w:top w:val="none" w:sz="0" w:space="0" w:color="auto"/>
        <w:left w:val="none" w:sz="0" w:space="0" w:color="auto"/>
        <w:bottom w:val="none" w:sz="0" w:space="0" w:color="auto"/>
        <w:right w:val="none" w:sz="0" w:space="0" w:color="auto"/>
      </w:divBdr>
    </w:div>
    <w:div w:id="1626110640">
      <w:bodyDiv w:val="1"/>
      <w:marLeft w:val="0"/>
      <w:marRight w:val="0"/>
      <w:marTop w:val="0"/>
      <w:marBottom w:val="0"/>
      <w:divBdr>
        <w:top w:val="none" w:sz="0" w:space="0" w:color="auto"/>
        <w:left w:val="none" w:sz="0" w:space="0" w:color="auto"/>
        <w:bottom w:val="none" w:sz="0" w:space="0" w:color="auto"/>
        <w:right w:val="none" w:sz="0" w:space="0" w:color="auto"/>
      </w:divBdr>
    </w:div>
    <w:div w:id="1626306823">
      <w:bodyDiv w:val="1"/>
      <w:marLeft w:val="0"/>
      <w:marRight w:val="0"/>
      <w:marTop w:val="0"/>
      <w:marBottom w:val="0"/>
      <w:divBdr>
        <w:top w:val="none" w:sz="0" w:space="0" w:color="auto"/>
        <w:left w:val="none" w:sz="0" w:space="0" w:color="auto"/>
        <w:bottom w:val="none" w:sz="0" w:space="0" w:color="auto"/>
        <w:right w:val="none" w:sz="0" w:space="0" w:color="auto"/>
      </w:divBdr>
    </w:div>
    <w:div w:id="1632325349">
      <w:bodyDiv w:val="1"/>
      <w:marLeft w:val="0"/>
      <w:marRight w:val="0"/>
      <w:marTop w:val="0"/>
      <w:marBottom w:val="0"/>
      <w:divBdr>
        <w:top w:val="none" w:sz="0" w:space="0" w:color="auto"/>
        <w:left w:val="none" w:sz="0" w:space="0" w:color="auto"/>
        <w:bottom w:val="none" w:sz="0" w:space="0" w:color="auto"/>
        <w:right w:val="none" w:sz="0" w:space="0" w:color="auto"/>
      </w:divBdr>
    </w:div>
    <w:div w:id="1634822020">
      <w:bodyDiv w:val="1"/>
      <w:marLeft w:val="0"/>
      <w:marRight w:val="0"/>
      <w:marTop w:val="0"/>
      <w:marBottom w:val="0"/>
      <w:divBdr>
        <w:top w:val="none" w:sz="0" w:space="0" w:color="auto"/>
        <w:left w:val="none" w:sz="0" w:space="0" w:color="auto"/>
        <w:bottom w:val="none" w:sz="0" w:space="0" w:color="auto"/>
        <w:right w:val="none" w:sz="0" w:space="0" w:color="auto"/>
      </w:divBdr>
    </w:div>
    <w:div w:id="1654987962">
      <w:bodyDiv w:val="1"/>
      <w:marLeft w:val="0"/>
      <w:marRight w:val="0"/>
      <w:marTop w:val="0"/>
      <w:marBottom w:val="0"/>
      <w:divBdr>
        <w:top w:val="none" w:sz="0" w:space="0" w:color="auto"/>
        <w:left w:val="none" w:sz="0" w:space="0" w:color="auto"/>
        <w:bottom w:val="none" w:sz="0" w:space="0" w:color="auto"/>
        <w:right w:val="none" w:sz="0" w:space="0" w:color="auto"/>
      </w:divBdr>
    </w:div>
    <w:div w:id="1684238217">
      <w:bodyDiv w:val="1"/>
      <w:marLeft w:val="0"/>
      <w:marRight w:val="0"/>
      <w:marTop w:val="0"/>
      <w:marBottom w:val="0"/>
      <w:divBdr>
        <w:top w:val="none" w:sz="0" w:space="0" w:color="auto"/>
        <w:left w:val="none" w:sz="0" w:space="0" w:color="auto"/>
        <w:bottom w:val="none" w:sz="0" w:space="0" w:color="auto"/>
        <w:right w:val="none" w:sz="0" w:space="0" w:color="auto"/>
      </w:divBdr>
    </w:div>
    <w:div w:id="1698309925">
      <w:bodyDiv w:val="1"/>
      <w:marLeft w:val="0"/>
      <w:marRight w:val="0"/>
      <w:marTop w:val="0"/>
      <w:marBottom w:val="0"/>
      <w:divBdr>
        <w:top w:val="none" w:sz="0" w:space="0" w:color="auto"/>
        <w:left w:val="none" w:sz="0" w:space="0" w:color="auto"/>
        <w:bottom w:val="none" w:sz="0" w:space="0" w:color="auto"/>
        <w:right w:val="none" w:sz="0" w:space="0" w:color="auto"/>
      </w:divBdr>
    </w:div>
    <w:div w:id="1708676136">
      <w:bodyDiv w:val="1"/>
      <w:marLeft w:val="0"/>
      <w:marRight w:val="0"/>
      <w:marTop w:val="0"/>
      <w:marBottom w:val="0"/>
      <w:divBdr>
        <w:top w:val="none" w:sz="0" w:space="0" w:color="auto"/>
        <w:left w:val="none" w:sz="0" w:space="0" w:color="auto"/>
        <w:bottom w:val="none" w:sz="0" w:space="0" w:color="auto"/>
        <w:right w:val="none" w:sz="0" w:space="0" w:color="auto"/>
      </w:divBdr>
    </w:div>
    <w:div w:id="1748335025">
      <w:bodyDiv w:val="1"/>
      <w:marLeft w:val="0"/>
      <w:marRight w:val="0"/>
      <w:marTop w:val="0"/>
      <w:marBottom w:val="0"/>
      <w:divBdr>
        <w:top w:val="none" w:sz="0" w:space="0" w:color="auto"/>
        <w:left w:val="none" w:sz="0" w:space="0" w:color="auto"/>
        <w:bottom w:val="none" w:sz="0" w:space="0" w:color="auto"/>
        <w:right w:val="none" w:sz="0" w:space="0" w:color="auto"/>
      </w:divBdr>
    </w:div>
    <w:div w:id="1761750704">
      <w:bodyDiv w:val="1"/>
      <w:marLeft w:val="0"/>
      <w:marRight w:val="0"/>
      <w:marTop w:val="0"/>
      <w:marBottom w:val="0"/>
      <w:divBdr>
        <w:top w:val="none" w:sz="0" w:space="0" w:color="auto"/>
        <w:left w:val="none" w:sz="0" w:space="0" w:color="auto"/>
        <w:bottom w:val="none" w:sz="0" w:space="0" w:color="auto"/>
        <w:right w:val="none" w:sz="0" w:space="0" w:color="auto"/>
      </w:divBdr>
    </w:div>
    <w:div w:id="1776245652">
      <w:bodyDiv w:val="1"/>
      <w:marLeft w:val="0"/>
      <w:marRight w:val="0"/>
      <w:marTop w:val="0"/>
      <w:marBottom w:val="0"/>
      <w:divBdr>
        <w:top w:val="none" w:sz="0" w:space="0" w:color="auto"/>
        <w:left w:val="none" w:sz="0" w:space="0" w:color="auto"/>
        <w:bottom w:val="none" w:sz="0" w:space="0" w:color="auto"/>
        <w:right w:val="none" w:sz="0" w:space="0" w:color="auto"/>
      </w:divBdr>
    </w:div>
    <w:div w:id="1794400906">
      <w:bodyDiv w:val="1"/>
      <w:marLeft w:val="0"/>
      <w:marRight w:val="0"/>
      <w:marTop w:val="0"/>
      <w:marBottom w:val="0"/>
      <w:divBdr>
        <w:top w:val="none" w:sz="0" w:space="0" w:color="auto"/>
        <w:left w:val="none" w:sz="0" w:space="0" w:color="auto"/>
        <w:bottom w:val="none" w:sz="0" w:space="0" w:color="auto"/>
        <w:right w:val="none" w:sz="0" w:space="0" w:color="auto"/>
      </w:divBdr>
    </w:div>
    <w:div w:id="1796018057">
      <w:bodyDiv w:val="1"/>
      <w:marLeft w:val="0"/>
      <w:marRight w:val="0"/>
      <w:marTop w:val="0"/>
      <w:marBottom w:val="0"/>
      <w:divBdr>
        <w:top w:val="none" w:sz="0" w:space="0" w:color="auto"/>
        <w:left w:val="none" w:sz="0" w:space="0" w:color="auto"/>
        <w:bottom w:val="none" w:sz="0" w:space="0" w:color="auto"/>
        <w:right w:val="none" w:sz="0" w:space="0" w:color="auto"/>
      </w:divBdr>
    </w:div>
    <w:div w:id="1813861643">
      <w:bodyDiv w:val="1"/>
      <w:marLeft w:val="0"/>
      <w:marRight w:val="0"/>
      <w:marTop w:val="0"/>
      <w:marBottom w:val="0"/>
      <w:divBdr>
        <w:top w:val="none" w:sz="0" w:space="0" w:color="auto"/>
        <w:left w:val="none" w:sz="0" w:space="0" w:color="auto"/>
        <w:bottom w:val="none" w:sz="0" w:space="0" w:color="auto"/>
        <w:right w:val="none" w:sz="0" w:space="0" w:color="auto"/>
      </w:divBdr>
    </w:div>
    <w:div w:id="1861582112">
      <w:bodyDiv w:val="1"/>
      <w:marLeft w:val="0"/>
      <w:marRight w:val="0"/>
      <w:marTop w:val="0"/>
      <w:marBottom w:val="0"/>
      <w:divBdr>
        <w:top w:val="none" w:sz="0" w:space="0" w:color="auto"/>
        <w:left w:val="none" w:sz="0" w:space="0" w:color="auto"/>
        <w:bottom w:val="none" w:sz="0" w:space="0" w:color="auto"/>
        <w:right w:val="none" w:sz="0" w:space="0" w:color="auto"/>
      </w:divBdr>
      <w:divsChild>
        <w:div w:id="560677645">
          <w:marLeft w:val="0"/>
          <w:marRight w:val="0"/>
          <w:marTop w:val="0"/>
          <w:marBottom w:val="0"/>
          <w:divBdr>
            <w:top w:val="none" w:sz="0" w:space="0" w:color="auto"/>
            <w:left w:val="none" w:sz="0" w:space="0" w:color="auto"/>
            <w:bottom w:val="none" w:sz="0" w:space="0" w:color="auto"/>
            <w:right w:val="none" w:sz="0" w:space="0" w:color="auto"/>
          </w:divBdr>
          <w:divsChild>
            <w:div w:id="197548243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63860711">
      <w:bodyDiv w:val="1"/>
      <w:marLeft w:val="0"/>
      <w:marRight w:val="0"/>
      <w:marTop w:val="0"/>
      <w:marBottom w:val="0"/>
      <w:divBdr>
        <w:top w:val="none" w:sz="0" w:space="0" w:color="auto"/>
        <w:left w:val="none" w:sz="0" w:space="0" w:color="auto"/>
        <w:bottom w:val="none" w:sz="0" w:space="0" w:color="auto"/>
        <w:right w:val="none" w:sz="0" w:space="0" w:color="auto"/>
      </w:divBdr>
    </w:div>
    <w:div w:id="1886527766">
      <w:bodyDiv w:val="1"/>
      <w:marLeft w:val="0"/>
      <w:marRight w:val="0"/>
      <w:marTop w:val="0"/>
      <w:marBottom w:val="0"/>
      <w:divBdr>
        <w:top w:val="none" w:sz="0" w:space="0" w:color="auto"/>
        <w:left w:val="none" w:sz="0" w:space="0" w:color="auto"/>
        <w:bottom w:val="none" w:sz="0" w:space="0" w:color="auto"/>
        <w:right w:val="none" w:sz="0" w:space="0" w:color="auto"/>
      </w:divBdr>
    </w:div>
    <w:div w:id="1912233011">
      <w:bodyDiv w:val="1"/>
      <w:marLeft w:val="0"/>
      <w:marRight w:val="0"/>
      <w:marTop w:val="0"/>
      <w:marBottom w:val="0"/>
      <w:divBdr>
        <w:top w:val="none" w:sz="0" w:space="0" w:color="auto"/>
        <w:left w:val="none" w:sz="0" w:space="0" w:color="auto"/>
        <w:bottom w:val="none" w:sz="0" w:space="0" w:color="auto"/>
        <w:right w:val="none" w:sz="0" w:space="0" w:color="auto"/>
      </w:divBdr>
      <w:divsChild>
        <w:div w:id="1636645348">
          <w:marLeft w:val="0"/>
          <w:marRight w:val="0"/>
          <w:marTop w:val="0"/>
          <w:marBottom w:val="0"/>
          <w:divBdr>
            <w:top w:val="none" w:sz="0" w:space="0" w:color="auto"/>
            <w:left w:val="none" w:sz="0" w:space="0" w:color="auto"/>
            <w:bottom w:val="none" w:sz="0" w:space="0" w:color="auto"/>
            <w:right w:val="none" w:sz="0" w:space="0" w:color="auto"/>
          </w:divBdr>
        </w:div>
      </w:divsChild>
    </w:div>
    <w:div w:id="1932348511">
      <w:bodyDiv w:val="1"/>
      <w:marLeft w:val="0"/>
      <w:marRight w:val="0"/>
      <w:marTop w:val="0"/>
      <w:marBottom w:val="0"/>
      <w:divBdr>
        <w:top w:val="none" w:sz="0" w:space="0" w:color="auto"/>
        <w:left w:val="none" w:sz="0" w:space="0" w:color="auto"/>
        <w:bottom w:val="none" w:sz="0" w:space="0" w:color="auto"/>
        <w:right w:val="none" w:sz="0" w:space="0" w:color="auto"/>
      </w:divBdr>
    </w:div>
    <w:div w:id="1932883836">
      <w:bodyDiv w:val="1"/>
      <w:marLeft w:val="0"/>
      <w:marRight w:val="0"/>
      <w:marTop w:val="0"/>
      <w:marBottom w:val="0"/>
      <w:divBdr>
        <w:top w:val="none" w:sz="0" w:space="0" w:color="auto"/>
        <w:left w:val="none" w:sz="0" w:space="0" w:color="auto"/>
        <w:bottom w:val="none" w:sz="0" w:space="0" w:color="auto"/>
        <w:right w:val="none" w:sz="0" w:space="0" w:color="auto"/>
      </w:divBdr>
    </w:div>
    <w:div w:id="1935893554">
      <w:bodyDiv w:val="1"/>
      <w:marLeft w:val="0"/>
      <w:marRight w:val="0"/>
      <w:marTop w:val="0"/>
      <w:marBottom w:val="0"/>
      <w:divBdr>
        <w:top w:val="none" w:sz="0" w:space="0" w:color="auto"/>
        <w:left w:val="none" w:sz="0" w:space="0" w:color="auto"/>
        <w:bottom w:val="none" w:sz="0" w:space="0" w:color="auto"/>
        <w:right w:val="none" w:sz="0" w:space="0" w:color="auto"/>
      </w:divBdr>
    </w:div>
    <w:div w:id="1970894210">
      <w:bodyDiv w:val="1"/>
      <w:marLeft w:val="0"/>
      <w:marRight w:val="0"/>
      <w:marTop w:val="0"/>
      <w:marBottom w:val="0"/>
      <w:divBdr>
        <w:top w:val="none" w:sz="0" w:space="0" w:color="auto"/>
        <w:left w:val="none" w:sz="0" w:space="0" w:color="auto"/>
        <w:bottom w:val="none" w:sz="0" w:space="0" w:color="auto"/>
        <w:right w:val="none" w:sz="0" w:space="0" w:color="auto"/>
      </w:divBdr>
    </w:div>
    <w:div w:id="1971934187">
      <w:bodyDiv w:val="1"/>
      <w:marLeft w:val="0"/>
      <w:marRight w:val="0"/>
      <w:marTop w:val="0"/>
      <w:marBottom w:val="0"/>
      <w:divBdr>
        <w:top w:val="none" w:sz="0" w:space="0" w:color="auto"/>
        <w:left w:val="none" w:sz="0" w:space="0" w:color="auto"/>
        <w:bottom w:val="none" w:sz="0" w:space="0" w:color="auto"/>
        <w:right w:val="none" w:sz="0" w:space="0" w:color="auto"/>
      </w:divBdr>
    </w:div>
    <w:div w:id="1999115087">
      <w:bodyDiv w:val="1"/>
      <w:marLeft w:val="0"/>
      <w:marRight w:val="0"/>
      <w:marTop w:val="0"/>
      <w:marBottom w:val="0"/>
      <w:divBdr>
        <w:top w:val="none" w:sz="0" w:space="0" w:color="auto"/>
        <w:left w:val="none" w:sz="0" w:space="0" w:color="auto"/>
        <w:bottom w:val="none" w:sz="0" w:space="0" w:color="auto"/>
        <w:right w:val="none" w:sz="0" w:space="0" w:color="auto"/>
      </w:divBdr>
    </w:div>
    <w:div w:id="2035230910">
      <w:bodyDiv w:val="1"/>
      <w:marLeft w:val="0"/>
      <w:marRight w:val="0"/>
      <w:marTop w:val="0"/>
      <w:marBottom w:val="0"/>
      <w:divBdr>
        <w:top w:val="none" w:sz="0" w:space="0" w:color="auto"/>
        <w:left w:val="none" w:sz="0" w:space="0" w:color="auto"/>
        <w:bottom w:val="none" w:sz="0" w:space="0" w:color="auto"/>
        <w:right w:val="none" w:sz="0" w:space="0" w:color="auto"/>
      </w:divBdr>
    </w:div>
    <w:div w:id="2129279496">
      <w:bodyDiv w:val="1"/>
      <w:marLeft w:val="0"/>
      <w:marRight w:val="0"/>
      <w:marTop w:val="0"/>
      <w:marBottom w:val="0"/>
      <w:divBdr>
        <w:top w:val="none" w:sz="0" w:space="0" w:color="auto"/>
        <w:left w:val="none" w:sz="0" w:space="0" w:color="auto"/>
        <w:bottom w:val="none" w:sz="0" w:space="0" w:color="auto"/>
        <w:right w:val="none" w:sz="0" w:space="0" w:color="auto"/>
      </w:divBdr>
    </w:div>
    <w:div w:id="2139716714">
      <w:bodyDiv w:val="1"/>
      <w:marLeft w:val="0"/>
      <w:marRight w:val="0"/>
      <w:marTop w:val="0"/>
      <w:marBottom w:val="0"/>
      <w:divBdr>
        <w:top w:val="none" w:sz="0" w:space="0" w:color="auto"/>
        <w:left w:val="none" w:sz="0" w:space="0" w:color="auto"/>
        <w:bottom w:val="none" w:sz="0" w:space="0" w:color="auto"/>
        <w:right w:val="none" w:sz="0" w:space="0" w:color="auto"/>
      </w:divBdr>
    </w:div>
    <w:div w:id="21454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kfordt\AppData\Roaming\Microsoft\Templates\Strategic%20account%20business%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7F79-AC34-1E4B-AC30-0283EF70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\Users\bickfordt\AppData\Roaming\Microsoft\Templates\Strategic account business plan.dot</Template>
  <TotalTime>319</TotalTime>
  <Pages>12</Pages>
  <Words>2822</Words>
  <Characters>16090</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Bickford</dc:creator>
  <cp:lastModifiedBy>Terry Soave</cp:lastModifiedBy>
  <cp:revision>13</cp:revision>
  <cp:lastPrinted>2012-07-05T14:48:00Z</cp:lastPrinted>
  <dcterms:created xsi:type="dcterms:W3CDTF">2012-07-10T15:30:00Z</dcterms:created>
  <dcterms:modified xsi:type="dcterms:W3CDTF">2015-02-19T22:01:00Z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TC011445191033</vt:lpwstr>
  </property>
</Properties>
</file>