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A9A6" w14:textId="4DCEEDCF" w:rsidR="0012227C" w:rsidRPr="002073FF" w:rsidRDefault="001E5617" w:rsidP="002073FF">
      <w:pPr>
        <w:pStyle w:val="Title"/>
      </w:pPr>
      <w:r w:rsidRPr="002073FF">
        <w:t>Baking Something New for 2024</w:t>
      </w:r>
      <w:r w:rsidR="0012227C" w:rsidRPr="002073FF">
        <w:t xml:space="preserve"> </w:t>
      </w:r>
    </w:p>
    <w:p w14:paraId="0D9C7631" w14:textId="2C845354" w:rsidR="001E5617" w:rsidRDefault="001E5617" w:rsidP="00302501">
      <w:pPr>
        <w:pStyle w:val="Subtitle"/>
        <w:numPr>
          <w:ilvl w:val="0"/>
          <w:numId w:val="0"/>
        </w:numPr>
      </w:pPr>
      <w:r w:rsidRPr="001E5617">
        <w:t>American Library Association (ALA) Office for Diversity, Literacy and Outreach Services (ODLOS) and National Library Service (NLS) Project for Revised Standards and Guidelines of Service for the Library of Congress Network of Libraries for the Blind and Print Disabled 2024</w:t>
      </w:r>
    </w:p>
    <w:p w14:paraId="034843E6" w14:textId="77777777" w:rsidR="000D1CB2" w:rsidRDefault="001E5617" w:rsidP="00302501">
      <w:pPr>
        <w:pStyle w:val="Subtitle"/>
        <w:numPr>
          <w:ilvl w:val="0"/>
          <w:numId w:val="0"/>
        </w:numPr>
      </w:pPr>
      <w:r>
        <w:t xml:space="preserve">Presented by Mandy Mattingly, Project Director. </w:t>
      </w:r>
    </w:p>
    <w:p w14:paraId="3D7EC505" w14:textId="1634D125" w:rsidR="001E5617" w:rsidRDefault="001E5617" w:rsidP="00302501">
      <w:pPr>
        <w:pStyle w:val="Subtitle"/>
        <w:numPr>
          <w:ilvl w:val="0"/>
          <w:numId w:val="0"/>
        </w:numPr>
      </w:pPr>
      <w:r>
        <w:t xml:space="preserve">Email </w:t>
      </w:r>
      <w:hyperlink r:id="rId10" w:history="1">
        <w:r w:rsidRPr="00966046">
          <w:rPr>
            <w:rStyle w:val="Hyperlink"/>
          </w:rPr>
          <w:t>amattingly@ala.org</w:t>
        </w:r>
      </w:hyperlink>
    </w:p>
    <w:p w14:paraId="19611345" w14:textId="6AFFA2F9" w:rsidR="001E5617" w:rsidRPr="002073FF" w:rsidRDefault="001E5617" w:rsidP="002073FF">
      <w:pPr>
        <w:pStyle w:val="Heading1"/>
      </w:pPr>
      <w:r w:rsidRPr="002073FF">
        <w:t>Reading the Recipe: The purpose of this project.</w:t>
      </w:r>
    </w:p>
    <w:p w14:paraId="3D1FC775" w14:textId="77777777" w:rsidR="001E5617" w:rsidRPr="00302501" w:rsidRDefault="001E5617" w:rsidP="00302501">
      <w:r w:rsidRPr="00302501">
        <w:t>This project intends to review and revise the Revised Standards and Guidelines of Service for the Library of Congress Network of Libraries for the Blind and Physically Handicapped 2017.</w:t>
      </w:r>
    </w:p>
    <w:p w14:paraId="0733A4A8" w14:textId="77777777" w:rsidR="001E5617" w:rsidRPr="00302501" w:rsidRDefault="001E5617" w:rsidP="00302501">
      <w:r w:rsidRPr="00302501">
        <w:t>This is an ongoing contract &amp; collaboration between ALA-ODLOS and NLS for the Blind and Print Disabled</w:t>
      </w:r>
    </w:p>
    <w:p w14:paraId="5445A7F4" w14:textId="77777777" w:rsidR="001E5617" w:rsidRPr="00302501" w:rsidRDefault="001E5617" w:rsidP="00302501">
      <w:r w:rsidRPr="00302501">
        <w:t>Previously, the Association of Specialized and Cooperative Library Agencies (ASCLA), a division of ALA, developed the initial Standards and its five previous editions under contract with NLS for the Blind and Print Disabled.</w:t>
      </w:r>
    </w:p>
    <w:p w14:paraId="1AAB6726" w14:textId="77777777" w:rsidR="001E5617" w:rsidRPr="00302501" w:rsidRDefault="001E5617" w:rsidP="00302501">
      <w:r w:rsidRPr="00302501">
        <w:t>The Standards purpose is to provide a framework of service for NLS network service providers.</w:t>
      </w:r>
    </w:p>
    <w:p w14:paraId="3CA0DCA5" w14:textId="77777777" w:rsidR="001E5617" w:rsidRPr="00302501" w:rsidRDefault="001E5617" w:rsidP="00302501">
      <w:r w:rsidRPr="00302501">
        <w:t>This project aims to develop standards with the maximum input from patrons, staff, and other constituents.</w:t>
      </w:r>
    </w:p>
    <w:p w14:paraId="20278893" w14:textId="7C1E35EE" w:rsidR="001E5617" w:rsidRPr="00302501" w:rsidRDefault="001E5617" w:rsidP="00302501">
      <w:r w:rsidRPr="00302501">
        <w:t>The process should take about 18 months with expected completion of a final draft of the Standards by September 2024.</w:t>
      </w:r>
    </w:p>
    <w:p w14:paraId="392723E7" w14:textId="2539B09A" w:rsidR="001E5617" w:rsidRPr="00302501" w:rsidRDefault="001E5617" w:rsidP="00302501">
      <w:r w:rsidRPr="00302501">
        <w:t>NLS will continue to foster adherence to the standards through consultant visits, reports, continuing education &amp; training, and ongoing communications.</w:t>
      </w:r>
    </w:p>
    <w:p w14:paraId="262D2DFA" w14:textId="7569E570" w:rsidR="001E5617" w:rsidRDefault="001E5617" w:rsidP="002073FF">
      <w:pPr>
        <w:pStyle w:val="Heading1"/>
      </w:pPr>
      <w:r>
        <w:t>Gathering the Ingredients: Our work so far.</w:t>
      </w:r>
    </w:p>
    <w:p w14:paraId="4E45C928" w14:textId="6C9C0FE2" w:rsidR="001E5617" w:rsidRPr="001E5617" w:rsidRDefault="001E5617" w:rsidP="00302501">
      <w:pPr>
        <w:pStyle w:val="ListParagraph"/>
        <w:numPr>
          <w:ilvl w:val="0"/>
          <w:numId w:val="16"/>
        </w:numPr>
      </w:pPr>
      <w:r w:rsidRPr="001E5617">
        <w:t>Creation of a Working Team, comprised of Regional Librarians, NLS representatives, Project Director (ALA-ODLOS).</w:t>
      </w:r>
    </w:p>
    <w:p w14:paraId="658D2338" w14:textId="77777777" w:rsidR="001E5617" w:rsidRDefault="001E5617" w:rsidP="00302501">
      <w:pPr>
        <w:pStyle w:val="ListParagraph"/>
        <w:numPr>
          <w:ilvl w:val="0"/>
          <w:numId w:val="16"/>
        </w:numPr>
      </w:pPr>
      <w:r w:rsidRPr="001E5617">
        <w:t xml:space="preserve">Creation of an Advisory Team, comprised of Regional Librarians, NLS representatives and select </w:t>
      </w:r>
      <w:proofErr w:type="spellStart"/>
      <w:r w:rsidRPr="001E5617">
        <w:t>stakeholders.</w:t>
      </w:r>
      <w:proofErr w:type="spellEnd"/>
    </w:p>
    <w:p w14:paraId="2E69F4BA" w14:textId="0170F5AA" w:rsidR="001E5617" w:rsidRDefault="001E5617" w:rsidP="00302501">
      <w:pPr>
        <w:pStyle w:val="ListParagraph"/>
        <w:numPr>
          <w:ilvl w:val="0"/>
          <w:numId w:val="16"/>
        </w:numPr>
      </w:pPr>
      <w:r w:rsidRPr="001E5617">
        <w:lastRenderedPageBreak/>
        <w:t xml:space="preserve">Open spots </w:t>
      </w:r>
      <w:proofErr w:type="gramStart"/>
      <w:r w:rsidRPr="001E5617">
        <w:t>for</w:t>
      </w:r>
      <w:proofErr w:type="gramEnd"/>
      <w:r w:rsidRPr="001E5617">
        <w:t xml:space="preserve"> select representatives for the Advisory Team.</w:t>
      </w:r>
    </w:p>
    <w:p w14:paraId="28D476E1" w14:textId="1A40DC52" w:rsidR="00302501" w:rsidRDefault="00302501" w:rsidP="00302501">
      <w:pPr>
        <w:pStyle w:val="ListParagraph"/>
        <w:numPr>
          <w:ilvl w:val="1"/>
          <w:numId w:val="16"/>
        </w:numPr>
      </w:pPr>
      <w:r>
        <w:t>Representative from National Federation of the Blind</w:t>
      </w:r>
    </w:p>
    <w:p w14:paraId="4C70D77D" w14:textId="7728CCA6" w:rsidR="00302501" w:rsidRDefault="00302501" w:rsidP="00302501">
      <w:pPr>
        <w:pStyle w:val="ListParagraph"/>
        <w:numPr>
          <w:ilvl w:val="1"/>
          <w:numId w:val="16"/>
        </w:numPr>
      </w:pPr>
      <w:r>
        <w:t xml:space="preserve">Representative from an Organization representing persons with a physical </w:t>
      </w:r>
      <w:proofErr w:type="gramStart"/>
      <w:r>
        <w:t>disability</w:t>
      </w:r>
      <w:proofErr w:type="gramEnd"/>
    </w:p>
    <w:p w14:paraId="3E2FBFC3" w14:textId="7ACBB429" w:rsidR="00302501" w:rsidRDefault="00302501" w:rsidP="00302501">
      <w:pPr>
        <w:pStyle w:val="ListParagraph"/>
        <w:numPr>
          <w:ilvl w:val="1"/>
          <w:numId w:val="16"/>
        </w:numPr>
      </w:pPr>
      <w:r>
        <w:t xml:space="preserve">Representative from an Organization representing persons with a reading </w:t>
      </w:r>
      <w:proofErr w:type="gramStart"/>
      <w:r>
        <w:t>disability</w:t>
      </w:r>
      <w:proofErr w:type="gramEnd"/>
    </w:p>
    <w:p w14:paraId="441CA6EF" w14:textId="77777777" w:rsidR="001E5617" w:rsidRPr="001E5617" w:rsidRDefault="001E5617" w:rsidP="00302501">
      <w:pPr>
        <w:pStyle w:val="ListParagraph"/>
        <w:numPr>
          <w:ilvl w:val="0"/>
          <w:numId w:val="16"/>
        </w:numPr>
      </w:pPr>
      <w:r w:rsidRPr="001E5617">
        <w:t xml:space="preserve">Finalized the </w:t>
      </w:r>
      <w:r w:rsidRPr="00302501">
        <w:t xml:space="preserve">Statement of Principles and Considerations </w:t>
      </w:r>
      <w:r w:rsidRPr="001E5617">
        <w:t xml:space="preserve">to guide the work in revising the </w:t>
      </w:r>
      <w:r w:rsidRPr="00302501">
        <w:t>Standards.</w:t>
      </w:r>
    </w:p>
    <w:p w14:paraId="1A3D01BB" w14:textId="77777777" w:rsidR="001E5617" w:rsidRPr="001E5617" w:rsidRDefault="001E5617" w:rsidP="00302501">
      <w:pPr>
        <w:pStyle w:val="ListParagraph"/>
        <w:numPr>
          <w:ilvl w:val="0"/>
          <w:numId w:val="16"/>
        </w:numPr>
      </w:pPr>
      <w:r w:rsidRPr="001E5617">
        <w:t>Considers the Process, Scope/Content, Service, Patrons, and Administrative and Legal components.</w:t>
      </w:r>
    </w:p>
    <w:p w14:paraId="0E97ECF3" w14:textId="1AE47DE3" w:rsidR="00302501" w:rsidRDefault="00302501" w:rsidP="002073FF">
      <w:pPr>
        <w:pStyle w:val="Heading1"/>
      </w:pPr>
      <w:r>
        <w:t>Mixing</w:t>
      </w:r>
      <w:r>
        <w:t xml:space="preserve"> the Ingredients: </w:t>
      </w:r>
      <w:r>
        <w:t>Project Timeline.</w:t>
      </w:r>
    </w:p>
    <w:p w14:paraId="22B42282" w14:textId="393D53F6" w:rsidR="00302501" w:rsidRDefault="00302501" w:rsidP="00302501">
      <w:pPr>
        <w:pStyle w:val="ListParagraph"/>
        <w:numPr>
          <w:ilvl w:val="0"/>
          <w:numId w:val="15"/>
        </w:numPr>
      </w:pPr>
      <w:r>
        <w:t xml:space="preserve">Public Forum: </w:t>
      </w:r>
      <w:r w:rsidRPr="00302501">
        <w:t xml:space="preserve">Sunday, June 25, 2023, 2-4PM at ALA Annual Conference. </w:t>
      </w:r>
      <w:r w:rsidRPr="00302501">
        <w:br/>
        <w:t>Location: McCormick Place, Chicago, Illinois</w:t>
      </w:r>
    </w:p>
    <w:p w14:paraId="0070D7CD" w14:textId="1710492C" w:rsidR="00302501" w:rsidRDefault="00302501" w:rsidP="00302501">
      <w:pPr>
        <w:pStyle w:val="ListParagraph"/>
        <w:numPr>
          <w:ilvl w:val="0"/>
          <w:numId w:val="15"/>
        </w:numPr>
      </w:pPr>
      <w:r>
        <w:t>First Draft: Expected September 2023</w:t>
      </w:r>
    </w:p>
    <w:p w14:paraId="1FB09D8B" w14:textId="7FF272F5" w:rsidR="00302501" w:rsidRPr="00302501" w:rsidRDefault="00302501" w:rsidP="00302501">
      <w:pPr>
        <w:pStyle w:val="ListParagraph"/>
        <w:numPr>
          <w:ilvl w:val="0"/>
          <w:numId w:val="15"/>
        </w:numPr>
      </w:pPr>
      <w:r>
        <w:t xml:space="preserve">Public Forum: </w:t>
      </w:r>
      <w:r w:rsidRPr="00302501">
        <w:t xml:space="preserve">January 19-22, 2024 (Date/Time TBD) at ALA </w:t>
      </w:r>
      <w:proofErr w:type="spellStart"/>
      <w:r w:rsidRPr="00302501">
        <w:t>LibLearnX</w:t>
      </w:r>
      <w:proofErr w:type="spellEnd"/>
      <w:r w:rsidRPr="00302501">
        <w:t xml:space="preserve"> Conference. </w:t>
      </w:r>
      <w:r>
        <w:br/>
      </w:r>
      <w:r w:rsidRPr="00302501">
        <w:t>Location: Baltimore, Maryland</w:t>
      </w:r>
    </w:p>
    <w:p w14:paraId="6932D68B" w14:textId="776C792C" w:rsidR="00302501" w:rsidRDefault="00302501" w:rsidP="00302501">
      <w:pPr>
        <w:pStyle w:val="ListParagraph"/>
        <w:numPr>
          <w:ilvl w:val="0"/>
          <w:numId w:val="15"/>
        </w:numPr>
      </w:pPr>
      <w:r>
        <w:t>Second Draft: Expected March 2024</w:t>
      </w:r>
    </w:p>
    <w:p w14:paraId="7181209B" w14:textId="1609FA4F" w:rsidR="00302501" w:rsidRDefault="00302501" w:rsidP="00302501">
      <w:pPr>
        <w:pStyle w:val="ListParagraph"/>
        <w:numPr>
          <w:ilvl w:val="0"/>
          <w:numId w:val="15"/>
        </w:numPr>
      </w:pPr>
      <w:r>
        <w:t xml:space="preserve">Public Forum: </w:t>
      </w:r>
      <w:r w:rsidRPr="00302501">
        <w:t xml:space="preserve">Spring 2024 (Date/Time TBD) at NLS Biennial Conference. </w:t>
      </w:r>
      <w:r>
        <w:br/>
      </w:r>
      <w:r w:rsidRPr="00302501">
        <w:t>Location: TBD</w:t>
      </w:r>
    </w:p>
    <w:p w14:paraId="4C84521E" w14:textId="73D92B33" w:rsidR="00302501" w:rsidRPr="00302501" w:rsidRDefault="00302501" w:rsidP="00302501">
      <w:pPr>
        <w:pStyle w:val="ListParagraph"/>
        <w:numPr>
          <w:ilvl w:val="0"/>
          <w:numId w:val="15"/>
        </w:numPr>
      </w:pPr>
      <w:r>
        <w:t>Final Draft: Expected September 2024</w:t>
      </w:r>
    </w:p>
    <w:p w14:paraId="771A8099" w14:textId="7576D3BD" w:rsidR="00302501" w:rsidRDefault="00302501" w:rsidP="002073FF">
      <w:pPr>
        <w:pStyle w:val="Heading1"/>
      </w:pPr>
      <w:r>
        <w:t>Taking it out of the Oven: Public Comment</w:t>
      </w:r>
    </w:p>
    <w:p w14:paraId="329A189C" w14:textId="77777777" w:rsidR="00E650D2" w:rsidRDefault="00E650D2" w:rsidP="00E650D2">
      <w:pPr>
        <w:tabs>
          <w:tab w:val="num" w:pos="720"/>
        </w:tabs>
      </w:pPr>
      <w:r>
        <w:t>Guiding Questions for Feedback</w:t>
      </w:r>
    </w:p>
    <w:p w14:paraId="601EABE8" w14:textId="45965079" w:rsidR="00E650D2" w:rsidRPr="00E650D2" w:rsidRDefault="00E650D2" w:rsidP="00E650D2">
      <w:pPr>
        <w:numPr>
          <w:ilvl w:val="1"/>
          <w:numId w:val="18"/>
        </w:numPr>
      </w:pPr>
      <w:r w:rsidRPr="00E650D2">
        <w:t>Consider your patron experience, staff position, or interactions at your local Network Service Provider (NSP)</w:t>
      </w:r>
    </w:p>
    <w:p w14:paraId="13B5C1C5" w14:textId="77777777" w:rsidR="00E650D2" w:rsidRPr="00E650D2" w:rsidRDefault="00E650D2" w:rsidP="00E650D2">
      <w:pPr>
        <w:numPr>
          <w:ilvl w:val="1"/>
          <w:numId w:val="18"/>
        </w:numPr>
      </w:pPr>
      <w:r w:rsidRPr="00E650D2">
        <w:t xml:space="preserve">What are </w:t>
      </w:r>
      <w:proofErr w:type="gramStart"/>
      <w:r w:rsidRPr="00E650D2">
        <w:t>best</w:t>
      </w:r>
      <w:proofErr w:type="gramEnd"/>
      <w:r w:rsidRPr="00E650D2">
        <w:t xml:space="preserve"> practices at your NSP?</w:t>
      </w:r>
    </w:p>
    <w:p w14:paraId="3ED757EA" w14:textId="77777777" w:rsidR="00E650D2" w:rsidRPr="00E650D2" w:rsidRDefault="00E650D2" w:rsidP="00E650D2">
      <w:pPr>
        <w:numPr>
          <w:ilvl w:val="1"/>
          <w:numId w:val="18"/>
        </w:numPr>
      </w:pPr>
      <w:r w:rsidRPr="00E650D2">
        <w:t xml:space="preserve">Are there gaps in services or barriers to service at your NSP? </w:t>
      </w:r>
    </w:p>
    <w:p w14:paraId="6654926F" w14:textId="77777777" w:rsidR="00E650D2" w:rsidRPr="00E650D2" w:rsidRDefault="00E650D2" w:rsidP="00E650D2">
      <w:pPr>
        <w:numPr>
          <w:ilvl w:val="1"/>
          <w:numId w:val="18"/>
        </w:numPr>
      </w:pPr>
      <w:r w:rsidRPr="00E650D2">
        <w:t>What do you feel is the most essential aspect of service for patrons at your NSP?</w:t>
      </w:r>
    </w:p>
    <w:p w14:paraId="558291C7" w14:textId="77777777" w:rsidR="00E650D2" w:rsidRDefault="00E650D2" w:rsidP="00E650D2">
      <w:pPr>
        <w:numPr>
          <w:ilvl w:val="1"/>
          <w:numId w:val="18"/>
        </w:numPr>
      </w:pPr>
      <w:r w:rsidRPr="00E650D2">
        <w:t xml:space="preserve">How </w:t>
      </w:r>
      <w:proofErr w:type="gramStart"/>
      <w:r w:rsidRPr="00E650D2">
        <w:t>has</w:t>
      </w:r>
      <w:proofErr w:type="gramEnd"/>
      <w:r w:rsidRPr="00E650D2">
        <w:t xml:space="preserve"> your NSP services changed over the past 3-5 years? What services do you think should remain unchanged for the next 3-5 years?</w:t>
      </w:r>
    </w:p>
    <w:p w14:paraId="49F28F1A" w14:textId="593BD003" w:rsidR="00E650D2" w:rsidRPr="00E650D2" w:rsidRDefault="003A31E7" w:rsidP="00E650D2">
      <w:pPr>
        <w:numPr>
          <w:ilvl w:val="1"/>
          <w:numId w:val="18"/>
        </w:numPr>
      </w:pPr>
      <w:r>
        <w:t>Just a few examples!</w:t>
      </w:r>
    </w:p>
    <w:p w14:paraId="078959E2" w14:textId="27CAAACD" w:rsidR="00E650D2" w:rsidRDefault="00E650D2" w:rsidP="002073FF">
      <w:pPr>
        <w:tabs>
          <w:tab w:val="num" w:pos="720"/>
        </w:tabs>
      </w:pPr>
      <w:r>
        <w:lastRenderedPageBreak/>
        <w:t>Opportunities for Public Comment</w:t>
      </w:r>
    </w:p>
    <w:p w14:paraId="0C662FD0" w14:textId="45BD3AE6" w:rsidR="002073FF" w:rsidRPr="002073FF" w:rsidRDefault="002073FF" w:rsidP="00E650D2">
      <w:pPr>
        <w:numPr>
          <w:ilvl w:val="1"/>
          <w:numId w:val="18"/>
        </w:numPr>
      </w:pPr>
      <w:r w:rsidRPr="002073FF">
        <w:t xml:space="preserve">Email </w:t>
      </w:r>
      <w:hyperlink r:id="rId11" w:history="1">
        <w:r w:rsidRPr="002073FF">
          <w:rPr>
            <w:rStyle w:val="Hyperlink"/>
          </w:rPr>
          <w:t>amattingly@ala.org</w:t>
        </w:r>
      </w:hyperlink>
      <w:r w:rsidRPr="002073FF">
        <w:t xml:space="preserve"> by Friday, June 2, 2023</w:t>
      </w:r>
    </w:p>
    <w:p w14:paraId="4744E826" w14:textId="77777777" w:rsidR="002073FF" w:rsidRPr="002073FF" w:rsidRDefault="002073FF" w:rsidP="00E650D2">
      <w:pPr>
        <w:numPr>
          <w:ilvl w:val="1"/>
          <w:numId w:val="18"/>
        </w:numPr>
      </w:pPr>
      <w:r w:rsidRPr="002073FF">
        <w:t xml:space="preserve">Attend Public Forum on Sunday, June 25, </w:t>
      </w:r>
      <w:proofErr w:type="gramStart"/>
      <w:r w:rsidRPr="002073FF">
        <w:t>2023</w:t>
      </w:r>
      <w:proofErr w:type="gramEnd"/>
      <w:r w:rsidRPr="002073FF">
        <w:t xml:space="preserve"> at 2pm</w:t>
      </w:r>
    </w:p>
    <w:p w14:paraId="398ACC60" w14:textId="77777777" w:rsidR="002073FF" w:rsidRPr="002073FF" w:rsidRDefault="002073FF" w:rsidP="00E650D2">
      <w:pPr>
        <w:numPr>
          <w:ilvl w:val="1"/>
          <w:numId w:val="18"/>
        </w:numPr>
      </w:pPr>
      <w:r w:rsidRPr="002073FF">
        <w:t xml:space="preserve">Attend Public Forum during </w:t>
      </w:r>
      <w:proofErr w:type="spellStart"/>
      <w:r w:rsidRPr="002073FF">
        <w:t>LibLearnX</w:t>
      </w:r>
      <w:proofErr w:type="spellEnd"/>
      <w:r w:rsidRPr="002073FF">
        <w:t xml:space="preserve"> 2024 in late Jan 2024</w:t>
      </w:r>
    </w:p>
    <w:p w14:paraId="1CCF5F29" w14:textId="77777777" w:rsidR="002073FF" w:rsidRPr="002073FF" w:rsidRDefault="002073FF" w:rsidP="00E650D2">
      <w:pPr>
        <w:numPr>
          <w:ilvl w:val="1"/>
          <w:numId w:val="18"/>
        </w:numPr>
      </w:pPr>
      <w:r w:rsidRPr="002073FF">
        <w:t>Comment on Drafts as shared in NLS Operations Alerts, expected Sept 2023 &amp; March 2024</w:t>
      </w:r>
    </w:p>
    <w:p w14:paraId="5A826B07" w14:textId="77777777" w:rsidR="002073FF" w:rsidRPr="002073FF" w:rsidRDefault="002073FF" w:rsidP="00E650D2">
      <w:pPr>
        <w:numPr>
          <w:ilvl w:val="1"/>
          <w:numId w:val="18"/>
        </w:numPr>
      </w:pPr>
      <w:r w:rsidRPr="002073FF">
        <w:t>Attend Public Forum during NLS Biennial Conference in Spring 2024</w:t>
      </w:r>
    </w:p>
    <w:p w14:paraId="4C7AB5FC" w14:textId="77777777" w:rsidR="002073FF" w:rsidRPr="002073FF" w:rsidRDefault="002073FF" w:rsidP="002073FF">
      <w:pPr>
        <w:numPr>
          <w:ilvl w:val="0"/>
          <w:numId w:val="0"/>
        </w:numPr>
        <w:ind w:left="720"/>
      </w:pPr>
    </w:p>
    <w:sectPr w:rsidR="002073FF" w:rsidRPr="002073F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DC66" w14:textId="77777777" w:rsidR="002073FF" w:rsidRDefault="002073FF" w:rsidP="002073FF">
      <w:pPr>
        <w:spacing w:after="0" w:line="240" w:lineRule="auto"/>
      </w:pPr>
      <w:r>
        <w:separator/>
      </w:r>
    </w:p>
  </w:endnote>
  <w:endnote w:type="continuationSeparator" w:id="0">
    <w:p w14:paraId="3E36CE2D" w14:textId="77777777" w:rsidR="002073FF" w:rsidRDefault="002073FF" w:rsidP="0020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28240"/>
      <w:docPartObj>
        <w:docPartGallery w:val="Page Numbers (Bottom of Page)"/>
        <w:docPartUnique/>
      </w:docPartObj>
    </w:sdtPr>
    <w:sdtEndPr>
      <w:rPr>
        <w:noProof/>
      </w:rPr>
    </w:sdtEndPr>
    <w:sdtContent>
      <w:p w14:paraId="563D35ED" w14:textId="57558777" w:rsidR="002073FF" w:rsidRDefault="002073FF" w:rsidP="002073FF">
        <w:pPr>
          <w:pStyle w:val="Footer"/>
          <w:numPr>
            <w:ilvl w:val="0"/>
            <w:numId w:val="0"/>
          </w:numPr>
          <w:ind w:left="72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FF03" w14:textId="77777777" w:rsidR="002073FF" w:rsidRDefault="002073FF" w:rsidP="002073FF">
      <w:pPr>
        <w:spacing w:after="0" w:line="240" w:lineRule="auto"/>
      </w:pPr>
      <w:r>
        <w:separator/>
      </w:r>
    </w:p>
  </w:footnote>
  <w:footnote w:type="continuationSeparator" w:id="0">
    <w:p w14:paraId="686C95FA" w14:textId="77777777" w:rsidR="002073FF" w:rsidRDefault="002073FF" w:rsidP="0020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0627" w14:textId="77777777" w:rsidR="002073FF" w:rsidRDefault="002073FF" w:rsidP="002073FF">
    <w:pPr>
      <w:pStyle w:val="Header"/>
      <w:numPr>
        <w:ilvl w:val="0"/>
        <w:numId w:val="0"/>
      </w:numPr>
      <w:ind w:left="72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8F8"/>
    <w:multiLevelType w:val="hybridMultilevel"/>
    <w:tmpl w:val="7152FA8E"/>
    <w:lvl w:ilvl="0" w:tplc="BD9EF392">
      <w:start w:val="1"/>
      <w:numFmt w:val="bullet"/>
      <w:lvlText w:val="•"/>
      <w:lvlJc w:val="left"/>
      <w:pPr>
        <w:tabs>
          <w:tab w:val="num" w:pos="720"/>
        </w:tabs>
        <w:ind w:left="720" w:hanging="360"/>
      </w:pPr>
      <w:rPr>
        <w:rFonts w:ascii="Arial" w:hAnsi="Arial" w:hint="default"/>
      </w:rPr>
    </w:lvl>
    <w:lvl w:ilvl="1" w:tplc="CC94F87A" w:tentative="1">
      <w:start w:val="1"/>
      <w:numFmt w:val="bullet"/>
      <w:lvlText w:val="•"/>
      <w:lvlJc w:val="left"/>
      <w:pPr>
        <w:tabs>
          <w:tab w:val="num" w:pos="1440"/>
        </w:tabs>
        <w:ind w:left="1440" w:hanging="360"/>
      </w:pPr>
      <w:rPr>
        <w:rFonts w:ascii="Arial" w:hAnsi="Arial" w:hint="default"/>
      </w:rPr>
    </w:lvl>
    <w:lvl w:ilvl="2" w:tplc="FE662D58" w:tentative="1">
      <w:start w:val="1"/>
      <w:numFmt w:val="bullet"/>
      <w:lvlText w:val="•"/>
      <w:lvlJc w:val="left"/>
      <w:pPr>
        <w:tabs>
          <w:tab w:val="num" w:pos="2160"/>
        </w:tabs>
        <w:ind w:left="2160" w:hanging="360"/>
      </w:pPr>
      <w:rPr>
        <w:rFonts w:ascii="Arial" w:hAnsi="Arial" w:hint="default"/>
      </w:rPr>
    </w:lvl>
    <w:lvl w:ilvl="3" w:tplc="EEDCFD5A" w:tentative="1">
      <w:start w:val="1"/>
      <w:numFmt w:val="bullet"/>
      <w:lvlText w:val="•"/>
      <w:lvlJc w:val="left"/>
      <w:pPr>
        <w:tabs>
          <w:tab w:val="num" w:pos="2880"/>
        </w:tabs>
        <w:ind w:left="2880" w:hanging="360"/>
      </w:pPr>
      <w:rPr>
        <w:rFonts w:ascii="Arial" w:hAnsi="Arial" w:hint="default"/>
      </w:rPr>
    </w:lvl>
    <w:lvl w:ilvl="4" w:tplc="1D72EADE" w:tentative="1">
      <w:start w:val="1"/>
      <w:numFmt w:val="bullet"/>
      <w:lvlText w:val="•"/>
      <w:lvlJc w:val="left"/>
      <w:pPr>
        <w:tabs>
          <w:tab w:val="num" w:pos="3600"/>
        </w:tabs>
        <w:ind w:left="3600" w:hanging="360"/>
      </w:pPr>
      <w:rPr>
        <w:rFonts w:ascii="Arial" w:hAnsi="Arial" w:hint="default"/>
      </w:rPr>
    </w:lvl>
    <w:lvl w:ilvl="5" w:tplc="008C5D1A" w:tentative="1">
      <w:start w:val="1"/>
      <w:numFmt w:val="bullet"/>
      <w:lvlText w:val="•"/>
      <w:lvlJc w:val="left"/>
      <w:pPr>
        <w:tabs>
          <w:tab w:val="num" w:pos="4320"/>
        </w:tabs>
        <w:ind w:left="4320" w:hanging="360"/>
      </w:pPr>
      <w:rPr>
        <w:rFonts w:ascii="Arial" w:hAnsi="Arial" w:hint="default"/>
      </w:rPr>
    </w:lvl>
    <w:lvl w:ilvl="6" w:tplc="1A96711E" w:tentative="1">
      <w:start w:val="1"/>
      <w:numFmt w:val="bullet"/>
      <w:lvlText w:val="•"/>
      <w:lvlJc w:val="left"/>
      <w:pPr>
        <w:tabs>
          <w:tab w:val="num" w:pos="5040"/>
        </w:tabs>
        <w:ind w:left="5040" w:hanging="360"/>
      </w:pPr>
      <w:rPr>
        <w:rFonts w:ascii="Arial" w:hAnsi="Arial" w:hint="default"/>
      </w:rPr>
    </w:lvl>
    <w:lvl w:ilvl="7" w:tplc="271CC204" w:tentative="1">
      <w:start w:val="1"/>
      <w:numFmt w:val="bullet"/>
      <w:lvlText w:val="•"/>
      <w:lvlJc w:val="left"/>
      <w:pPr>
        <w:tabs>
          <w:tab w:val="num" w:pos="5760"/>
        </w:tabs>
        <w:ind w:left="5760" w:hanging="360"/>
      </w:pPr>
      <w:rPr>
        <w:rFonts w:ascii="Arial" w:hAnsi="Arial" w:hint="default"/>
      </w:rPr>
    </w:lvl>
    <w:lvl w:ilvl="8" w:tplc="C4AC8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1700D"/>
    <w:multiLevelType w:val="hybridMultilevel"/>
    <w:tmpl w:val="D6D2D55C"/>
    <w:lvl w:ilvl="0" w:tplc="E2D211F4">
      <w:start w:val="1"/>
      <w:numFmt w:val="decimal"/>
      <w:lvlText w:val="%1."/>
      <w:lvlJc w:val="left"/>
      <w:pPr>
        <w:tabs>
          <w:tab w:val="num" w:pos="720"/>
        </w:tabs>
        <w:ind w:left="720" w:hanging="360"/>
      </w:pPr>
    </w:lvl>
    <w:lvl w:ilvl="1" w:tplc="44EA300A" w:tentative="1">
      <w:start w:val="1"/>
      <w:numFmt w:val="decimal"/>
      <w:lvlText w:val="%2."/>
      <w:lvlJc w:val="left"/>
      <w:pPr>
        <w:tabs>
          <w:tab w:val="num" w:pos="1440"/>
        </w:tabs>
        <w:ind w:left="1440" w:hanging="360"/>
      </w:pPr>
    </w:lvl>
    <w:lvl w:ilvl="2" w:tplc="3F1C9BB8" w:tentative="1">
      <w:start w:val="1"/>
      <w:numFmt w:val="decimal"/>
      <w:lvlText w:val="%3."/>
      <w:lvlJc w:val="left"/>
      <w:pPr>
        <w:tabs>
          <w:tab w:val="num" w:pos="2160"/>
        </w:tabs>
        <w:ind w:left="2160" w:hanging="360"/>
      </w:pPr>
    </w:lvl>
    <w:lvl w:ilvl="3" w:tplc="8C947C7E" w:tentative="1">
      <w:start w:val="1"/>
      <w:numFmt w:val="decimal"/>
      <w:lvlText w:val="%4."/>
      <w:lvlJc w:val="left"/>
      <w:pPr>
        <w:tabs>
          <w:tab w:val="num" w:pos="2880"/>
        </w:tabs>
        <w:ind w:left="2880" w:hanging="360"/>
      </w:pPr>
    </w:lvl>
    <w:lvl w:ilvl="4" w:tplc="8C96BF1E" w:tentative="1">
      <w:start w:val="1"/>
      <w:numFmt w:val="decimal"/>
      <w:lvlText w:val="%5."/>
      <w:lvlJc w:val="left"/>
      <w:pPr>
        <w:tabs>
          <w:tab w:val="num" w:pos="3600"/>
        </w:tabs>
        <w:ind w:left="3600" w:hanging="360"/>
      </w:pPr>
    </w:lvl>
    <w:lvl w:ilvl="5" w:tplc="74E63C02" w:tentative="1">
      <w:start w:val="1"/>
      <w:numFmt w:val="decimal"/>
      <w:lvlText w:val="%6."/>
      <w:lvlJc w:val="left"/>
      <w:pPr>
        <w:tabs>
          <w:tab w:val="num" w:pos="4320"/>
        </w:tabs>
        <w:ind w:left="4320" w:hanging="360"/>
      </w:pPr>
    </w:lvl>
    <w:lvl w:ilvl="6" w:tplc="6E4A6DA0" w:tentative="1">
      <w:start w:val="1"/>
      <w:numFmt w:val="decimal"/>
      <w:lvlText w:val="%7."/>
      <w:lvlJc w:val="left"/>
      <w:pPr>
        <w:tabs>
          <w:tab w:val="num" w:pos="5040"/>
        </w:tabs>
        <w:ind w:left="5040" w:hanging="360"/>
      </w:pPr>
    </w:lvl>
    <w:lvl w:ilvl="7" w:tplc="082CBCF0" w:tentative="1">
      <w:start w:val="1"/>
      <w:numFmt w:val="decimal"/>
      <w:lvlText w:val="%8."/>
      <w:lvlJc w:val="left"/>
      <w:pPr>
        <w:tabs>
          <w:tab w:val="num" w:pos="5760"/>
        </w:tabs>
        <w:ind w:left="5760" w:hanging="360"/>
      </w:pPr>
    </w:lvl>
    <w:lvl w:ilvl="8" w:tplc="F522AFA6" w:tentative="1">
      <w:start w:val="1"/>
      <w:numFmt w:val="decimal"/>
      <w:lvlText w:val="%9."/>
      <w:lvlJc w:val="left"/>
      <w:pPr>
        <w:tabs>
          <w:tab w:val="num" w:pos="6480"/>
        </w:tabs>
        <w:ind w:left="6480" w:hanging="360"/>
      </w:pPr>
    </w:lvl>
  </w:abstractNum>
  <w:abstractNum w:abstractNumId="2" w15:restartNumberingAfterBreak="0">
    <w:nsid w:val="1F884F40"/>
    <w:multiLevelType w:val="hybridMultilevel"/>
    <w:tmpl w:val="2CCAA3FA"/>
    <w:lvl w:ilvl="0" w:tplc="2182EC64">
      <w:start w:val="1"/>
      <w:numFmt w:val="bullet"/>
      <w:lvlText w:val="•"/>
      <w:lvlJc w:val="left"/>
      <w:pPr>
        <w:tabs>
          <w:tab w:val="num" w:pos="720"/>
        </w:tabs>
        <w:ind w:left="720" w:hanging="360"/>
      </w:pPr>
      <w:rPr>
        <w:rFonts w:ascii="Arial" w:hAnsi="Arial" w:hint="default"/>
      </w:rPr>
    </w:lvl>
    <w:lvl w:ilvl="1" w:tplc="5D54CA44">
      <w:numFmt w:val="bullet"/>
      <w:lvlText w:val="•"/>
      <w:lvlJc w:val="left"/>
      <w:pPr>
        <w:tabs>
          <w:tab w:val="num" w:pos="1440"/>
        </w:tabs>
        <w:ind w:left="1440" w:hanging="360"/>
      </w:pPr>
      <w:rPr>
        <w:rFonts w:ascii="Arial" w:hAnsi="Arial" w:hint="default"/>
      </w:rPr>
    </w:lvl>
    <w:lvl w:ilvl="2" w:tplc="0FC8F10E" w:tentative="1">
      <w:start w:val="1"/>
      <w:numFmt w:val="bullet"/>
      <w:lvlText w:val="•"/>
      <w:lvlJc w:val="left"/>
      <w:pPr>
        <w:tabs>
          <w:tab w:val="num" w:pos="2160"/>
        </w:tabs>
        <w:ind w:left="2160" w:hanging="360"/>
      </w:pPr>
      <w:rPr>
        <w:rFonts w:ascii="Arial" w:hAnsi="Arial" w:hint="default"/>
      </w:rPr>
    </w:lvl>
    <w:lvl w:ilvl="3" w:tplc="3EE2D6D0" w:tentative="1">
      <w:start w:val="1"/>
      <w:numFmt w:val="bullet"/>
      <w:lvlText w:val="•"/>
      <w:lvlJc w:val="left"/>
      <w:pPr>
        <w:tabs>
          <w:tab w:val="num" w:pos="2880"/>
        </w:tabs>
        <w:ind w:left="2880" w:hanging="360"/>
      </w:pPr>
      <w:rPr>
        <w:rFonts w:ascii="Arial" w:hAnsi="Arial" w:hint="default"/>
      </w:rPr>
    </w:lvl>
    <w:lvl w:ilvl="4" w:tplc="9C5C215C" w:tentative="1">
      <w:start w:val="1"/>
      <w:numFmt w:val="bullet"/>
      <w:lvlText w:val="•"/>
      <w:lvlJc w:val="left"/>
      <w:pPr>
        <w:tabs>
          <w:tab w:val="num" w:pos="3600"/>
        </w:tabs>
        <w:ind w:left="3600" w:hanging="360"/>
      </w:pPr>
      <w:rPr>
        <w:rFonts w:ascii="Arial" w:hAnsi="Arial" w:hint="default"/>
      </w:rPr>
    </w:lvl>
    <w:lvl w:ilvl="5" w:tplc="476C8F80" w:tentative="1">
      <w:start w:val="1"/>
      <w:numFmt w:val="bullet"/>
      <w:lvlText w:val="•"/>
      <w:lvlJc w:val="left"/>
      <w:pPr>
        <w:tabs>
          <w:tab w:val="num" w:pos="4320"/>
        </w:tabs>
        <w:ind w:left="4320" w:hanging="360"/>
      </w:pPr>
      <w:rPr>
        <w:rFonts w:ascii="Arial" w:hAnsi="Arial" w:hint="default"/>
      </w:rPr>
    </w:lvl>
    <w:lvl w:ilvl="6" w:tplc="C9229D18" w:tentative="1">
      <w:start w:val="1"/>
      <w:numFmt w:val="bullet"/>
      <w:lvlText w:val="•"/>
      <w:lvlJc w:val="left"/>
      <w:pPr>
        <w:tabs>
          <w:tab w:val="num" w:pos="5040"/>
        </w:tabs>
        <w:ind w:left="5040" w:hanging="360"/>
      </w:pPr>
      <w:rPr>
        <w:rFonts w:ascii="Arial" w:hAnsi="Arial" w:hint="default"/>
      </w:rPr>
    </w:lvl>
    <w:lvl w:ilvl="7" w:tplc="0B04E024" w:tentative="1">
      <w:start w:val="1"/>
      <w:numFmt w:val="bullet"/>
      <w:lvlText w:val="•"/>
      <w:lvlJc w:val="left"/>
      <w:pPr>
        <w:tabs>
          <w:tab w:val="num" w:pos="5760"/>
        </w:tabs>
        <w:ind w:left="5760" w:hanging="360"/>
      </w:pPr>
      <w:rPr>
        <w:rFonts w:ascii="Arial" w:hAnsi="Arial" w:hint="default"/>
      </w:rPr>
    </w:lvl>
    <w:lvl w:ilvl="8" w:tplc="6630AE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B85483"/>
    <w:multiLevelType w:val="hybridMultilevel"/>
    <w:tmpl w:val="DF5A4510"/>
    <w:lvl w:ilvl="0" w:tplc="F5A69258">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A00B9"/>
    <w:multiLevelType w:val="hybridMultilevel"/>
    <w:tmpl w:val="B98488A4"/>
    <w:lvl w:ilvl="0" w:tplc="5B9E4D72">
      <w:start w:val="1"/>
      <w:numFmt w:val="bullet"/>
      <w:lvlText w:val="•"/>
      <w:lvlJc w:val="left"/>
      <w:pPr>
        <w:tabs>
          <w:tab w:val="num" w:pos="720"/>
        </w:tabs>
        <w:ind w:left="720" w:hanging="360"/>
      </w:pPr>
      <w:rPr>
        <w:rFonts w:ascii="Arial" w:hAnsi="Arial" w:hint="default"/>
      </w:rPr>
    </w:lvl>
    <w:lvl w:ilvl="1" w:tplc="783ACCE2" w:tentative="1">
      <w:start w:val="1"/>
      <w:numFmt w:val="bullet"/>
      <w:lvlText w:val="•"/>
      <w:lvlJc w:val="left"/>
      <w:pPr>
        <w:tabs>
          <w:tab w:val="num" w:pos="1440"/>
        </w:tabs>
        <w:ind w:left="1440" w:hanging="360"/>
      </w:pPr>
      <w:rPr>
        <w:rFonts w:ascii="Arial" w:hAnsi="Arial" w:hint="default"/>
      </w:rPr>
    </w:lvl>
    <w:lvl w:ilvl="2" w:tplc="A3660FFE" w:tentative="1">
      <w:start w:val="1"/>
      <w:numFmt w:val="bullet"/>
      <w:lvlText w:val="•"/>
      <w:lvlJc w:val="left"/>
      <w:pPr>
        <w:tabs>
          <w:tab w:val="num" w:pos="2160"/>
        </w:tabs>
        <w:ind w:left="2160" w:hanging="360"/>
      </w:pPr>
      <w:rPr>
        <w:rFonts w:ascii="Arial" w:hAnsi="Arial" w:hint="default"/>
      </w:rPr>
    </w:lvl>
    <w:lvl w:ilvl="3" w:tplc="E2DE2178" w:tentative="1">
      <w:start w:val="1"/>
      <w:numFmt w:val="bullet"/>
      <w:lvlText w:val="•"/>
      <w:lvlJc w:val="left"/>
      <w:pPr>
        <w:tabs>
          <w:tab w:val="num" w:pos="2880"/>
        </w:tabs>
        <w:ind w:left="2880" w:hanging="360"/>
      </w:pPr>
      <w:rPr>
        <w:rFonts w:ascii="Arial" w:hAnsi="Arial" w:hint="default"/>
      </w:rPr>
    </w:lvl>
    <w:lvl w:ilvl="4" w:tplc="3CFAB57C" w:tentative="1">
      <w:start w:val="1"/>
      <w:numFmt w:val="bullet"/>
      <w:lvlText w:val="•"/>
      <w:lvlJc w:val="left"/>
      <w:pPr>
        <w:tabs>
          <w:tab w:val="num" w:pos="3600"/>
        </w:tabs>
        <w:ind w:left="3600" w:hanging="360"/>
      </w:pPr>
      <w:rPr>
        <w:rFonts w:ascii="Arial" w:hAnsi="Arial" w:hint="default"/>
      </w:rPr>
    </w:lvl>
    <w:lvl w:ilvl="5" w:tplc="E2E87D84" w:tentative="1">
      <w:start w:val="1"/>
      <w:numFmt w:val="bullet"/>
      <w:lvlText w:val="•"/>
      <w:lvlJc w:val="left"/>
      <w:pPr>
        <w:tabs>
          <w:tab w:val="num" w:pos="4320"/>
        </w:tabs>
        <w:ind w:left="4320" w:hanging="360"/>
      </w:pPr>
      <w:rPr>
        <w:rFonts w:ascii="Arial" w:hAnsi="Arial" w:hint="default"/>
      </w:rPr>
    </w:lvl>
    <w:lvl w:ilvl="6" w:tplc="A5F2AC88" w:tentative="1">
      <w:start w:val="1"/>
      <w:numFmt w:val="bullet"/>
      <w:lvlText w:val="•"/>
      <w:lvlJc w:val="left"/>
      <w:pPr>
        <w:tabs>
          <w:tab w:val="num" w:pos="5040"/>
        </w:tabs>
        <w:ind w:left="5040" w:hanging="360"/>
      </w:pPr>
      <w:rPr>
        <w:rFonts w:ascii="Arial" w:hAnsi="Arial" w:hint="default"/>
      </w:rPr>
    </w:lvl>
    <w:lvl w:ilvl="7" w:tplc="7D1E7766" w:tentative="1">
      <w:start w:val="1"/>
      <w:numFmt w:val="bullet"/>
      <w:lvlText w:val="•"/>
      <w:lvlJc w:val="left"/>
      <w:pPr>
        <w:tabs>
          <w:tab w:val="num" w:pos="5760"/>
        </w:tabs>
        <w:ind w:left="5760" w:hanging="360"/>
      </w:pPr>
      <w:rPr>
        <w:rFonts w:ascii="Arial" w:hAnsi="Arial" w:hint="default"/>
      </w:rPr>
    </w:lvl>
    <w:lvl w:ilvl="8" w:tplc="FB22ED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AF17C5"/>
    <w:multiLevelType w:val="hybridMultilevel"/>
    <w:tmpl w:val="0A74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57C89"/>
    <w:multiLevelType w:val="hybridMultilevel"/>
    <w:tmpl w:val="C55A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A08C0"/>
    <w:multiLevelType w:val="hybridMultilevel"/>
    <w:tmpl w:val="B122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B4D5C"/>
    <w:multiLevelType w:val="hybridMultilevel"/>
    <w:tmpl w:val="EAE88F3A"/>
    <w:lvl w:ilvl="0" w:tplc="0DE68E42">
      <w:start w:val="1"/>
      <w:numFmt w:val="bullet"/>
      <w:lvlText w:val="•"/>
      <w:lvlJc w:val="left"/>
      <w:pPr>
        <w:tabs>
          <w:tab w:val="num" w:pos="720"/>
        </w:tabs>
        <w:ind w:left="720" w:hanging="360"/>
      </w:pPr>
      <w:rPr>
        <w:rFonts w:ascii="Arial" w:hAnsi="Arial" w:hint="default"/>
      </w:rPr>
    </w:lvl>
    <w:lvl w:ilvl="1" w:tplc="F5A69258">
      <w:numFmt w:val="bullet"/>
      <w:lvlText w:val="•"/>
      <w:lvlJc w:val="left"/>
      <w:pPr>
        <w:tabs>
          <w:tab w:val="num" w:pos="1440"/>
        </w:tabs>
        <w:ind w:left="1440" w:hanging="360"/>
      </w:pPr>
      <w:rPr>
        <w:rFonts w:ascii="Arial" w:hAnsi="Arial" w:hint="default"/>
      </w:rPr>
    </w:lvl>
    <w:lvl w:ilvl="2" w:tplc="9ECA153C" w:tentative="1">
      <w:start w:val="1"/>
      <w:numFmt w:val="bullet"/>
      <w:lvlText w:val="•"/>
      <w:lvlJc w:val="left"/>
      <w:pPr>
        <w:tabs>
          <w:tab w:val="num" w:pos="2160"/>
        </w:tabs>
        <w:ind w:left="2160" w:hanging="360"/>
      </w:pPr>
      <w:rPr>
        <w:rFonts w:ascii="Arial" w:hAnsi="Arial" w:hint="default"/>
      </w:rPr>
    </w:lvl>
    <w:lvl w:ilvl="3" w:tplc="FAFEA932" w:tentative="1">
      <w:start w:val="1"/>
      <w:numFmt w:val="bullet"/>
      <w:lvlText w:val="•"/>
      <w:lvlJc w:val="left"/>
      <w:pPr>
        <w:tabs>
          <w:tab w:val="num" w:pos="2880"/>
        </w:tabs>
        <w:ind w:left="2880" w:hanging="360"/>
      </w:pPr>
      <w:rPr>
        <w:rFonts w:ascii="Arial" w:hAnsi="Arial" w:hint="default"/>
      </w:rPr>
    </w:lvl>
    <w:lvl w:ilvl="4" w:tplc="97FC16C8" w:tentative="1">
      <w:start w:val="1"/>
      <w:numFmt w:val="bullet"/>
      <w:lvlText w:val="•"/>
      <w:lvlJc w:val="left"/>
      <w:pPr>
        <w:tabs>
          <w:tab w:val="num" w:pos="3600"/>
        </w:tabs>
        <w:ind w:left="3600" w:hanging="360"/>
      </w:pPr>
      <w:rPr>
        <w:rFonts w:ascii="Arial" w:hAnsi="Arial" w:hint="default"/>
      </w:rPr>
    </w:lvl>
    <w:lvl w:ilvl="5" w:tplc="51AA5E9E" w:tentative="1">
      <w:start w:val="1"/>
      <w:numFmt w:val="bullet"/>
      <w:lvlText w:val="•"/>
      <w:lvlJc w:val="left"/>
      <w:pPr>
        <w:tabs>
          <w:tab w:val="num" w:pos="4320"/>
        </w:tabs>
        <w:ind w:left="4320" w:hanging="360"/>
      </w:pPr>
      <w:rPr>
        <w:rFonts w:ascii="Arial" w:hAnsi="Arial" w:hint="default"/>
      </w:rPr>
    </w:lvl>
    <w:lvl w:ilvl="6" w:tplc="6BD2DFBC" w:tentative="1">
      <w:start w:val="1"/>
      <w:numFmt w:val="bullet"/>
      <w:lvlText w:val="•"/>
      <w:lvlJc w:val="left"/>
      <w:pPr>
        <w:tabs>
          <w:tab w:val="num" w:pos="5040"/>
        </w:tabs>
        <w:ind w:left="5040" w:hanging="360"/>
      </w:pPr>
      <w:rPr>
        <w:rFonts w:ascii="Arial" w:hAnsi="Arial" w:hint="default"/>
      </w:rPr>
    </w:lvl>
    <w:lvl w:ilvl="7" w:tplc="E0DCD86C" w:tentative="1">
      <w:start w:val="1"/>
      <w:numFmt w:val="bullet"/>
      <w:lvlText w:val="•"/>
      <w:lvlJc w:val="left"/>
      <w:pPr>
        <w:tabs>
          <w:tab w:val="num" w:pos="5760"/>
        </w:tabs>
        <w:ind w:left="5760" w:hanging="360"/>
      </w:pPr>
      <w:rPr>
        <w:rFonts w:ascii="Arial" w:hAnsi="Arial" w:hint="default"/>
      </w:rPr>
    </w:lvl>
    <w:lvl w:ilvl="8" w:tplc="3FF4CF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EF02A5"/>
    <w:multiLevelType w:val="hybridMultilevel"/>
    <w:tmpl w:val="3BAC878C"/>
    <w:lvl w:ilvl="0" w:tplc="71C89DEE">
      <w:start w:val="1"/>
      <w:numFmt w:val="bullet"/>
      <w:lvlText w:val="•"/>
      <w:lvlJc w:val="left"/>
      <w:pPr>
        <w:tabs>
          <w:tab w:val="num" w:pos="720"/>
        </w:tabs>
        <w:ind w:left="720" w:hanging="360"/>
      </w:pPr>
      <w:rPr>
        <w:rFonts w:ascii="Arial" w:hAnsi="Arial" w:hint="default"/>
      </w:rPr>
    </w:lvl>
    <w:lvl w:ilvl="1" w:tplc="2E6E77E6" w:tentative="1">
      <w:start w:val="1"/>
      <w:numFmt w:val="bullet"/>
      <w:lvlText w:val="•"/>
      <w:lvlJc w:val="left"/>
      <w:pPr>
        <w:tabs>
          <w:tab w:val="num" w:pos="1440"/>
        </w:tabs>
        <w:ind w:left="1440" w:hanging="360"/>
      </w:pPr>
      <w:rPr>
        <w:rFonts w:ascii="Arial" w:hAnsi="Arial" w:hint="default"/>
      </w:rPr>
    </w:lvl>
    <w:lvl w:ilvl="2" w:tplc="473C3034" w:tentative="1">
      <w:start w:val="1"/>
      <w:numFmt w:val="bullet"/>
      <w:lvlText w:val="•"/>
      <w:lvlJc w:val="left"/>
      <w:pPr>
        <w:tabs>
          <w:tab w:val="num" w:pos="2160"/>
        </w:tabs>
        <w:ind w:left="2160" w:hanging="360"/>
      </w:pPr>
      <w:rPr>
        <w:rFonts w:ascii="Arial" w:hAnsi="Arial" w:hint="default"/>
      </w:rPr>
    </w:lvl>
    <w:lvl w:ilvl="3" w:tplc="BC1E80D6" w:tentative="1">
      <w:start w:val="1"/>
      <w:numFmt w:val="bullet"/>
      <w:lvlText w:val="•"/>
      <w:lvlJc w:val="left"/>
      <w:pPr>
        <w:tabs>
          <w:tab w:val="num" w:pos="2880"/>
        </w:tabs>
        <w:ind w:left="2880" w:hanging="360"/>
      </w:pPr>
      <w:rPr>
        <w:rFonts w:ascii="Arial" w:hAnsi="Arial" w:hint="default"/>
      </w:rPr>
    </w:lvl>
    <w:lvl w:ilvl="4" w:tplc="FCDC16C2" w:tentative="1">
      <w:start w:val="1"/>
      <w:numFmt w:val="bullet"/>
      <w:lvlText w:val="•"/>
      <w:lvlJc w:val="left"/>
      <w:pPr>
        <w:tabs>
          <w:tab w:val="num" w:pos="3600"/>
        </w:tabs>
        <w:ind w:left="3600" w:hanging="360"/>
      </w:pPr>
      <w:rPr>
        <w:rFonts w:ascii="Arial" w:hAnsi="Arial" w:hint="default"/>
      </w:rPr>
    </w:lvl>
    <w:lvl w:ilvl="5" w:tplc="83C2132A" w:tentative="1">
      <w:start w:val="1"/>
      <w:numFmt w:val="bullet"/>
      <w:lvlText w:val="•"/>
      <w:lvlJc w:val="left"/>
      <w:pPr>
        <w:tabs>
          <w:tab w:val="num" w:pos="4320"/>
        </w:tabs>
        <w:ind w:left="4320" w:hanging="360"/>
      </w:pPr>
      <w:rPr>
        <w:rFonts w:ascii="Arial" w:hAnsi="Arial" w:hint="default"/>
      </w:rPr>
    </w:lvl>
    <w:lvl w:ilvl="6" w:tplc="9CC232E0" w:tentative="1">
      <w:start w:val="1"/>
      <w:numFmt w:val="bullet"/>
      <w:lvlText w:val="•"/>
      <w:lvlJc w:val="left"/>
      <w:pPr>
        <w:tabs>
          <w:tab w:val="num" w:pos="5040"/>
        </w:tabs>
        <w:ind w:left="5040" w:hanging="360"/>
      </w:pPr>
      <w:rPr>
        <w:rFonts w:ascii="Arial" w:hAnsi="Arial" w:hint="default"/>
      </w:rPr>
    </w:lvl>
    <w:lvl w:ilvl="7" w:tplc="01A8C2FC" w:tentative="1">
      <w:start w:val="1"/>
      <w:numFmt w:val="bullet"/>
      <w:lvlText w:val="•"/>
      <w:lvlJc w:val="left"/>
      <w:pPr>
        <w:tabs>
          <w:tab w:val="num" w:pos="5760"/>
        </w:tabs>
        <w:ind w:left="5760" w:hanging="360"/>
      </w:pPr>
      <w:rPr>
        <w:rFonts w:ascii="Arial" w:hAnsi="Arial" w:hint="default"/>
      </w:rPr>
    </w:lvl>
    <w:lvl w:ilvl="8" w:tplc="C14E76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B10F59"/>
    <w:multiLevelType w:val="hybridMultilevel"/>
    <w:tmpl w:val="DE42405A"/>
    <w:lvl w:ilvl="0" w:tplc="10A625A8">
      <w:start w:val="1"/>
      <w:numFmt w:val="bullet"/>
      <w:lvlText w:val="•"/>
      <w:lvlJc w:val="left"/>
      <w:pPr>
        <w:tabs>
          <w:tab w:val="num" w:pos="720"/>
        </w:tabs>
        <w:ind w:left="720" w:hanging="360"/>
      </w:pPr>
      <w:rPr>
        <w:rFonts w:ascii="Arial" w:hAnsi="Arial" w:hint="default"/>
      </w:rPr>
    </w:lvl>
    <w:lvl w:ilvl="1" w:tplc="06E8704E" w:tentative="1">
      <w:start w:val="1"/>
      <w:numFmt w:val="bullet"/>
      <w:lvlText w:val="•"/>
      <w:lvlJc w:val="left"/>
      <w:pPr>
        <w:tabs>
          <w:tab w:val="num" w:pos="1440"/>
        </w:tabs>
        <w:ind w:left="1440" w:hanging="360"/>
      </w:pPr>
      <w:rPr>
        <w:rFonts w:ascii="Arial" w:hAnsi="Arial" w:hint="default"/>
      </w:rPr>
    </w:lvl>
    <w:lvl w:ilvl="2" w:tplc="E340A402" w:tentative="1">
      <w:start w:val="1"/>
      <w:numFmt w:val="bullet"/>
      <w:lvlText w:val="•"/>
      <w:lvlJc w:val="left"/>
      <w:pPr>
        <w:tabs>
          <w:tab w:val="num" w:pos="2160"/>
        </w:tabs>
        <w:ind w:left="2160" w:hanging="360"/>
      </w:pPr>
      <w:rPr>
        <w:rFonts w:ascii="Arial" w:hAnsi="Arial" w:hint="default"/>
      </w:rPr>
    </w:lvl>
    <w:lvl w:ilvl="3" w:tplc="87FC3328" w:tentative="1">
      <w:start w:val="1"/>
      <w:numFmt w:val="bullet"/>
      <w:lvlText w:val="•"/>
      <w:lvlJc w:val="left"/>
      <w:pPr>
        <w:tabs>
          <w:tab w:val="num" w:pos="2880"/>
        </w:tabs>
        <w:ind w:left="2880" w:hanging="360"/>
      </w:pPr>
      <w:rPr>
        <w:rFonts w:ascii="Arial" w:hAnsi="Arial" w:hint="default"/>
      </w:rPr>
    </w:lvl>
    <w:lvl w:ilvl="4" w:tplc="F5322F74" w:tentative="1">
      <w:start w:val="1"/>
      <w:numFmt w:val="bullet"/>
      <w:lvlText w:val="•"/>
      <w:lvlJc w:val="left"/>
      <w:pPr>
        <w:tabs>
          <w:tab w:val="num" w:pos="3600"/>
        </w:tabs>
        <w:ind w:left="3600" w:hanging="360"/>
      </w:pPr>
      <w:rPr>
        <w:rFonts w:ascii="Arial" w:hAnsi="Arial" w:hint="default"/>
      </w:rPr>
    </w:lvl>
    <w:lvl w:ilvl="5" w:tplc="F678EDF4" w:tentative="1">
      <w:start w:val="1"/>
      <w:numFmt w:val="bullet"/>
      <w:lvlText w:val="•"/>
      <w:lvlJc w:val="left"/>
      <w:pPr>
        <w:tabs>
          <w:tab w:val="num" w:pos="4320"/>
        </w:tabs>
        <w:ind w:left="4320" w:hanging="360"/>
      </w:pPr>
      <w:rPr>
        <w:rFonts w:ascii="Arial" w:hAnsi="Arial" w:hint="default"/>
      </w:rPr>
    </w:lvl>
    <w:lvl w:ilvl="6" w:tplc="703C2574" w:tentative="1">
      <w:start w:val="1"/>
      <w:numFmt w:val="bullet"/>
      <w:lvlText w:val="•"/>
      <w:lvlJc w:val="left"/>
      <w:pPr>
        <w:tabs>
          <w:tab w:val="num" w:pos="5040"/>
        </w:tabs>
        <w:ind w:left="5040" w:hanging="360"/>
      </w:pPr>
      <w:rPr>
        <w:rFonts w:ascii="Arial" w:hAnsi="Arial" w:hint="default"/>
      </w:rPr>
    </w:lvl>
    <w:lvl w:ilvl="7" w:tplc="247CEC70" w:tentative="1">
      <w:start w:val="1"/>
      <w:numFmt w:val="bullet"/>
      <w:lvlText w:val="•"/>
      <w:lvlJc w:val="left"/>
      <w:pPr>
        <w:tabs>
          <w:tab w:val="num" w:pos="5760"/>
        </w:tabs>
        <w:ind w:left="5760" w:hanging="360"/>
      </w:pPr>
      <w:rPr>
        <w:rFonts w:ascii="Arial" w:hAnsi="Arial" w:hint="default"/>
      </w:rPr>
    </w:lvl>
    <w:lvl w:ilvl="8" w:tplc="25AA7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975634"/>
    <w:multiLevelType w:val="hybridMultilevel"/>
    <w:tmpl w:val="D660C7CC"/>
    <w:lvl w:ilvl="0" w:tplc="8716E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E6B56"/>
    <w:multiLevelType w:val="multilevel"/>
    <w:tmpl w:val="0F26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91F73"/>
    <w:multiLevelType w:val="hybridMultilevel"/>
    <w:tmpl w:val="55F88222"/>
    <w:lvl w:ilvl="0" w:tplc="C82AA2AE">
      <w:start w:val="1"/>
      <w:numFmt w:val="bullet"/>
      <w:lvlText w:val="•"/>
      <w:lvlJc w:val="left"/>
      <w:pPr>
        <w:tabs>
          <w:tab w:val="num" w:pos="720"/>
        </w:tabs>
        <w:ind w:left="720" w:hanging="360"/>
      </w:pPr>
      <w:rPr>
        <w:rFonts w:ascii="Arial" w:hAnsi="Arial" w:hint="default"/>
      </w:rPr>
    </w:lvl>
    <w:lvl w:ilvl="1" w:tplc="8E1659A8" w:tentative="1">
      <w:start w:val="1"/>
      <w:numFmt w:val="bullet"/>
      <w:lvlText w:val="•"/>
      <w:lvlJc w:val="left"/>
      <w:pPr>
        <w:tabs>
          <w:tab w:val="num" w:pos="1440"/>
        </w:tabs>
        <w:ind w:left="1440" w:hanging="360"/>
      </w:pPr>
      <w:rPr>
        <w:rFonts w:ascii="Arial" w:hAnsi="Arial" w:hint="default"/>
      </w:rPr>
    </w:lvl>
    <w:lvl w:ilvl="2" w:tplc="EE98D024" w:tentative="1">
      <w:start w:val="1"/>
      <w:numFmt w:val="bullet"/>
      <w:lvlText w:val="•"/>
      <w:lvlJc w:val="left"/>
      <w:pPr>
        <w:tabs>
          <w:tab w:val="num" w:pos="2160"/>
        </w:tabs>
        <w:ind w:left="2160" w:hanging="360"/>
      </w:pPr>
      <w:rPr>
        <w:rFonts w:ascii="Arial" w:hAnsi="Arial" w:hint="default"/>
      </w:rPr>
    </w:lvl>
    <w:lvl w:ilvl="3" w:tplc="8070E038" w:tentative="1">
      <w:start w:val="1"/>
      <w:numFmt w:val="bullet"/>
      <w:lvlText w:val="•"/>
      <w:lvlJc w:val="left"/>
      <w:pPr>
        <w:tabs>
          <w:tab w:val="num" w:pos="2880"/>
        </w:tabs>
        <w:ind w:left="2880" w:hanging="360"/>
      </w:pPr>
      <w:rPr>
        <w:rFonts w:ascii="Arial" w:hAnsi="Arial" w:hint="default"/>
      </w:rPr>
    </w:lvl>
    <w:lvl w:ilvl="4" w:tplc="77D0C552" w:tentative="1">
      <w:start w:val="1"/>
      <w:numFmt w:val="bullet"/>
      <w:lvlText w:val="•"/>
      <w:lvlJc w:val="left"/>
      <w:pPr>
        <w:tabs>
          <w:tab w:val="num" w:pos="3600"/>
        </w:tabs>
        <w:ind w:left="3600" w:hanging="360"/>
      </w:pPr>
      <w:rPr>
        <w:rFonts w:ascii="Arial" w:hAnsi="Arial" w:hint="default"/>
      </w:rPr>
    </w:lvl>
    <w:lvl w:ilvl="5" w:tplc="7C6A8D46" w:tentative="1">
      <w:start w:val="1"/>
      <w:numFmt w:val="bullet"/>
      <w:lvlText w:val="•"/>
      <w:lvlJc w:val="left"/>
      <w:pPr>
        <w:tabs>
          <w:tab w:val="num" w:pos="4320"/>
        </w:tabs>
        <w:ind w:left="4320" w:hanging="360"/>
      </w:pPr>
      <w:rPr>
        <w:rFonts w:ascii="Arial" w:hAnsi="Arial" w:hint="default"/>
      </w:rPr>
    </w:lvl>
    <w:lvl w:ilvl="6" w:tplc="4D2C2940" w:tentative="1">
      <w:start w:val="1"/>
      <w:numFmt w:val="bullet"/>
      <w:lvlText w:val="•"/>
      <w:lvlJc w:val="left"/>
      <w:pPr>
        <w:tabs>
          <w:tab w:val="num" w:pos="5040"/>
        </w:tabs>
        <w:ind w:left="5040" w:hanging="360"/>
      </w:pPr>
      <w:rPr>
        <w:rFonts w:ascii="Arial" w:hAnsi="Arial" w:hint="default"/>
      </w:rPr>
    </w:lvl>
    <w:lvl w:ilvl="7" w:tplc="D6367908" w:tentative="1">
      <w:start w:val="1"/>
      <w:numFmt w:val="bullet"/>
      <w:lvlText w:val="•"/>
      <w:lvlJc w:val="left"/>
      <w:pPr>
        <w:tabs>
          <w:tab w:val="num" w:pos="5760"/>
        </w:tabs>
        <w:ind w:left="5760" w:hanging="360"/>
      </w:pPr>
      <w:rPr>
        <w:rFonts w:ascii="Arial" w:hAnsi="Arial" w:hint="default"/>
      </w:rPr>
    </w:lvl>
    <w:lvl w:ilvl="8" w:tplc="BADAB8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7C5B35"/>
    <w:multiLevelType w:val="hybridMultilevel"/>
    <w:tmpl w:val="813C7114"/>
    <w:lvl w:ilvl="0" w:tplc="71C89DE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D7DAC"/>
    <w:multiLevelType w:val="hybridMultilevel"/>
    <w:tmpl w:val="FB021C3C"/>
    <w:lvl w:ilvl="0" w:tplc="7778BB74">
      <w:start w:val="1"/>
      <w:numFmt w:val="bullet"/>
      <w:lvlText w:val="•"/>
      <w:lvlJc w:val="left"/>
      <w:pPr>
        <w:tabs>
          <w:tab w:val="num" w:pos="720"/>
        </w:tabs>
        <w:ind w:left="720" w:hanging="360"/>
      </w:pPr>
      <w:rPr>
        <w:rFonts w:ascii="Arial" w:hAnsi="Arial" w:hint="default"/>
      </w:rPr>
    </w:lvl>
    <w:lvl w:ilvl="1" w:tplc="D4F8C298" w:tentative="1">
      <w:start w:val="1"/>
      <w:numFmt w:val="bullet"/>
      <w:lvlText w:val="•"/>
      <w:lvlJc w:val="left"/>
      <w:pPr>
        <w:tabs>
          <w:tab w:val="num" w:pos="1440"/>
        </w:tabs>
        <w:ind w:left="1440" w:hanging="360"/>
      </w:pPr>
      <w:rPr>
        <w:rFonts w:ascii="Arial" w:hAnsi="Arial" w:hint="default"/>
      </w:rPr>
    </w:lvl>
    <w:lvl w:ilvl="2" w:tplc="B59A4EF8" w:tentative="1">
      <w:start w:val="1"/>
      <w:numFmt w:val="bullet"/>
      <w:lvlText w:val="•"/>
      <w:lvlJc w:val="left"/>
      <w:pPr>
        <w:tabs>
          <w:tab w:val="num" w:pos="2160"/>
        </w:tabs>
        <w:ind w:left="2160" w:hanging="360"/>
      </w:pPr>
      <w:rPr>
        <w:rFonts w:ascii="Arial" w:hAnsi="Arial" w:hint="default"/>
      </w:rPr>
    </w:lvl>
    <w:lvl w:ilvl="3" w:tplc="D8BA0CD8" w:tentative="1">
      <w:start w:val="1"/>
      <w:numFmt w:val="bullet"/>
      <w:lvlText w:val="•"/>
      <w:lvlJc w:val="left"/>
      <w:pPr>
        <w:tabs>
          <w:tab w:val="num" w:pos="2880"/>
        </w:tabs>
        <w:ind w:left="2880" w:hanging="360"/>
      </w:pPr>
      <w:rPr>
        <w:rFonts w:ascii="Arial" w:hAnsi="Arial" w:hint="default"/>
      </w:rPr>
    </w:lvl>
    <w:lvl w:ilvl="4" w:tplc="1ED056B0" w:tentative="1">
      <w:start w:val="1"/>
      <w:numFmt w:val="bullet"/>
      <w:lvlText w:val="•"/>
      <w:lvlJc w:val="left"/>
      <w:pPr>
        <w:tabs>
          <w:tab w:val="num" w:pos="3600"/>
        </w:tabs>
        <w:ind w:left="3600" w:hanging="360"/>
      </w:pPr>
      <w:rPr>
        <w:rFonts w:ascii="Arial" w:hAnsi="Arial" w:hint="default"/>
      </w:rPr>
    </w:lvl>
    <w:lvl w:ilvl="5" w:tplc="02BAFD96" w:tentative="1">
      <w:start w:val="1"/>
      <w:numFmt w:val="bullet"/>
      <w:lvlText w:val="•"/>
      <w:lvlJc w:val="left"/>
      <w:pPr>
        <w:tabs>
          <w:tab w:val="num" w:pos="4320"/>
        </w:tabs>
        <w:ind w:left="4320" w:hanging="360"/>
      </w:pPr>
      <w:rPr>
        <w:rFonts w:ascii="Arial" w:hAnsi="Arial" w:hint="default"/>
      </w:rPr>
    </w:lvl>
    <w:lvl w:ilvl="6" w:tplc="FBEE8A66" w:tentative="1">
      <w:start w:val="1"/>
      <w:numFmt w:val="bullet"/>
      <w:lvlText w:val="•"/>
      <w:lvlJc w:val="left"/>
      <w:pPr>
        <w:tabs>
          <w:tab w:val="num" w:pos="5040"/>
        </w:tabs>
        <w:ind w:left="5040" w:hanging="360"/>
      </w:pPr>
      <w:rPr>
        <w:rFonts w:ascii="Arial" w:hAnsi="Arial" w:hint="default"/>
      </w:rPr>
    </w:lvl>
    <w:lvl w:ilvl="7" w:tplc="DDE676F2" w:tentative="1">
      <w:start w:val="1"/>
      <w:numFmt w:val="bullet"/>
      <w:lvlText w:val="•"/>
      <w:lvlJc w:val="left"/>
      <w:pPr>
        <w:tabs>
          <w:tab w:val="num" w:pos="5760"/>
        </w:tabs>
        <w:ind w:left="5760" w:hanging="360"/>
      </w:pPr>
      <w:rPr>
        <w:rFonts w:ascii="Arial" w:hAnsi="Arial" w:hint="default"/>
      </w:rPr>
    </w:lvl>
    <w:lvl w:ilvl="8" w:tplc="9A3EB9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9F0698"/>
    <w:multiLevelType w:val="hybridMultilevel"/>
    <w:tmpl w:val="2CA2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836A2"/>
    <w:multiLevelType w:val="hybridMultilevel"/>
    <w:tmpl w:val="614C1CF8"/>
    <w:lvl w:ilvl="0" w:tplc="DF902C46">
      <w:start w:val="1"/>
      <w:numFmt w:val="bullet"/>
      <w:lvlText w:val="•"/>
      <w:lvlJc w:val="left"/>
      <w:pPr>
        <w:tabs>
          <w:tab w:val="num" w:pos="720"/>
        </w:tabs>
        <w:ind w:left="720" w:hanging="360"/>
      </w:pPr>
      <w:rPr>
        <w:rFonts w:ascii="Arial" w:hAnsi="Arial" w:hint="default"/>
      </w:rPr>
    </w:lvl>
    <w:lvl w:ilvl="1" w:tplc="F342BB94" w:tentative="1">
      <w:start w:val="1"/>
      <w:numFmt w:val="bullet"/>
      <w:lvlText w:val="•"/>
      <w:lvlJc w:val="left"/>
      <w:pPr>
        <w:tabs>
          <w:tab w:val="num" w:pos="1440"/>
        </w:tabs>
        <w:ind w:left="1440" w:hanging="360"/>
      </w:pPr>
      <w:rPr>
        <w:rFonts w:ascii="Arial" w:hAnsi="Arial" w:hint="default"/>
      </w:rPr>
    </w:lvl>
    <w:lvl w:ilvl="2" w:tplc="99B894C8" w:tentative="1">
      <w:start w:val="1"/>
      <w:numFmt w:val="bullet"/>
      <w:lvlText w:val="•"/>
      <w:lvlJc w:val="left"/>
      <w:pPr>
        <w:tabs>
          <w:tab w:val="num" w:pos="2160"/>
        </w:tabs>
        <w:ind w:left="2160" w:hanging="360"/>
      </w:pPr>
      <w:rPr>
        <w:rFonts w:ascii="Arial" w:hAnsi="Arial" w:hint="default"/>
      </w:rPr>
    </w:lvl>
    <w:lvl w:ilvl="3" w:tplc="32426E22" w:tentative="1">
      <w:start w:val="1"/>
      <w:numFmt w:val="bullet"/>
      <w:lvlText w:val="•"/>
      <w:lvlJc w:val="left"/>
      <w:pPr>
        <w:tabs>
          <w:tab w:val="num" w:pos="2880"/>
        </w:tabs>
        <w:ind w:left="2880" w:hanging="360"/>
      </w:pPr>
      <w:rPr>
        <w:rFonts w:ascii="Arial" w:hAnsi="Arial" w:hint="default"/>
      </w:rPr>
    </w:lvl>
    <w:lvl w:ilvl="4" w:tplc="933A8290" w:tentative="1">
      <w:start w:val="1"/>
      <w:numFmt w:val="bullet"/>
      <w:lvlText w:val="•"/>
      <w:lvlJc w:val="left"/>
      <w:pPr>
        <w:tabs>
          <w:tab w:val="num" w:pos="3600"/>
        </w:tabs>
        <w:ind w:left="3600" w:hanging="360"/>
      </w:pPr>
      <w:rPr>
        <w:rFonts w:ascii="Arial" w:hAnsi="Arial" w:hint="default"/>
      </w:rPr>
    </w:lvl>
    <w:lvl w:ilvl="5" w:tplc="62467BB2" w:tentative="1">
      <w:start w:val="1"/>
      <w:numFmt w:val="bullet"/>
      <w:lvlText w:val="•"/>
      <w:lvlJc w:val="left"/>
      <w:pPr>
        <w:tabs>
          <w:tab w:val="num" w:pos="4320"/>
        </w:tabs>
        <w:ind w:left="4320" w:hanging="360"/>
      </w:pPr>
      <w:rPr>
        <w:rFonts w:ascii="Arial" w:hAnsi="Arial" w:hint="default"/>
      </w:rPr>
    </w:lvl>
    <w:lvl w:ilvl="6" w:tplc="EF18ED26" w:tentative="1">
      <w:start w:val="1"/>
      <w:numFmt w:val="bullet"/>
      <w:lvlText w:val="•"/>
      <w:lvlJc w:val="left"/>
      <w:pPr>
        <w:tabs>
          <w:tab w:val="num" w:pos="5040"/>
        </w:tabs>
        <w:ind w:left="5040" w:hanging="360"/>
      </w:pPr>
      <w:rPr>
        <w:rFonts w:ascii="Arial" w:hAnsi="Arial" w:hint="default"/>
      </w:rPr>
    </w:lvl>
    <w:lvl w:ilvl="7" w:tplc="81A6306E" w:tentative="1">
      <w:start w:val="1"/>
      <w:numFmt w:val="bullet"/>
      <w:lvlText w:val="•"/>
      <w:lvlJc w:val="left"/>
      <w:pPr>
        <w:tabs>
          <w:tab w:val="num" w:pos="5760"/>
        </w:tabs>
        <w:ind w:left="5760" w:hanging="360"/>
      </w:pPr>
      <w:rPr>
        <w:rFonts w:ascii="Arial" w:hAnsi="Arial" w:hint="default"/>
      </w:rPr>
    </w:lvl>
    <w:lvl w:ilvl="8" w:tplc="4D4CB0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86653A"/>
    <w:multiLevelType w:val="hybridMultilevel"/>
    <w:tmpl w:val="5E66DDB2"/>
    <w:lvl w:ilvl="0" w:tplc="A50C3EC0">
      <w:start w:val="1"/>
      <w:numFmt w:val="decimal"/>
      <w:lvlText w:val="%1."/>
      <w:lvlJc w:val="left"/>
      <w:pPr>
        <w:tabs>
          <w:tab w:val="num" w:pos="720"/>
        </w:tabs>
        <w:ind w:left="720" w:hanging="360"/>
      </w:pPr>
    </w:lvl>
    <w:lvl w:ilvl="1" w:tplc="C09CCC76" w:tentative="1">
      <w:start w:val="1"/>
      <w:numFmt w:val="decimal"/>
      <w:lvlText w:val="%2."/>
      <w:lvlJc w:val="left"/>
      <w:pPr>
        <w:tabs>
          <w:tab w:val="num" w:pos="1440"/>
        </w:tabs>
        <w:ind w:left="1440" w:hanging="360"/>
      </w:pPr>
    </w:lvl>
    <w:lvl w:ilvl="2" w:tplc="6DE6A800" w:tentative="1">
      <w:start w:val="1"/>
      <w:numFmt w:val="decimal"/>
      <w:lvlText w:val="%3."/>
      <w:lvlJc w:val="left"/>
      <w:pPr>
        <w:tabs>
          <w:tab w:val="num" w:pos="2160"/>
        </w:tabs>
        <w:ind w:left="2160" w:hanging="360"/>
      </w:pPr>
    </w:lvl>
    <w:lvl w:ilvl="3" w:tplc="8A7419A6" w:tentative="1">
      <w:start w:val="1"/>
      <w:numFmt w:val="decimal"/>
      <w:lvlText w:val="%4."/>
      <w:lvlJc w:val="left"/>
      <w:pPr>
        <w:tabs>
          <w:tab w:val="num" w:pos="2880"/>
        </w:tabs>
        <w:ind w:left="2880" w:hanging="360"/>
      </w:pPr>
    </w:lvl>
    <w:lvl w:ilvl="4" w:tplc="39F0035E" w:tentative="1">
      <w:start w:val="1"/>
      <w:numFmt w:val="decimal"/>
      <w:lvlText w:val="%5."/>
      <w:lvlJc w:val="left"/>
      <w:pPr>
        <w:tabs>
          <w:tab w:val="num" w:pos="3600"/>
        </w:tabs>
        <w:ind w:left="3600" w:hanging="360"/>
      </w:pPr>
    </w:lvl>
    <w:lvl w:ilvl="5" w:tplc="6E2C2434" w:tentative="1">
      <w:start w:val="1"/>
      <w:numFmt w:val="decimal"/>
      <w:lvlText w:val="%6."/>
      <w:lvlJc w:val="left"/>
      <w:pPr>
        <w:tabs>
          <w:tab w:val="num" w:pos="4320"/>
        </w:tabs>
        <w:ind w:left="4320" w:hanging="360"/>
      </w:pPr>
    </w:lvl>
    <w:lvl w:ilvl="6" w:tplc="58D2E06C" w:tentative="1">
      <w:start w:val="1"/>
      <w:numFmt w:val="decimal"/>
      <w:lvlText w:val="%7."/>
      <w:lvlJc w:val="left"/>
      <w:pPr>
        <w:tabs>
          <w:tab w:val="num" w:pos="5040"/>
        </w:tabs>
        <w:ind w:left="5040" w:hanging="360"/>
      </w:pPr>
    </w:lvl>
    <w:lvl w:ilvl="7" w:tplc="0F72EEA6" w:tentative="1">
      <w:start w:val="1"/>
      <w:numFmt w:val="decimal"/>
      <w:lvlText w:val="%8."/>
      <w:lvlJc w:val="left"/>
      <w:pPr>
        <w:tabs>
          <w:tab w:val="num" w:pos="5760"/>
        </w:tabs>
        <w:ind w:left="5760" w:hanging="360"/>
      </w:pPr>
    </w:lvl>
    <w:lvl w:ilvl="8" w:tplc="EB6E8D30" w:tentative="1">
      <w:start w:val="1"/>
      <w:numFmt w:val="decimal"/>
      <w:lvlText w:val="%9."/>
      <w:lvlJc w:val="left"/>
      <w:pPr>
        <w:tabs>
          <w:tab w:val="num" w:pos="6480"/>
        </w:tabs>
        <w:ind w:left="6480" w:hanging="360"/>
      </w:pPr>
    </w:lvl>
  </w:abstractNum>
  <w:abstractNum w:abstractNumId="19" w15:restartNumberingAfterBreak="0">
    <w:nsid w:val="7FF82AD9"/>
    <w:multiLevelType w:val="hybridMultilevel"/>
    <w:tmpl w:val="867CCFB6"/>
    <w:lvl w:ilvl="0" w:tplc="03E6D272">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926179">
    <w:abstractNumId w:val="12"/>
  </w:num>
  <w:num w:numId="2" w16cid:durableId="809977485">
    <w:abstractNumId w:val="7"/>
  </w:num>
  <w:num w:numId="3" w16cid:durableId="1965574690">
    <w:abstractNumId w:val="11"/>
  </w:num>
  <w:num w:numId="4" w16cid:durableId="2059936940">
    <w:abstractNumId w:val="9"/>
  </w:num>
  <w:num w:numId="5" w16cid:durableId="1978951312">
    <w:abstractNumId w:val="15"/>
  </w:num>
  <w:num w:numId="6" w16cid:durableId="1972706392">
    <w:abstractNumId w:val="17"/>
  </w:num>
  <w:num w:numId="7" w16cid:durableId="595095571">
    <w:abstractNumId w:val="13"/>
  </w:num>
  <w:num w:numId="8" w16cid:durableId="1396198070">
    <w:abstractNumId w:val="14"/>
  </w:num>
  <w:num w:numId="9" w16cid:durableId="1376350736">
    <w:abstractNumId w:val="8"/>
  </w:num>
  <w:num w:numId="10" w16cid:durableId="741410645">
    <w:abstractNumId w:val="2"/>
  </w:num>
  <w:num w:numId="11" w16cid:durableId="1570505885">
    <w:abstractNumId w:val="3"/>
  </w:num>
  <w:num w:numId="12" w16cid:durableId="168449350">
    <w:abstractNumId w:val="4"/>
  </w:num>
  <w:num w:numId="13" w16cid:durableId="571694809">
    <w:abstractNumId w:val="0"/>
  </w:num>
  <w:num w:numId="14" w16cid:durableId="365759815">
    <w:abstractNumId w:val="10"/>
  </w:num>
  <w:num w:numId="15" w16cid:durableId="248082770">
    <w:abstractNumId w:val="5"/>
  </w:num>
  <w:num w:numId="16" w16cid:durableId="1131021211">
    <w:abstractNumId w:val="16"/>
  </w:num>
  <w:num w:numId="17" w16cid:durableId="350497468">
    <w:abstractNumId w:val="6"/>
  </w:num>
  <w:num w:numId="18" w16cid:durableId="809395676">
    <w:abstractNumId w:val="19"/>
  </w:num>
  <w:num w:numId="19" w16cid:durableId="1587760384">
    <w:abstractNumId w:val="1"/>
  </w:num>
  <w:num w:numId="20" w16cid:durableId="7320477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AB"/>
    <w:rsid w:val="000D1CB2"/>
    <w:rsid w:val="000D6554"/>
    <w:rsid w:val="000F113E"/>
    <w:rsid w:val="0012227C"/>
    <w:rsid w:val="001E5617"/>
    <w:rsid w:val="002073FF"/>
    <w:rsid w:val="00302501"/>
    <w:rsid w:val="003037C2"/>
    <w:rsid w:val="00315DAB"/>
    <w:rsid w:val="0031766A"/>
    <w:rsid w:val="003A31E7"/>
    <w:rsid w:val="00E24578"/>
    <w:rsid w:val="00E6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3DA1"/>
  <w15:chartTrackingRefBased/>
  <w15:docId w15:val="{87B78F85-1A81-4D44-AED3-591A955C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01"/>
    <w:pPr>
      <w:numPr>
        <w:numId w:val="18"/>
      </w:numPr>
      <w:contextualSpacing/>
    </w:pPr>
    <w:rPr>
      <w:sz w:val="28"/>
      <w:szCs w:val="28"/>
    </w:rPr>
  </w:style>
  <w:style w:type="paragraph" w:styleId="Heading1">
    <w:name w:val="heading 1"/>
    <w:basedOn w:val="Normal"/>
    <w:next w:val="Normal"/>
    <w:link w:val="Heading1Char"/>
    <w:uiPriority w:val="9"/>
    <w:qFormat/>
    <w:rsid w:val="002073FF"/>
    <w:pPr>
      <w:keepNext/>
      <w:keepLines/>
      <w:numPr>
        <w:numId w:val="0"/>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54"/>
  </w:style>
  <w:style w:type="paragraph" w:styleId="Title">
    <w:name w:val="Title"/>
    <w:basedOn w:val="Normal"/>
    <w:next w:val="Normal"/>
    <w:link w:val="TitleChar"/>
    <w:uiPriority w:val="10"/>
    <w:qFormat/>
    <w:rsid w:val="002073FF"/>
    <w:pPr>
      <w:numPr>
        <w:numId w:val="0"/>
      </w:numPr>
      <w:spacing w:after="0" w:line="240" w:lineRule="auto"/>
    </w:pPr>
    <w:rPr>
      <w:rFonts w:eastAsiaTheme="majorEastAsia" w:cstheme="minorHAnsi"/>
      <w:spacing w:val="-10"/>
      <w:kern w:val="28"/>
      <w:sz w:val="44"/>
      <w:szCs w:val="44"/>
    </w:rPr>
  </w:style>
  <w:style w:type="character" w:customStyle="1" w:styleId="TitleChar">
    <w:name w:val="Title Char"/>
    <w:basedOn w:val="DefaultParagraphFont"/>
    <w:link w:val="Title"/>
    <w:uiPriority w:val="10"/>
    <w:rsid w:val="002073FF"/>
    <w:rPr>
      <w:rFonts w:eastAsiaTheme="majorEastAsia" w:cstheme="minorHAnsi"/>
      <w:spacing w:val="-10"/>
      <w:kern w:val="28"/>
      <w:sz w:val="44"/>
      <w:szCs w:val="44"/>
    </w:rPr>
  </w:style>
  <w:style w:type="paragraph" w:styleId="Subtitle">
    <w:name w:val="Subtitle"/>
    <w:basedOn w:val="Normal"/>
    <w:next w:val="Normal"/>
    <w:link w:val="SubtitleChar"/>
    <w:uiPriority w:val="11"/>
    <w:qFormat/>
    <w:rsid w:val="001E5617"/>
    <w:pPr>
      <w:numPr>
        <w:ilvl w:val="1"/>
        <w:numId w:val="0"/>
      </w:numPr>
    </w:pPr>
    <w:rPr>
      <w:rFonts w:eastAsiaTheme="minorEastAsia"/>
      <w:spacing w:val="15"/>
      <w:sz w:val="32"/>
      <w:szCs w:val="32"/>
    </w:rPr>
  </w:style>
  <w:style w:type="character" w:customStyle="1" w:styleId="SubtitleChar">
    <w:name w:val="Subtitle Char"/>
    <w:basedOn w:val="DefaultParagraphFont"/>
    <w:link w:val="Subtitle"/>
    <w:uiPriority w:val="11"/>
    <w:rsid w:val="001E5617"/>
    <w:rPr>
      <w:rFonts w:eastAsiaTheme="minorEastAsia"/>
      <w:spacing w:val="15"/>
      <w:sz w:val="32"/>
      <w:szCs w:val="32"/>
    </w:rPr>
  </w:style>
  <w:style w:type="character" w:styleId="Hyperlink">
    <w:name w:val="Hyperlink"/>
    <w:basedOn w:val="DefaultParagraphFont"/>
    <w:uiPriority w:val="99"/>
    <w:unhideWhenUsed/>
    <w:rsid w:val="001E5617"/>
    <w:rPr>
      <w:color w:val="0563C1" w:themeColor="hyperlink"/>
      <w:u w:val="single"/>
    </w:rPr>
  </w:style>
  <w:style w:type="character" w:styleId="UnresolvedMention">
    <w:name w:val="Unresolved Mention"/>
    <w:basedOn w:val="DefaultParagraphFont"/>
    <w:uiPriority w:val="99"/>
    <w:semiHidden/>
    <w:unhideWhenUsed/>
    <w:rsid w:val="001E5617"/>
    <w:rPr>
      <w:color w:val="605E5C"/>
      <w:shd w:val="clear" w:color="auto" w:fill="E1DFDD"/>
    </w:rPr>
  </w:style>
  <w:style w:type="character" w:customStyle="1" w:styleId="Heading1Char">
    <w:name w:val="Heading 1 Char"/>
    <w:basedOn w:val="DefaultParagraphFont"/>
    <w:link w:val="Heading1"/>
    <w:uiPriority w:val="9"/>
    <w:rsid w:val="002073F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FF"/>
    <w:rPr>
      <w:sz w:val="28"/>
      <w:szCs w:val="28"/>
    </w:rPr>
  </w:style>
  <w:style w:type="paragraph" w:styleId="Footer">
    <w:name w:val="footer"/>
    <w:basedOn w:val="Normal"/>
    <w:link w:val="FooterChar"/>
    <w:uiPriority w:val="99"/>
    <w:unhideWhenUsed/>
    <w:rsid w:val="0020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F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7420">
      <w:bodyDiv w:val="1"/>
      <w:marLeft w:val="0"/>
      <w:marRight w:val="0"/>
      <w:marTop w:val="0"/>
      <w:marBottom w:val="0"/>
      <w:divBdr>
        <w:top w:val="none" w:sz="0" w:space="0" w:color="auto"/>
        <w:left w:val="none" w:sz="0" w:space="0" w:color="auto"/>
        <w:bottom w:val="none" w:sz="0" w:space="0" w:color="auto"/>
        <w:right w:val="none" w:sz="0" w:space="0" w:color="auto"/>
      </w:divBdr>
      <w:divsChild>
        <w:div w:id="601188166">
          <w:marLeft w:val="547"/>
          <w:marRight w:val="0"/>
          <w:marTop w:val="0"/>
          <w:marBottom w:val="0"/>
          <w:divBdr>
            <w:top w:val="none" w:sz="0" w:space="0" w:color="auto"/>
            <w:left w:val="none" w:sz="0" w:space="0" w:color="auto"/>
            <w:bottom w:val="none" w:sz="0" w:space="0" w:color="auto"/>
            <w:right w:val="none" w:sz="0" w:space="0" w:color="auto"/>
          </w:divBdr>
        </w:div>
      </w:divsChild>
    </w:div>
    <w:div w:id="600335768">
      <w:bodyDiv w:val="1"/>
      <w:marLeft w:val="0"/>
      <w:marRight w:val="0"/>
      <w:marTop w:val="0"/>
      <w:marBottom w:val="0"/>
      <w:divBdr>
        <w:top w:val="none" w:sz="0" w:space="0" w:color="auto"/>
        <w:left w:val="none" w:sz="0" w:space="0" w:color="auto"/>
        <w:bottom w:val="none" w:sz="0" w:space="0" w:color="auto"/>
        <w:right w:val="none" w:sz="0" w:space="0" w:color="auto"/>
      </w:divBdr>
      <w:divsChild>
        <w:div w:id="51392336">
          <w:marLeft w:val="360"/>
          <w:marRight w:val="0"/>
          <w:marTop w:val="200"/>
          <w:marBottom w:val="0"/>
          <w:divBdr>
            <w:top w:val="none" w:sz="0" w:space="0" w:color="auto"/>
            <w:left w:val="none" w:sz="0" w:space="0" w:color="auto"/>
            <w:bottom w:val="none" w:sz="0" w:space="0" w:color="auto"/>
            <w:right w:val="none" w:sz="0" w:space="0" w:color="auto"/>
          </w:divBdr>
        </w:div>
        <w:div w:id="185794688">
          <w:marLeft w:val="360"/>
          <w:marRight w:val="0"/>
          <w:marTop w:val="200"/>
          <w:marBottom w:val="0"/>
          <w:divBdr>
            <w:top w:val="none" w:sz="0" w:space="0" w:color="auto"/>
            <w:left w:val="none" w:sz="0" w:space="0" w:color="auto"/>
            <w:bottom w:val="none" w:sz="0" w:space="0" w:color="auto"/>
            <w:right w:val="none" w:sz="0" w:space="0" w:color="auto"/>
          </w:divBdr>
        </w:div>
      </w:divsChild>
    </w:div>
    <w:div w:id="810562892">
      <w:bodyDiv w:val="1"/>
      <w:marLeft w:val="0"/>
      <w:marRight w:val="0"/>
      <w:marTop w:val="0"/>
      <w:marBottom w:val="0"/>
      <w:divBdr>
        <w:top w:val="none" w:sz="0" w:space="0" w:color="auto"/>
        <w:left w:val="none" w:sz="0" w:space="0" w:color="auto"/>
        <w:bottom w:val="none" w:sz="0" w:space="0" w:color="auto"/>
        <w:right w:val="none" w:sz="0" w:space="0" w:color="auto"/>
      </w:divBdr>
    </w:div>
    <w:div w:id="959796642">
      <w:bodyDiv w:val="1"/>
      <w:marLeft w:val="0"/>
      <w:marRight w:val="0"/>
      <w:marTop w:val="0"/>
      <w:marBottom w:val="0"/>
      <w:divBdr>
        <w:top w:val="none" w:sz="0" w:space="0" w:color="auto"/>
        <w:left w:val="none" w:sz="0" w:space="0" w:color="auto"/>
        <w:bottom w:val="none" w:sz="0" w:space="0" w:color="auto"/>
        <w:right w:val="none" w:sz="0" w:space="0" w:color="auto"/>
      </w:divBdr>
      <w:divsChild>
        <w:div w:id="1769427368">
          <w:marLeft w:val="720"/>
          <w:marRight w:val="0"/>
          <w:marTop w:val="200"/>
          <w:marBottom w:val="0"/>
          <w:divBdr>
            <w:top w:val="none" w:sz="0" w:space="0" w:color="auto"/>
            <w:left w:val="none" w:sz="0" w:space="0" w:color="auto"/>
            <w:bottom w:val="none" w:sz="0" w:space="0" w:color="auto"/>
            <w:right w:val="none" w:sz="0" w:space="0" w:color="auto"/>
          </w:divBdr>
        </w:div>
        <w:div w:id="114761770">
          <w:marLeft w:val="720"/>
          <w:marRight w:val="0"/>
          <w:marTop w:val="200"/>
          <w:marBottom w:val="0"/>
          <w:divBdr>
            <w:top w:val="none" w:sz="0" w:space="0" w:color="auto"/>
            <w:left w:val="none" w:sz="0" w:space="0" w:color="auto"/>
            <w:bottom w:val="none" w:sz="0" w:space="0" w:color="auto"/>
            <w:right w:val="none" w:sz="0" w:space="0" w:color="auto"/>
          </w:divBdr>
        </w:div>
        <w:div w:id="1201283321">
          <w:marLeft w:val="720"/>
          <w:marRight w:val="0"/>
          <w:marTop w:val="200"/>
          <w:marBottom w:val="0"/>
          <w:divBdr>
            <w:top w:val="none" w:sz="0" w:space="0" w:color="auto"/>
            <w:left w:val="none" w:sz="0" w:space="0" w:color="auto"/>
            <w:bottom w:val="none" w:sz="0" w:space="0" w:color="auto"/>
            <w:right w:val="none" w:sz="0" w:space="0" w:color="auto"/>
          </w:divBdr>
        </w:div>
        <w:div w:id="1614903179">
          <w:marLeft w:val="720"/>
          <w:marRight w:val="0"/>
          <w:marTop w:val="200"/>
          <w:marBottom w:val="0"/>
          <w:divBdr>
            <w:top w:val="none" w:sz="0" w:space="0" w:color="auto"/>
            <w:left w:val="none" w:sz="0" w:space="0" w:color="auto"/>
            <w:bottom w:val="none" w:sz="0" w:space="0" w:color="auto"/>
            <w:right w:val="none" w:sz="0" w:space="0" w:color="auto"/>
          </w:divBdr>
        </w:div>
        <w:div w:id="119230291">
          <w:marLeft w:val="720"/>
          <w:marRight w:val="0"/>
          <w:marTop w:val="200"/>
          <w:marBottom w:val="0"/>
          <w:divBdr>
            <w:top w:val="none" w:sz="0" w:space="0" w:color="auto"/>
            <w:left w:val="none" w:sz="0" w:space="0" w:color="auto"/>
            <w:bottom w:val="none" w:sz="0" w:space="0" w:color="auto"/>
            <w:right w:val="none" w:sz="0" w:space="0" w:color="auto"/>
          </w:divBdr>
        </w:div>
      </w:divsChild>
    </w:div>
    <w:div w:id="1058698889">
      <w:bodyDiv w:val="1"/>
      <w:marLeft w:val="0"/>
      <w:marRight w:val="0"/>
      <w:marTop w:val="0"/>
      <w:marBottom w:val="0"/>
      <w:divBdr>
        <w:top w:val="none" w:sz="0" w:space="0" w:color="auto"/>
        <w:left w:val="none" w:sz="0" w:space="0" w:color="auto"/>
        <w:bottom w:val="none" w:sz="0" w:space="0" w:color="auto"/>
        <w:right w:val="none" w:sz="0" w:space="0" w:color="auto"/>
      </w:divBdr>
      <w:divsChild>
        <w:div w:id="1534611833">
          <w:marLeft w:val="360"/>
          <w:marRight w:val="0"/>
          <w:marTop w:val="200"/>
          <w:marBottom w:val="0"/>
          <w:divBdr>
            <w:top w:val="none" w:sz="0" w:space="0" w:color="auto"/>
            <w:left w:val="none" w:sz="0" w:space="0" w:color="auto"/>
            <w:bottom w:val="none" w:sz="0" w:space="0" w:color="auto"/>
            <w:right w:val="none" w:sz="0" w:space="0" w:color="auto"/>
          </w:divBdr>
        </w:div>
      </w:divsChild>
    </w:div>
    <w:div w:id="1099373085">
      <w:bodyDiv w:val="1"/>
      <w:marLeft w:val="0"/>
      <w:marRight w:val="0"/>
      <w:marTop w:val="0"/>
      <w:marBottom w:val="0"/>
      <w:divBdr>
        <w:top w:val="none" w:sz="0" w:space="0" w:color="auto"/>
        <w:left w:val="none" w:sz="0" w:space="0" w:color="auto"/>
        <w:bottom w:val="none" w:sz="0" w:space="0" w:color="auto"/>
        <w:right w:val="none" w:sz="0" w:space="0" w:color="auto"/>
      </w:divBdr>
      <w:divsChild>
        <w:div w:id="391584567">
          <w:marLeft w:val="360"/>
          <w:marRight w:val="0"/>
          <w:marTop w:val="200"/>
          <w:marBottom w:val="0"/>
          <w:divBdr>
            <w:top w:val="none" w:sz="0" w:space="0" w:color="auto"/>
            <w:left w:val="none" w:sz="0" w:space="0" w:color="auto"/>
            <w:bottom w:val="none" w:sz="0" w:space="0" w:color="auto"/>
            <w:right w:val="none" w:sz="0" w:space="0" w:color="auto"/>
          </w:divBdr>
        </w:div>
        <w:div w:id="1933002055">
          <w:marLeft w:val="360"/>
          <w:marRight w:val="0"/>
          <w:marTop w:val="200"/>
          <w:marBottom w:val="0"/>
          <w:divBdr>
            <w:top w:val="none" w:sz="0" w:space="0" w:color="auto"/>
            <w:left w:val="none" w:sz="0" w:space="0" w:color="auto"/>
            <w:bottom w:val="none" w:sz="0" w:space="0" w:color="auto"/>
            <w:right w:val="none" w:sz="0" w:space="0" w:color="auto"/>
          </w:divBdr>
        </w:div>
      </w:divsChild>
    </w:div>
    <w:div w:id="1543596852">
      <w:bodyDiv w:val="1"/>
      <w:marLeft w:val="0"/>
      <w:marRight w:val="0"/>
      <w:marTop w:val="0"/>
      <w:marBottom w:val="0"/>
      <w:divBdr>
        <w:top w:val="none" w:sz="0" w:space="0" w:color="auto"/>
        <w:left w:val="none" w:sz="0" w:space="0" w:color="auto"/>
        <w:bottom w:val="none" w:sz="0" w:space="0" w:color="auto"/>
        <w:right w:val="none" w:sz="0" w:space="0" w:color="auto"/>
      </w:divBdr>
      <w:divsChild>
        <w:div w:id="1237937532">
          <w:marLeft w:val="547"/>
          <w:marRight w:val="0"/>
          <w:marTop w:val="0"/>
          <w:marBottom w:val="0"/>
          <w:divBdr>
            <w:top w:val="none" w:sz="0" w:space="0" w:color="auto"/>
            <w:left w:val="none" w:sz="0" w:space="0" w:color="auto"/>
            <w:bottom w:val="none" w:sz="0" w:space="0" w:color="auto"/>
            <w:right w:val="none" w:sz="0" w:space="0" w:color="auto"/>
          </w:divBdr>
        </w:div>
      </w:divsChild>
    </w:div>
    <w:div w:id="1654915270">
      <w:bodyDiv w:val="1"/>
      <w:marLeft w:val="0"/>
      <w:marRight w:val="0"/>
      <w:marTop w:val="0"/>
      <w:marBottom w:val="0"/>
      <w:divBdr>
        <w:top w:val="none" w:sz="0" w:space="0" w:color="auto"/>
        <w:left w:val="none" w:sz="0" w:space="0" w:color="auto"/>
        <w:bottom w:val="none" w:sz="0" w:space="0" w:color="auto"/>
        <w:right w:val="none" w:sz="0" w:space="0" w:color="auto"/>
      </w:divBdr>
      <w:divsChild>
        <w:div w:id="820122883">
          <w:marLeft w:val="720"/>
          <w:marRight w:val="0"/>
          <w:marTop w:val="200"/>
          <w:marBottom w:val="0"/>
          <w:divBdr>
            <w:top w:val="none" w:sz="0" w:space="0" w:color="auto"/>
            <w:left w:val="none" w:sz="0" w:space="0" w:color="auto"/>
            <w:bottom w:val="none" w:sz="0" w:space="0" w:color="auto"/>
            <w:right w:val="none" w:sz="0" w:space="0" w:color="auto"/>
          </w:divBdr>
        </w:div>
        <w:div w:id="1454522713">
          <w:marLeft w:val="720"/>
          <w:marRight w:val="0"/>
          <w:marTop w:val="200"/>
          <w:marBottom w:val="0"/>
          <w:divBdr>
            <w:top w:val="none" w:sz="0" w:space="0" w:color="auto"/>
            <w:left w:val="none" w:sz="0" w:space="0" w:color="auto"/>
            <w:bottom w:val="none" w:sz="0" w:space="0" w:color="auto"/>
            <w:right w:val="none" w:sz="0" w:space="0" w:color="auto"/>
          </w:divBdr>
        </w:div>
        <w:div w:id="1336416355">
          <w:marLeft w:val="720"/>
          <w:marRight w:val="0"/>
          <w:marTop w:val="200"/>
          <w:marBottom w:val="0"/>
          <w:divBdr>
            <w:top w:val="none" w:sz="0" w:space="0" w:color="auto"/>
            <w:left w:val="none" w:sz="0" w:space="0" w:color="auto"/>
            <w:bottom w:val="none" w:sz="0" w:space="0" w:color="auto"/>
            <w:right w:val="none" w:sz="0" w:space="0" w:color="auto"/>
          </w:divBdr>
        </w:div>
        <w:div w:id="1240945300">
          <w:marLeft w:val="720"/>
          <w:marRight w:val="0"/>
          <w:marTop w:val="200"/>
          <w:marBottom w:val="0"/>
          <w:divBdr>
            <w:top w:val="none" w:sz="0" w:space="0" w:color="auto"/>
            <w:left w:val="none" w:sz="0" w:space="0" w:color="auto"/>
            <w:bottom w:val="none" w:sz="0" w:space="0" w:color="auto"/>
            <w:right w:val="none" w:sz="0" w:space="0" w:color="auto"/>
          </w:divBdr>
        </w:div>
        <w:div w:id="478960399">
          <w:marLeft w:val="720"/>
          <w:marRight w:val="0"/>
          <w:marTop w:val="200"/>
          <w:marBottom w:val="0"/>
          <w:divBdr>
            <w:top w:val="none" w:sz="0" w:space="0" w:color="auto"/>
            <w:left w:val="none" w:sz="0" w:space="0" w:color="auto"/>
            <w:bottom w:val="none" w:sz="0" w:space="0" w:color="auto"/>
            <w:right w:val="none" w:sz="0" w:space="0" w:color="auto"/>
          </w:divBdr>
        </w:div>
      </w:divsChild>
    </w:div>
    <w:div w:id="1679961559">
      <w:bodyDiv w:val="1"/>
      <w:marLeft w:val="0"/>
      <w:marRight w:val="0"/>
      <w:marTop w:val="0"/>
      <w:marBottom w:val="0"/>
      <w:divBdr>
        <w:top w:val="none" w:sz="0" w:space="0" w:color="auto"/>
        <w:left w:val="none" w:sz="0" w:space="0" w:color="auto"/>
        <w:bottom w:val="none" w:sz="0" w:space="0" w:color="auto"/>
        <w:right w:val="none" w:sz="0" w:space="0" w:color="auto"/>
      </w:divBdr>
      <w:divsChild>
        <w:div w:id="891694843">
          <w:marLeft w:val="547"/>
          <w:marRight w:val="0"/>
          <w:marTop w:val="0"/>
          <w:marBottom w:val="0"/>
          <w:divBdr>
            <w:top w:val="none" w:sz="0" w:space="0" w:color="auto"/>
            <w:left w:val="none" w:sz="0" w:space="0" w:color="auto"/>
            <w:bottom w:val="none" w:sz="0" w:space="0" w:color="auto"/>
            <w:right w:val="none" w:sz="0" w:space="0" w:color="auto"/>
          </w:divBdr>
        </w:div>
      </w:divsChild>
    </w:div>
    <w:div w:id="1732582062">
      <w:bodyDiv w:val="1"/>
      <w:marLeft w:val="0"/>
      <w:marRight w:val="0"/>
      <w:marTop w:val="0"/>
      <w:marBottom w:val="0"/>
      <w:divBdr>
        <w:top w:val="none" w:sz="0" w:space="0" w:color="auto"/>
        <w:left w:val="none" w:sz="0" w:space="0" w:color="auto"/>
        <w:bottom w:val="none" w:sz="0" w:space="0" w:color="auto"/>
        <w:right w:val="none" w:sz="0" w:space="0" w:color="auto"/>
      </w:divBdr>
      <w:divsChild>
        <w:div w:id="272172446">
          <w:marLeft w:val="360"/>
          <w:marRight w:val="0"/>
          <w:marTop w:val="200"/>
          <w:marBottom w:val="0"/>
          <w:divBdr>
            <w:top w:val="none" w:sz="0" w:space="0" w:color="auto"/>
            <w:left w:val="none" w:sz="0" w:space="0" w:color="auto"/>
            <w:bottom w:val="none" w:sz="0" w:space="0" w:color="auto"/>
            <w:right w:val="none" w:sz="0" w:space="0" w:color="auto"/>
          </w:divBdr>
        </w:div>
        <w:div w:id="2107186097">
          <w:marLeft w:val="1080"/>
          <w:marRight w:val="0"/>
          <w:marTop w:val="100"/>
          <w:marBottom w:val="0"/>
          <w:divBdr>
            <w:top w:val="none" w:sz="0" w:space="0" w:color="auto"/>
            <w:left w:val="none" w:sz="0" w:space="0" w:color="auto"/>
            <w:bottom w:val="none" w:sz="0" w:space="0" w:color="auto"/>
            <w:right w:val="none" w:sz="0" w:space="0" w:color="auto"/>
          </w:divBdr>
        </w:div>
      </w:divsChild>
    </w:div>
    <w:div w:id="1906522289">
      <w:bodyDiv w:val="1"/>
      <w:marLeft w:val="0"/>
      <w:marRight w:val="0"/>
      <w:marTop w:val="0"/>
      <w:marBottom w:val="0"/>
      <w:divBdr>
        <w:top w:val="none" w:sz="0" w:space="0" w:color="auto"/>
        <w:left w:val="none" w:sz="0" w:space="0" w:color="auto"/>
        <w:bottom w:val="none" w:sz="0" w:space="0" w:color="auto"/>
        <w:right w:val="none" w:sz="0" w:space="0" w:color="auto"/>
      </w:divBdr>
      <w:divsChild>
        <w:div w:id="605619481">
          <w:marLeft w:val="360"/>
          <w:marRight w:val="0"/>
          <w:marTop w:val="200"/>
          <w:marBottom w:val="0"/>
          <w:divBdr>
            <w:top w:val="none" w:sz="0" w:space="0" w:color="auto"/>
            <w:left w:val="none" w:sz="0" w:space="0" w:color="auto"/>
            <w:bottom w:val="none" w:sz="0" w:space="0" w:color="auto"/>
            <w:right w:val="none" w:sz="0" w:space="0" w:color="auto"/>
          </w:divBdr>
        </w:div>
        <w:div w:id="175386056">
          <w:marLeft w:val="360"/>
          <w:marRight w:val="0"/>
          <w:marTop w:val="200"/>
          <w:marBottom w:val="0"/>
          <w:divBdr>
            <w:top w:val="none" w:sz="0" w:space="0" w:color="auto"/>
            <w:left w:val="none" w:sz="0" w:space="0" w:color="auto"/>
            <w:bottom w:val="none" w:sz="0" w:space="0" w:color="auto"/>
            <w:right w:val="none" w:sz="0" w:space="0" w:color="auto"/>
          </w:divBdr>
        </w:div>
      </w:divsChild>
    </w:div>
    <w:div w:id="2014453082">
      <w:bodyDiv w:val="1"/>
      <w:marLeft w:val="0"/>
      <w:marRight w:val="0"/>
      <w:marTop w:val="0"/>
      <w:marBottom w:val="0"/>
      <w:divBdr>
        <w:top w:val="none" w:sz="0" w:space="0" w:color="auto"/>
        <w:left w:val="none" w:sz="0" w:space="0" w:color="auto"/>
        <w:bottom w:val="none" w:sz="0" w:space="0" w:color="auto"/>
        <w:right w:val="none" w:sz="0" w:space="0" w:color="auto"/>
      </w:divBdr>
      <w:divsChild>
        <w:div w:id="165247874">
          <w:marLeft w:val="360"/>
          <w:marRight w:val="0"/>
          <w:marTop w:val="200"/>
          <w:marBottom w:val="0"/>
          <w:divBdr>
            <w:top w:val="none" w:sz="0" w:space="0" w:color="auto"/>
            <w:left w:val="none" w:sz="0" w:space="0" w:color="auto"/>
            <w:bottom w:val="none" w:sz="0" w:space="0" w:color="auto"/>
            <w:right w:val="none" w:sz="0" w:space="0" w:color="auto"/>
          </w:divBdr>
        </w:div>
        <w:div w:id="1609503420">
          <w:marLeft w:val="360"/>
          <w:marRight w:val="0"/>
          <w:marTop w:val="200"/>
          <w:marBottom w:val="0"/>
          <w:divBdr>
            <w:top w:val="none" w:sz="0" w:space="0" w:color="auto"/>
            <w:left w:val="none" w:sz="0" w:space="0" w:color="auto"/>
            <w:bottom w:val="none" w:sz="0" w:space="0" w:color="auto"/>
            <w:right w:val="none" w:sz="0" w:space="0" w:color="auto"/>
          </w:divBdr>
        </w:div>
        <w:div w:id="18694429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ttingly@al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attingly@al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20FA585D30546ACBCE13DC6115407" ma:contentTypeVersion="6" ma:contentTypeDescription="Create a new document." ma:contentTypeScope="" ma:versionID="88cce7674a43ab24435ee76dc75757d4">
  <xsd:schema xmlns:xsd="http://www.w3.org/2001/XMLSchema" xmlns:xs="http://www.w3.org/2001/XMLSchema" xmlns:p="http://schemas.microsoft.com/office/2006/metadata/properties" xmlns:ns3="280cda1c-e0eb-4e32-aaab-d8123275bf82" xmlns:ns4="e6f01b47-93bd-4ca6-a83b-f8538c4c2f8e" targetNamespace="http://schemas.microsoft.com/office/2006/metadata/properties" ma:root="true" ma:fieldsID="7515f4f753b5da33f7238f404985d00e" ns3:_="" ns4:_="">
    <xsd:import namespace="280cda1c-e0eb-4e32-aaab-d8123275bf82"/>
    <xsd:import namespace="e6f01b47-93bd-4ca6-a83b-f8538c4c2f8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cda1c-e0eb-4e32-aaab-d8123275b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f01b47-93bd-4ca6-a83b-f8538c4c2f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0cda1c-e0eb-4e32-aaab-d8123275bf82" xsi:nil="true"/>
  </documentManagement>
</p:properties>
</file>

<file path=customXml/itemProps1.xml><?xml version="1.0" encoding="utf-8"?>
<ds:datastoreItem xmlns:ds="http://schemas.openxmlformats.org/officeDocument/2006/customXml" ds:itemID="{555DC6FF-E4D7-41B2-9869-B8D90185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cda1c-e0eb-4e32-aaab-d8123275bf82"/>
    <ds:schemaRef ds:uri="e6f01b47-93bd-4ca6-a83b-f8538c4c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B1553-AA23-4A0C-8ABB-67D443281BAE}">
  <ds:schemaRefs>
    <ds:schemaRef ds:uri="http://schemas.microsoft.com/sharepoint/v3/contenttype/forms"/>
  </ds:schemaRefs>
</ds:datastoreItem>
</file>

<file path=customXml/itemProps3.xml><?xml version="1.0" encoding="utf-8"?>
<ds:datastoreItem xmlns:ds="http://schemas.openxmlformats.org/officeDocument/2006/customXml" ds:itemID="{B1B42605-5E94-479B-9C55-0FC1DEC38332}">
  <ds:schemaRefs>
    <ds:schemaRef ds:uri="http://purl.org/dc/elements/1.1/"/>
    <ds:schemaRef ds:uri="http://purl.org/dc/dcmitype/"/>
    <ds:schemaRef ds:uri="http://schemas.openxmlformats.org/package/2006/metadata/core-properties"/>
    <ds:schemaRef ds:uri="http://purl.org/dc/terms/"/>
    <ds:schemaRef ds:uri="http://www.w3.org/XML/1998/namespace"/>
    <ds:schemaRef ds:uri="280cda1c-e0eb-4e32-aaab-d8123275bf82"/>
    <ds:schemaRef ds:uri="http://schemas.microsoft.com/office/2006/metadata/properties"/>
    <ds:schemaRef ds:uri="http://schemas.microsoft.com/office/2006/documentManagement/types"/>
    <ds:schemaRef ds:uri="http://schemas.microsoft.com/office/infopath/2007/PartnerControls"/>
    <ds:schemaRef ds:uri="e6f01b47-93bd-4ca6-a83b-f8538c4c2f8e"/>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Gonnsen</dc:creator>
  <cp:keywords/>
  <dc:description/>
  <cp:lastModifiedBy>Mandy Gonnsen</cp:lastModifiedBy>
  <cp:revision>4</cp:revision>
  <dcterms:created xsi:type="dcterms:W3CDTF">2023-05-03T04:32:00Z</dcterms:created>
  <dcterms:modified xsi:type="dcterms:W3CDTF">2023-05-05T18:43:00Z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0x01010033C20FA585D30546ACBCE13DC6115407</vt:lpwstr>
  </property>
</Properties>
</file>