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8B55A10" w:rsidP="01E37A92" w:rsidRDefault="28B55A10" w14:paraId="3A4B3AA5" w14:textId="52955D1E">
      <w:pPr>
        <w:pStyle w:val="Heading1"/>
        <w:keepNext w:val="1"/>
        <w:keepLines w:val="1"/>
        <w:spacing w:before="0" w:beforeAutospacing="off" w:after="0" w:line="240" w:lineRule="auto"/>
        <w:jc w:val="right"/>
        <w:rPr>
          <w:rFonts w:ascii="Source Sans Pro" w:hAnsi="Source Sans Pro" w:eastAsia="Source Sans Pro" w:cs="Source Sans Pro"/>
          <w:b w:val="1"/>
          <w:bCs w:val="1"/>
          <w:i w:val="0"/>
          <w:iCs w:val="0"/>
          <w:caps w:val="0"/>
          <w:smallCaps w:val="0"/>
          <w:noProof w:val="0"/>
          <w:color w:val="000000" w:themeColor="text1" w:themeTint="FF" w:themeShade="FF"/>
          <w:sz w:val="40"/>
          <w:szCs w:val="40"/>
          <w:lang w:val="en-US"/>
        </w:rPr>
      </w:pPr>
      <w:r w:rsidR="28B55A10">
        <w:drawing>
          <wp:anchor distT="0" distB="0" distL="114300" distR="114300" simplePos="0" relativeHeight="251658240" behindDoc="0" locked="0" layoutInCell="1" allowOverlap="1" wp14:editId="3BC6261C" wp14:anchorId="33345DD0">
            <wp:simplePos x="0" y="0"/>
            <wp:positionH relativeFrom="column">
              <wp:align>left</wp:align>
            </wp:positionH>
            <wp:positionV relativeFrom="paragraph">
              <wp:posOffset>0</wp:posOffset>
            </wp:positionV>
            <wp:extent cx="1507253" cy="1428750"/>
            <wp:effectExtent l="0" t="0" r="0" b="0"/>
            <wp:wrapNone/>
            <wp:docPr id="405371402" name="" title=""/>
            <wp:cNvGraphicFramePr>
              <a:graphicFrameLocks noChangeAspect="1"/>
            </wp:cNvGraphicFramePr>
            <a:graphic>
              <a:graphicData uri="http://schemas.openxmlformats.org/drawingml/2006/picture">
                <pic:pic>
                  <pic:nvPicPr>
                    <pic:cNvPr id="0" name=""/>
                    <pic:cNvPicPr/>
                  </pic:nvPicPr>
                  <pic:blipFill>
                    <a:blip r:embed="Rd08bcf15e4874817">
                      <a:extLst>
                        <a:ext xmlns:a="http://schemas.openxmlformats.org/drawingml/2006/main" uri="{28A0092B-C50C-407E-A947-70E740481C1C}">
                          <a14:useLocalDpi val="0"/>
                        </a:ext>
                      </a:extLst>
                    </a:blip>
                    <a:stretch>
                      <a:fillRect/>
                    </a:stretch>
                  </pic:blipFill>
                  <pic:spPr>
                    <a:xfrm>
                      <a:off x="0" y="0"/>
                      <a:ext cx="1507253" cy="1428750"/>
                    </a:xfrm>
                    <a:prstGeom prst="rect">
                      <a:avLst/>
                    </a:prstGeom>
                  </pic:spPr>
                </pic:pic>
              </a:graphicData>
            </a:graphic>
            <wp14:sizeRelH relativeFrom="page">
              <wp14:pctWidth>0</wp14:pctWidth>
            </wp14:sizeRelH>
            <wp14:sizeRelV relativeFrom="page">
              <wp14:pctHeight>0</wp14:pctHeight>
            </wp14:sizeRelV>
          </wp:anchor>
        </w:drawing>
      </w:r>
      <w:r w:rsidRPr="01E37A92" w:rsidR="28B55A10">
        <w:rPr>
          <w:rFonts w:ascii="Source Sans Pro" w:hAnsi="Source Sans Pro" w:eastAsia="Source Sans Pro" w:cs="Source Sans Pro"/>
          <w:b w:val="1"/>
          <w:bCs w:val="1"/>
          <w:i w:val="0"/>
          <w:iCs w:val="0"/>
          <w:caps w:val="0"/>
          <w:smallCaps w:val="0"/>
          <w:noProof w:val="0"/>
          <w:color w:val="000000" w:themeColor="text1" w:themeTint="FF" w:themeShade="FF"/>
          <w:sz w:val="40"/>
          <w:szCs w:val="40"/>
          <w:lang w:val="en-US"/>
        </w:rPr>
        <w:t xml:space="preserve">2023 NLS Midlands Regional Conference</w:t>
      </w:r>
      <w:r w:rsidRPr="01E37A92" w:rsidR="7504F789">
        <w:rPr>
          <w:rFonts w:ascii="Source Sans Pro" w:hAnsi="Source Sans Pro" w:eastAsia="Source Sans Pro" w:cs="Source Sans Pro"/>
          <w:b w:val="1"/>
          <w:bCs w:val="1"/>
          <w:i w:val="0"/>
          <w:iCs w:val="0"/>
          <w:caps w:val="0"/>
          <w:smallCaps w:val="0"/>
          <w:noProof w:val="0"/>
          <w:color w:val="000000" w:themeColor="text1" w:themeTint="FF" w:themeShade="FF"/>
          <w:sz w:val="40"/>
          <w:szCs w:val="40"/>
          <w:lang w:val="en-US"/>
        </w:rPr>
        <w:t xml:space="preserve">:</w:t>
      </w:r>
    </w:p>
    <w:p w:rsidR="28B55A10" w:rsidP="01E37A92" w:rsidRDefault="28B55A10" w14:paraId="52058EE2" w14:textId="51EC6374">
      <w:pPr>
        <w:pStyle w:val="Heading1"/>
        <w:keepNext w:val="1"/>
        <w:keepLines w:val="1"/>
        <w:spacing w:before="0" w:beforeAutospacing="off" w:after="0" w:line="240" w:lineRule="auto"/>
        <w:jc w:val="right"/>
        <w:rPr>
          <w:rFonts w:ascii="Source Sans Pro" w:hAnsi="Source Sans Pro" w:eastAsia="Source Sans Pro" w:cs="Source Sans Pro"/>
          <w:b w:val="1"/>
          <w:bCs w:val="1"/>
          <w:i w:val="0"/>
          <w:iCs w:val="0"/>
          <w:caps w:val="0"/>
          <w:smallCaps w:val="0"/>
          <w:noProof w:val="0"/>
          <w:color w:val="000000" w:themeColor="text1" w:themeTint="FF" w:themeShade="FF"/>
          <w:sz w:val="40"/>
          <w:szCs w:val="40"/>
          <w:lang w:val="en-US"/>
        </w:rPr>
      </w:pPr>
      <w:r w:rsidRPr="01E37A92" w:rsidR="28B55A10">
        <w:rPr>
          <w:rFonts w:ascii="Source Sans Pro" w:hAnsi="Source Sans Pro" w:eastAsia="Source Sans Pro" w:cs="Source Sans Pro"/>
          <w:b w:val="1"/>
          <w:bCs w:val="1"/>
          <w:i w:val="0"/>
          <w:iCs w:val="0"/>
          <w:caps w:val="0"/>
          <w:smallCaps w:val="0"/>
          <w:noProof w:val="0"/>
          <w:color w:val="000000" w:themeColor="text1" w:themeTint="FF" w:themeShade="FF"/>
          <w:sz w:val="40"/>
          <w:szCs w:val="40"/>
          <w:lang w:val="en-US"/>
        </w:rPr>
        <w:t xml:space="preserve">Unity in Diversity </w:t>
      </w:r>
    </w:p>
    <w:p w:rsidR="28B55A10" w:rsidP="01E37A92" w:rsidRDefault="28B55A10" w14:paraId="1098EB3A" w14:textId="53BD37F4">
      <w:pPr>
        <w:pStyle w:val="Heading1"/>
        <w:keepNext w:val="1"/>
        <w:keepLines w:val="1"/>
        <w:spacing w:before="0" w:beforeAutospacing="off" w:after="0" w:line="240" w:lineRule="auto"/>
        <w:jc w:val="right"/>
        <w:rPr>
          <w:rFonts w:ascii="Source Sans Pro" w:hAnsi="Source Sans Pro" w:eastAsia="Source Sans Pro" w:cs="Source Sans Pro"/>
          <w:b w:val="1"/>
          <w:bCs w:val="1"/>
          <w:i w:val="0"/>
          <w:iCs w:val="0"/>
          <w:caps w:val="0"/>
          <w:smallCaps w:val="0"/>
          <w:noProof w:val="0"/>
          <w:color w:val="000000" w:themeColor="text1" w:themeTint="FF" w:themeShade="FF"/>
          <w:sz w:val="40"/>
          <w:szCs w:val="40"/>
          <w:lang w:val="en-US"/>
        </w:rPr>
      </w:pPr>
      <w:r w:rsidRPr="01E37A92" w:rsidR="28B55A10">
        <w:rPr>
          <w:rFonts w:ascii="Source Sans Pro" w:hAnsi="Source Sans Pro" w:eastAsia="Source Sans Pro" w:cs="Source Sans Pro"/>
          <w:b w:val="1"/>
          <w:bCs w:val="1"/>
          <w:i w:val="0"/>
          <w:iCs w:val="0"/>
          <w:caps w:val="0"/>
          <w:smallCaps w:val="0"/>
          <w:noProof w:val="0"/>
          <w:color w:val="000000" w:themeColor="text1" w:themeTint="FF" w:themeShade="FF"/>
          <w:sz w:val="40"/>
          <w:szCs w:val="40"/>
          <w:lang w:val="en-US"/>
        </w:rPr>
        <w:t xml:space="preserve">May 16-18, 2023 </w:t>
      </w:r>
    </w:p>
    <w:p w:rsidR="28B55A10" w:rsidP="01E37A92" w:rsidRDefault="28B55A10" w14:paraId="57096050" w14:textId="0B0DB31E">
      <w:pPr>
        <w:pStyle w:val="Heading1"/>
        <w:keepNext w:val="1"/>
        <w:keepLines w:val="1"/>
        <w:spacing w:before="0" w:beforeAutospacing="off" w:after="0" w:line="240" w:lineRule="auto"/>
        <w:jc w:val="right"/>
        <w:rPr>
          <w:rFonts w:ascii="Source Sans Pro" w:hAnsi="Source Sans Pro" w:eastAsia="Source Sans Pro" w:cs="Source Sans Pro"/>
          <w:b w:val="1"/>
          <w:bCs w:val="1"/>
          <w:i w:val="0"/>
          <w:iCs w:val="0"/>
          <w:caps w:val="0"/>
          <w:smallCaps w:val="0"/>
          <w:noProof w:val="0"/>
          <w:color w:val="000000" w:themeColor="text1" w:themeTint="FF" w:themeShade="FF"/>
          <w:sz w:val="40"/>
          <w:szCs w:val="40"/>
          <w:lang w:val="en-US"/>
        </w:rPr>
      </w:pPr>
      <w:r w:rsidRPr="01E37A92" w:rsidR="28B55A10">
        <w:rPr>
          <w:rFonts w:ascii="Source Sans Pro" w:hAnsi="Source Sans Pro" w:eastAsia="Source Sans Pro" w:cs="Source Sans Pro"/>
          <w:b w:val="1"/>
          <w:bCs w:val="1"/>
          <w:i w:val="0"/>
          <w:iCs w:val="0"/>
          <w:caps w:val="0"/>
          <w:smallCaps w:val="0"/>
          <w:noProof w:val="0"/>
          <w:color w:val="000000" w:themeColor="text1" w:themeTint="FF" w:themeShade="FF"/>
          <w:sz w:val="40"/>
          <w:szCs w:val="40"/>
          <w:lang w:val="en-US"/>
        </w:rPr>
        <w:t>Grand Rapids, M</w:t>
      </w:r>
      <w:r w:rsidRPr="01E37A92" w:rsidR="5852EC0C">
        <w:rPr>
          <w:rFonts w:ascii="Source Sans Pro" w:hAnsi="Source Sans Pro" w:eastAsia="Source Sans Pro" w:cs="Source Sans Pro"/>
          <w:b w:val="1"/>
          <w:bCs w:val="1"/>
          <w:i w:val="0"/>
          <w:iCs w:val="0"/>
          <w:caps w:val="0"/>
          <w:smallCaps w:val="0"/>
          <w:noProof w:val="0"/>
          <w:color w:val="000000" w:themeColor="text1" w:themeTint="FF" w:themeShade="FF"/>
          <w:sz w:val="40"/>
          <w:szCs w:val="40"/>
          <w:lang w:val="en-US"/>
        </w:rPr>
        <w:t>ichigan</w:t>
      </w:r>
    </w:p>
    <w:p w:rsidR="28B55A10" w:rsidP="01E37A92" w:rsidRDefault="28B55A10" w14:paraId="3A7E1E03" w14:textId="04C3001B">
      <w:pPr>
        <w:pStyle w:val="Heading2"/>
        <w:keepNext w:val="1"/>
        <w:keepLines w:val="1"/>
        <w:bidi w:val="0"/>
        <w:spacing w:before="120" w:beforeAutospacing="off" w:after="0" w:afterAutospacing="off" w:line="259" w:lineRule="auto"/>
        <w:ind w:left="0" w:right="0"/>
        <w:jc w:val="center"/>
        <w:rPr>
          <w:rFonts w:ascii="Source Sans Pro" w:hAnsi="Source Sans Pro" w:eastAsia="Source Sans Pro" w:cs="Source Sans Pro"/>
          <w:b w:val="1"/>
          <w:bCs w:val="1"/>
          <w:i w:val="0"/>
          <w:iCs w:val="0"/>
          <w:caps w:val="0"/>
          <w:smallCaps w:val="0"/>
          <w:noProof w:val="0"/>
          <w:color w:val="000000" w:themeColor="text1" w:themeTint="FF" w:themeShade="FF"/>
          <w:sz w:val="36"/>
          <w:szCs w:val="36"/>
          <w:lang w:val="en-US"/>
        </w:rPr>
      </w:pPr>
      <w:r w:rsidRPr="01E37A92" w:rsidR="28B55A10">
        <w:rPr>
          <w:rFonts w:ascii="Source Sans Pro" w:hAnsi="Source Sans Pro" w:eastAsia="Source Sans Pro" w:cs="Source Sans Pro"/>
          <w:b w:val="1"/>
          <w:bCs w:val="1"/>
          <w:i w:val="0"/>
          <w:iCs w:val="0"/>
          <w:caps w:val="0"/>
          <w:smallCaps w:val="0"/>
          <w:noProof w:val="0"/>
          <w:color w:val="000000" w:themeColor="text1" w:themeTint="FF" w:themeShade="FF"/>
          <w:sz w:val="36"/>
          <w:szCs w:val="36"/>
          <w:lang w:val="en-US"/>
        </w:rPr>
        <w:t>Speaker Bios</w:t>
      </w:r>
    </w:p>
    <w:p w:rsidR="43E0040F" w:rsidP="43E0040F" w:rsidRDefault="43E0040F" w14:paraId="6E0B5227" w14:textId="49BE7822">
      <w:pPr>
        <w:pStyle w:val="Normal"/>
        <w:rPr>
          <w:rFonts w:ascii="Calibri" w:hAnsi="Calibri" w:eastAsia="Calibri" w:cs="Calibri"/>
          <w:b w:val="0"/>
          <w:bCs w:val="0"/>
          <w:i w:val="0"/>
          <w:iCs w:val="0"/>
          <w:caps w:val="0"/>
          <w:smallCaps w:val="0"/>
          <w:noProof w:val="0"/>
          <w:color w:val="242424"/>
          <w:sz w:val="22"/>
          <w:szCs w:val="22"/>
          <w:lang w:val="en-US"/>
        </w:rPr>
      </w:pPr>
    </w:p>
    <w:p w:rsidR="3BCF4F8B" w:rsidP="43E0040F" w:rsidRDefault="3BCF4F8B" w14:paraId="3A4817D2" w14:textId="60546051">
      <w:pPr>
        <w:rPr>
          <w:rFonts w:ascii="Source Sans Pro" w:hAnsi="Source Sans Pro" w:eastAsia="Source Sans Pro" w:cs="Source Sans Pro"/>
          <w:b w:val="0"/>
          <w:bCs w:val="0"/>
          <w:i w:val="0"/>
          <w:iCs w:val="0"/>
          <w:caps w:val="0"/>
          <w:smallCaps w:val="0"/>
          <w:noProof w:val="0"/>
          <w:color w:val="242424"/>
          <w:sz w:val="28"/>
          <w:szCs w:val="28"/>
          <w:lang w:val="en-US"/>
        </w:rPr>
      </w:pPr>
      <w:r w:rsidRPr="43E0040F" w:rsidR="3BCF4F8B">
        <w:rPr>
          <w:rFonts w:ascii="Source Sans Pro" w:hAnsi="Source Sans Pro" w:eastAsia="Source Sans Pro" w:cs="Source Sans Pro"/>
          <w:b w:val="1"/>
          <w:bCs w:val="1"/>
          <w:i w:val="0"/>
          <w:iCs w:val="0"/>
          <w:caps w:val="0"/>
          <w:smallCaps w:val="0"/>
          <w:noProof w:val="0"/>
          <w:color w:val="242424"/>
          <w:sz w:val="28"/>
          <w:szCs w:val="28"/>
          <w:u w:val="single"/>
          <w:lang w:val="en-US"/>
        </w:rPr>
        <w:t>Jonathan Cauchi</w:t>
      </w:r>
    </w:p>
    <w:p w:rsidR="03D68428" w:rsidP="01E37A92" w:rsidRDefault="03D68428" w14:paraId="636FCC11" w14:textId="02AFBEC5">
      <w:pPr>
        <w:pStyle w:val="Normal"/>
        <w:rPr>
          <w:rFonts w:ascii="Source Sans Pro" w:hAnsi="Source Sans Pro" w:eastAsia="Source Sans Pro" w:cs="Source Sans Pro"/>
          <w:b w:val="0"/>
          <w:bCs w:val="0"/>
          <w:i w:val="0"/>
          <w:iCs w:val="0"/>
          <w:caps w:val="0"/>
          <w:smallCaps w:val="0"/>
          <w:noProof w:val="0"/>
          <w:color w:val="242424"/>
          <w:sz w:val="28"/>
          <w:szCs w:val="28"/>
          <w:lang w:val="en-US"/>
        </w:rPr>
      </w:pP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 xml:space="preserve">Jonathan Cauchi is a Community Education Specialist at Disability Advocates of Kent County. </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In this role he provides Disability Awareness training in a variety of settings around the county.</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 xml:space="preserve"> Jon has shown a dedication to Disability services as he has worked in that field for the past 10 years, as a Youth Transition Specialist and Recreation coordinator. This passion for working with Disability stems from a personal journey as at age 12 Jon suddenly lost most of his sight to a rare eye disease. His journey has had a lot of twists and turns that came with many lessons of adversity and advocacy. Jon is not one to sit still however as he is father </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first and foremost</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 he is also a Youth Camp Director for the Michigan Blind Athletic Association, he sits on the Wyoming</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 xml:space="preserve"> City’s Community Development Committee, and is an amateur stand-up comedian. </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 xml:space="preserve">In </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just about every</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 xml:space="preserve"> spare* moment Jon has you can make a safe bet that he has an audio book playing, “Listening to books allowed me to keep books in my life despite my barriers” Disability plays a huge role in Jon’s </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life</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 xml:space="preserve"> but it does not define</w:t>
      </w:r>
      <w:r w:rsidRPr="01E37A92" w:rsidR="4F51FD3C">
        <w:rPr>
          <w:rFonts w:ascii="Source Sans Pro" w:hAnsi="Source Sans Pro" w:eastAsia="Source Sans Pro" w:cs="Source Sans Pro"/>
          <w:b w:val="0"/>
          <w:bCs w:val="0"/>
          <w:i w:val="0"/>
          <w:iCs w:val="0"/>
          <w:caps w:val="0"/>
          <w:smallCaps w:val="0"/>
          <w:noProof w:val="0"/>
          <w:color w:val="242424"/>
          <w:sz w:val="28"/>
          <w:szCs w:val="28"/>
          <w:lang w:val="en-US"/>
        </w:rPr>
        <w:t xml:space="preserve"> him</w:t>
      </w:r>
      <w:r w:rsidRPr="01E37A92" w:rsidR="5D95A030">
        <w:rPr>
          <w:rFonts w:ascii="Source Sans Pro" w:hAnsi="Source Sans Pro" w:eastAsia="Source Sans Pro" w:cs="Source Sans Pro"/>
          <w:b w:val="0"/>
          <w:bCs w:val="0"/>
          <w:i w:val="0"/>
          <w:iCs w:val="0"/>
          <w:caps w:val="0"/>
          <w:smallCaps w:val="0"/>
          <w:noProof w:val="0"/>
          <w:color w:val="242424"/>
          <w:sz w:val="28"/>
          <w:szCs w:val="28"/>
          <w:lang w:val="en-US"/>
        </w:rPr>
        <w:t>.</w:t>
      </w:r>
    </w:p>
    <w:p w:rsidR="01E37A92" w:rsidP="01E37A92" w:rsidRDefault="01E37A92" w14:paraId="0BC3DE6D" w14:textId="7BEFBBA6">
      <w:pPr>
        <w:pStyle w:val="Normal"/>
        <w:rPr>
          <w:rFonts w:ascii="Source Sans Pro" w:hAnsi="Source Sans Pro" w:eastAsia="Source Sans Pro" w:cs="Source Sans Pro"/>
          <w:b w:val="0"/>
          <w:bCs w:val="0"/>
          <w:i w:val="0"/>
          <w:iCs w:val="0"/>
          <w:caps w:val="0"/>
          <w:smallCaps w:val="0"/>
          <w:noProof w:val="0"/>
          <w:color w:val="242424"/>
          <w:sz w:val="28"/>
          <w:szCs w:val="28"/>
          <w:lang w:val="en-US"/>
        </w:rPr>
      </w:pPr>
    </w:p>
    <w:p w:rsidR="0F0CAE09" w:rsidP="01E37A92" w:rsidRDefault="0F0CAE09" w14:paraId="1EE915DF" w14:textId="446968BE">
      <w:pPr>
        <w:pStyle w:val="Normal"/>
        <w:rPr>
          <w:rFonts w:ascii="Source Sans Pro" w:hAnsi="Source Sans Pro" w:eastAsia="Source Sans Pro" w:cs="Source Sans Pro"/>
          <w:b w:val="1"/>
          <w:bCs w:val="1"/>
          <w:i w:val="1"/>
          <w:iCs w:val="1"/>
          <w:caps w:val="0"/>
          <w:smallCaps w:val="0"/>
          <w:noProof w:val="0"/>
          <w:color w:val="242424"/>
          <w:sz w:val="28"/>
          <w:szCs w:val="28"/>
          <w:lang w:val="en-US"/>
        </w:rPr>
      </w:pPr>
      <w:r w:rsidRPr="01E37A92" w:rsidR="0F0CAE09">
        <w:rPr>
          <w:rFonts w:ascii="Source Sans Pro" w:hAnsi="Source Sans Pro" w:eastAsia="Source Sans Pro" w:cs="Source Sans Pro"/>
          <w:b w:val="1"/>
          <w:bCs w:val="1"/>
          <w:i w:val="0"/>
          <w:iCs w:val="0"/>
          <w:caps w:val="0"/>
          <w:smallCaps w:val="0"/>
          <w:noProof w:val="0"/>
          <w:color w:val="242424"/>
          <w:sz w:val="28"/>
          <w:szCs w:val="28"/>
          <w:u w:val="single"/>
          <w:lang w:val="en-US"/>
        </w:rPr>
        <w:t>Samantha Hodge &amp; Marie Mulder</w:t>
      </w:r>
    </w:p>
    <w:p w:rsidR="0F0CAE09" w:rsidP="01E37A92" w:rsidRDefault="0F0CAE09" w14:paraId="6260F441" w14:textId="3823838C">
      <w:pPr>
        <w:pStyle w:val="Normal"/>
        <w:rPr>
          <w:rFonts w:ascii="Source Sans Pro" w:hAnsi="Source Sans Pro" w:eastAsia="Source Sans Pro" w:cs="Source Sans Pro"/>
          <w:b w:val="0"/>
          <w:bCs w:val="0"/>
          <w:i w:val="0"/>
          <w:iCs w:val="0"/>
          <w:caps w:val="0"/>
          <w:smallCaps w:val="0"/>
          <w:noProof w:val="0"/>
          <w:color w:val="242424"/>
          <w:sz w:val="28"/>
          <w:szCs w:val="28"/>
          <w:lang w:val="en-US"/>
        </w:rPr>
      </w:pPr>
      <w:r w:rsidRPr="01E37A92" w:rsidR="0F0CAE09">
        <w:rPr>
          <w:rFonts w:ascii="Source Sans Pro" w:hAnsi="Source Sans Pro" w:eastAsia="Source Sans Pro" w:cs="Source Sans Pro"/>
          <w:b w:val="0"/>
          <w:bCs w:val="0"/>
          <w:i w:val="0"/>
          <w:iCs w:val="0"/>
          <w:caps w:val="0"/>
          <w:smallCaps w:val="0"/>
          <w:noProof w:val="0"/>
          <w:color w:val="242424"/>
          <w:sz w:val="28"/>
          <w:szCs w:val="28"/>
          <w:lang w:val="en-US"/>
        </w:rPr>
        <w:t xml:space="preserve">Samantha has </w:t>
      </w:r>
      <w:r w:rsidRPr="01E37A92" w:rsidR="718B4F46">
        <w:rPr>
          <w:rFonts w:ascii="Source Sans Pro" w:hAnsi="Source Sans Pro" w:eastAsia="Source Sans Pro" w:cs="Source Sans Pro"/>
          <w:b w:val="0"/>
          <w:bCs w:val="0"/>
          <w:i w:val="0"/>
          <w:iCs w:val="0"/>
          <w:caps w:val="0"/>
          <w:smallCaps w:val="0"/>
          <w:noProof w:val="0"/>
          <w:color w:val="242424"/>
          <w:sz w:val="28"/>
          <w:szCs w:val="28"/>
          <w:lang w:val="en-US"/>
        </w:rPr>
        <w:t xml:space="preserve">worked for Kent District Library for the past 15 years. In 2015, she began work as a </w:t>
      </w:r>
      <w:r w:rsidRPr="01E37A92" w:rsidR="0F0CAE09">
        <w:rPr>
          <w:rFonts w:ascii="Source Sans Pro" w:hAnsi="Source Sans Pro" w:eastAsia="Source Sans Pro" w:cs="Source Sans Pro"/>
          <w:b w:val="0"/>
          <w:bCs w:val="0"/>
          <w:i w:val="0"/>
          <w:iCs w:val="0"/>
          <w:caps w:val="0"/>
          <w:smallCaps w:val="0"/>
          <w:noProof w:val="0"/>
          <w:color w:val="242424"/>
          <w:sz w:val="28"/>
          <w:szCs w:val="28"/>
          <w:lang w:val="en-US"/>
        </w:rPr>
        <w:t>Collection Development Librarian</w:t>
      </w:r>
      <w:r w:rsidRPr="01E37A92" w:rsidR="77F1E5AA">
        <w:rPr>
          <w:rFonts w:ascii="Source Sans Pro" w:hAnsi="Source Sans Pro" w:eastAsia="Source Sans Pro" w:cs="Source Sans Pro"/>
          <w:b w:val="0"/>
          <w:bCs w:val="0"/>
          <w:i w:val="0"/>
          <w:iCs w:val="0"/>
          <w:caps w:val="0"/>
          <w:smallCaps w:val="0"/>
          <w:noProof w:val="0"/>
          <w:color w:val="242424"/>
          <w:sz w:val="28"/>
          <w:szCs w:val="28"/>
          <w:lang w:val="en-US"/>
        </w:rPr>
        <w:t xml:space="preserve"> and oversees the purchase of the entire adult </w:t>
      </w:r>
      <w:r w:rsidRPr="01E37A92" w:rsidR="77F1E5AA">
        <w:rPr>
          <w:rFonts w:ascii="Source Sans Pro" w:hAnsi="Source Sans Pro" w:eastAsia="Source Sans Pro" w:cs="Source Sans Pro"/>
          <w:b w:val="0"/>
          <w:bCs w:val="0"/>
          <w:i w:val="0"/>
          <w:iCs w:val="0"/>
          <w:caps w:val="0"/>
          <w:smallCaps w:val="0"/>
          <w:noProof w:val="0"/>
          <w:color w:val="242424"/>
          <w:sz w:val="28"/>
          <w:szCs w:val="28"/>
          <w:lang w:val="en-US"/>
        </w:rPr>
        <w:t>ficton</w:t>
      </w:r>
      <w:r w:rsidRPr="01E37A92" w:rsidR="77F1E5AA">
        <w:rPr>
          <w:rFonts w:ascii="Source Sans Pro" w:hAnsi="Source Sans Pro" w:eastAsia="Source Sans Pro" w:cs="Source Sans Pro"/>
          <w:b w:val="0"/>
          <w:bCs w:val="0"/>
          <w:i w:val="0"/>
          <w:iCs w:val="0"/>
          <w:caps w:val="0"/>
          <w:smallCaps w:val="0"/>
          <w:noProof w:val="0"/>
          <w:color w:val="242424"/>
          <w:sz w:val="28"/>
          <w:szCs w:val="28"/>
          <w:lang w:val="en-US"/>
        </w:rPr>
        <w:t xml:space="preserve"> collection for all twenty branches of the KDL organization. She also served </w:t>
      </w:r>
      <w:r w:rsidRPr="01E37A92" w:rsidR="2A4DD036">
        <w:rPr>
          <w:rFonts w:ascii="Source Sans Pro" w:hAnsi="Source Sans Pro" w:eastAsia="Source Sans Pro" w:cs="Source Sans Pro"/>
          <w:b w:val="0"/>
          <w:bCs w:val="0"/>
          <w:i w:val="0"/>
          <w:iCs w:val="0"/>
          <w:caps w:val="0"/>
          <w:smallCaps w:val="0"/>
          <w:noProof w:val="0"/>
          <w:color w:val="242424"/>
          <w:sz w:val="28"/>
          <w:szCs w:val="28"/>
          <w:lang w:val="en-US"/>
        </w:rPr>
        <w:t xml:space="preserve">two years on KDL’s </w:t>
      </w:r>
      <w:r w:rsidRPr="01E37A92" w:rsidR="77F1E5AA">
        <w:rPr>
          <w:rFonts w:ascii="Source Sans Pro" w:hAnsi="Source Sans Pro" w:eastAsia="Source Sans Pro" w:cs="Source Sans Pro"/>
          <w:b w:val="0"/>
          <w:bCs w:val="0"/>
          <w:i w:val="0"/>
          <w:iCs w:val="0"/>
          <w:caps w:val="0"/>
          <w:smallCaps w:val="0"/>
          <w:noProof w:val="0"/>
          <w:color w:val="242424"/>
          <w:sz w:val="28"/>
          <w:szCs w:val="28"/>
          <w:lang w:val="en-US"/>
        </w:rPr>
        <w:t>Equity, Diversity, and Inclusion Workgroup</w:t>
      </w:r>
      <w:r w:rsidRPr="01E37A92" w:rsidR="6C69F3C2">
        <w:rPr>
          <w:rFonts w:ascii="Source Sans Pro" w:hAnsi="Source Sans Pro" w:eastAsia="Source Sans Pro" w:cs="Source Sans Pro"/>
          <w:b w:val="0"/>
          <w:bCs w:val="0"/>
          <w:i w:val="0"/>
          <w:iCs w:val="0"/>
          <w:caps w:val="0"/>
          <w:smallCaps w:val="0"/>
          <w:noProof w:val="0"/>
          <w:color w:val="242424"/>
          <w:sz w:val="28"/>
          <w:szCs w:val="28"/>
          <w:lang w:val="en-US"/>
        </w:rPr>
        <w:t>.</w:t>
      </w:r>
    </w:p>
    <w:p w:rsidR="3783C848" w:rsidP="43E0040F" w:rsidRDefault="3783C848" w14:paraId="1CD3F18B" w14:textId="050E4EE0">
      <w:pPr>
        <w:pStyle w:val="Normal"/>
        <w:rPr>
          <w:rFonts w:ascii="Source Sans Pro" w:hAnsi="Source Sans Pro" w:eastAsia="Source Sans Pro" w:cs="Source Sans Pro"/>
          <w:b w:val="0"/>
          <w:bCs w:val="0"/>
          <w:i w:val="0"/>
          <w:iCs w:val="0"/>
          <w:caps w:val="0"/>
          <w:smallCaps w:val="0"/>
          <w:noProof w:val="0"/>
          <w:color w:val="242424"/>
          <w:sz w:val="28"/>
          <w:szCs w:val="28"/>
          <w:lang w:val="en-US"/>
        </w:rPr>
      </w:pPr>
      <w:r w:rsidRPr="01E37A92" w:rsidR="3783C848">
        <w:rPr>
          <w:rFonts w:ascii="Source Sans Pro" w:hAnsi="Source Sans Pro" w:eastAsia="Source Sans Pro" w:cs="Source Sans Pro"/>
          <w:b w:val="0"/>
          <w:bCs w:val="0"/>
          <w:i w:val="0"/>
          <w:iCs w:val="0"/>
          <w:caps w:val="0"/>
          <w:smallCaps w:val="0"/>
          <w:noProof w:val="0"/>
          <w:color w:val="242424"/>
          <w:sz w:val="28"/>
          <w:szCs w:val="28"/>
          <w:lang w:val="en-US"/>
        </w:rPr>
        <w:t>Marie Mulder is a collection development librarian with 18 years of experience working in public libraries</w:t>
      </w:r>
      <w:r w:rsidRPr="01E37A92" w:rsidR="3783C848">
        <w:rPr>
          <w:rFonts w:ascii="Source Sans Pro" w:hAnsi="Source Sans Pro" w:eastAsia="Source Sans Pro" w:cs="Source Sans Pro"/>
          <w:b w:val="0"/>
          <w:bCs w:val="0"/>
          <w:i w:val="0"/>
          <w:iCs w:val="0"/>
          <w:caps w:val="0"/>
          <w:smallCaps w:val="0"/>
          <w:noProof w:val="0"/>
          <w:color w:val="242424"/>
          <w:sz w:val="28"/>
          <w:szCs w:val="28"/>
          <w:lang w:val="en-US"/>
        </w:rPr>
        <w:t xml:space="preserve">.  </w:t>
      </w:r>
      <w:r w:rsidRPr="01E37A92" w:rsidR="3783C848">
        <w:rPr>
          <w:rFonts w:ascii="Source Sans Pro" w:hAnsi="Source Sans Pro" w:eastAsia="Source Sans Pro" w:cs="Source Sans Pro"/>
          <w:b w:val="0"/>
          <w:bCs w:val="0"/>
          <w:i w:val="0"/>
          <w:iCs w:val="0"/>
          <w:caps w:val="0"/>
          <w:smallCaps w:val="0"/>
          <w:noProof w:val="0"/>
          <w:color w:val="242424"/>
          <w:sz w:val="28"/>
          <w:szCs w:val="28"/>
          <w:lang w:val="en-US"/>
        </w:rPr>
        <w:t>She is passionate about making the library a place in which all people are represented and welcomed.</w:t>
      </w:r>
    </w:p>
    <w:p w:rsidR="43E0040F" w:rsidP="43E0040F" w:rsidRDefault="43E0040F" w14:paraId="4DFDC1EE" w14:textId="071B23D1">
      <w:pPr>
        <w:pStyle w:val="Normal"/>
      </w:pPr>
    </w:p>
    <w:p w:rsidR="0BD2464A" w:rsidP="01E37A92" w:rsidRDefault="0BD2464A" w14:paraId="24A0BCE2" w14:textId="4A8028F1">
      <w:pPr>
        <w:pStyle w:val="Normal"/>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US"/>
        </w:rPr>
      </w:pPr>
      <w:r w:rsidRPr="01E37A92" w:rsidR="0BD2464A">
        <w:rPr>
          <w:rFonts w:ascii="Source Sans Pro" w:hAnsi="Source Sans Pro" w:eastAsia="Source Sans Pro" w:cs="Source Sans Pro"/>
          <w:b w:val="1"/>
          <w:bCs w:val="1"/>
          <w:i w:val="0"/>
          <w:iCs w:val="0"/>
          <w:caps w:val="0"/>
          <w:smallCaps w:val="0"/>
          <w:noProof w:val="0"/>
          <w:color w:val="000000" w:themeColor="text1" w:themeTint="FF" w:themeShade="FF"/>
          <w:sz w:val="28"/>
          <w:szCs w:val="28"/>
          <w:u w:val="single"/>
          <w:lang w:val="en-US"/>
        </w:rPr>
        <w:t>Amber Strasz</w:t>
      </w:r>
    </w:p>
    <w:p w:rsidR="0BD2464A" w:rsidP="01E37A92" w:rsidRDefault="0BD2464A" w14:paraId="4A8D7E67" w14:textId="0622AEA8">
      <w:pPr>
        <w:pStyle w:val="Normal"/>
        <w:rPr>
          <w:rFonts w:ascii="Source Sans Pro" w:hAnsi="Source Sans Pro" w:eastAsia="Source Sans Pro" w:cs="Source Sans Pro"/>
          <w:noProof w:val="0"/>
          <w:sz w:val="28"/>
          <w:szCs w:val="28"/>
          <w:lang w:val="en-US"/>
        </w:rPr>
      </w:pPr>
      <w:r w:rsidRPr="01E37A92" w:rsidR="0BD2464A">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US"/>
        </w:rPr>
        <w:t xml:space="preserve">Amber Strasz earned her Master's Degree in Orientation and Mobility from Western Michigan University.  She has worked for Macomb Intermediate School District, Grosse Pointe Public School System and Hamtramck Schools.  She also contracts for the Michigan Bureau of Services for Blind Persons where she trains adults in O&amp;M skills and leads Pre-ETS workshops for transition age students.  She is a Certified Yoga Instructor and Master Gardener Trainee.  She has taught yoga to blind and visually impaired youth at Camp T and through Leader Dogs for the Blind.  She is also a boy Mom, guy Wife, awesome Aunt, dog Foster, and outdoor enthusiast.  This summer she will be directing an International Camp for Blind and Visually impaired Children on the coast of the Black Sea in Turkey.  </w:t>
      </w:r>
    </w:p>
    <w:p w:rsidR="01E37A92" w:rsidP="01E37A92" w:rsidRDefault="01E37A92" w14:paraId="620A99FC" w14:textId="4D0EA471">
      <w:pPr>
        <w:pStyle w:val="Normal"/>
        <w:bidi w:val="0"/>
        <w:spacing w:before="0" w:beforeAutospacing="off" w:after="160" w:afterAutospacing="off" w:line="259" w:lineRule="auto"/>
        <w:ind w:left="0" w:right="0"/>
        <w:jc w:val="left"/>
        <w:rPr>
          <w:rFonts w:ascii="Source Sans Pro" w:hAnsi="Source Sans Pro" w:eastAsia="Source Sans Pro" w:cs="Source Sans Pro"/>
          <w:b w:val="1"/>
          <w:bCs w:val="1"/>
          <w:i w:val="0"/>
          <w:iCs w:val="0"/>
          <w:caps w:val="0"/>
          <w:smallCaps w:val="0"/>
          <w:noProof w:val="0"/>
          <w:color w:val="242424"/>
          <w:sz w:val="28"/>
          <w:szCs w:val="28"/>
          <w:u w:val="single"/>
          <w:lang w:val="en-US"/>
        </w:rPr>
      </w:pPr>
    </w:p>
    <w:p w:rsidR="1573446D" w:rsidP="01E37A92" w:rsidRDefault="1573446D" w14:paraId="08BD4D41" w14:textId="1D22037D">
      <w:pPr>
        <w:pStyle w:val="Normal"/>
        <w:bidi w:val="0"/>
        <w:spacing w:before="0" w:beforeAutospacing="off" w:after="160" w:afterAutospacing="off" w:line="259" w:lineRule="auto"/>
        <w:ind w:left="0" w:right="0"/>
        <w:jc w:val="left"/>
        <w:rPr>
          <w:rFonts w:ascii="Source Sans Pro" w:hAnsi="Source Sans Pro" w:eastAsia="Source Sans Pro" w:cs="Source Sans Pro"/>
          <w:b w:val="1"/>
          <w:bCs w:val="1"/>
          <w:i w:val="0"/>
          <w:iCs w:val="0"/>
          <w:caps w:val="0"/>
          <w:smallCaps w:val="0"/>
          <w:noProof w:val="0"/>
          <w:color w:val="242424"/>
          <w:sz w:val="28"/>
          <w:szCs w:val="28"/>
          <w:u w:val="single"/>
          <w:lang w:val="en-US"/>
        </w:rPr>
      </w:pPr>
      <w:r w:rsidRPr="01E37A92" w:rsidR="1573446D">
        <w:rPr>
          <w:rFonts w:ascii="Source Sans Pro" w:hAnsi="Source Sans Pro" w:eastAsia="Source Sans Pro" w:cs="Source Sans Pro"/>
          <w:b w:val="1"/>
          <w:bCs w:val="1"/>
          <w:i w:val="0"/>
          <w:iCs w:val="0"/>
          <w:caps w:val="0"/>
          <w:smallCaps w:val="0"/>
          <w:noProof w:val="0"/>
          <w:color w:val="242424"/>
          <w:sz w:val="28"/>
          <w:szCs w:val="28"/>
          <w:u w:val="single"/>
          <w:lang w:val="en-US"/>
        </w:rPr>
        <w:t>Christy Buck</w:t>
      </w:r>
    </w:p>
    <w:p w:rsidR="2FDDB5F1" w:rsidP="43E0040F" w:rsidRDefault="2FDDB5F1" w14:paraId="7B659155" w14:textId="6550374C">
      <w:pPr>
        <w:pStyle w:val="Normal"/>
        <w:rPr>
          <w:rFonts w:ascii="Source Sans Pro" w:hAnsi="Source Sans Pro" w:eastAsia="Source Sans Pro" w:cs="Source Sans Pro"/>
          <w:b w:val="0"/>
          <w:bCs w:val="0"/>
          <w:i w:val="0"/>
          <w:iCs w:val="0"/>
          <w:caps w:val="0"/>
          <w:smallCaps w:val="0"/>
          <w:noProof w:val="0"/>
          <w:color w:val="242424"/>
          <w:sz w:val="28"/>
          <w:szCs w:val="28"/>
          <w:lang w:val="en-US"/>
        </w:rPr>
      </w:pPr>
      <w:r w:rsidRPr="01E37A92" w:rsidR="2FDDB5F1">
        <w:rPr>
          <w:rFonts w:ascii="Source Sans Pro" w:hAnsi="Source Sans Pro" w:eastAsia="Source Sans Pro" w:cs="Source Sans Pro"/>
          <w:b w:val="0"/>
          <w:bCs w:val="0"/>
          <w:i w:val="0"/>
          <w:iCs w:val="0"/>
          <w:caps w:val="0"/>
          <w:smallCaps w:val="0"/>
          <w:noProof w:val="0"/>
          <w:color w:val="242424"/>
          <w:sz w:val="28"/>
          <w:szCs w:val="28"/>
          <w:lang w:val="en-US"/>
        </w:rPr>
        <w:t xml:space="preserve">With more than 36 years of experience in the mental health field, Christy’s passion for transforming and saving lives through mental health education led her to develop two mental health and suicide prevention programs - be nice. and be nice. Extension. Christy’s determination to make mental health a part of the conversation has led to her involvement with </w:t>
      </w:r>
      <w:r w:rsidRPr="01E37A92" w:rsidR="2FDDB5F1">
        <w:rPr>
          <w:rFonts w:ascii="Source Sans Pro" w:hAnsi="Source Sans Pro" w:eastAsia="Source Sans Pro" w:cs="Source Sans Pro"/>
          <w:b w:val="0"/>
          <w:bCs w:val="0"/>
          <w:i w:val="0"/>
          <w:iCs w:val="0"/>
          <w:caps w:val="0"/>
          <w:smallCaps w:val="0"/>
          <w:noProof w:val="0"/>
          <w:color w:val="242424"/>
          <w:sz w:val="28"/>
          <w:szCs w:val="28"/>
          <w:lang w:val="en-US"/>
        </w:rPr>
        <w:t>numerous</w:t>
      </w:r>
      <w:r w:rsidRPr="01E37A92" w:rsidR="2FDDB5F1">
        <w:rPr>
          <w:rFonts w:ascii="Source Sans Pro" w:hAnsi="Source Sans Pro" w:eastAsia="Source Sans Pro" w:cs="Source Sans Pro"/>
          <w:b w:val="0"/>
          <w:bCs w:val="0"/>
          <w:i w:val="0"/>
          <w:iCs w:val="0"/>
          <w:caps w:val="0"/>
          <w:smallCaps w:val="0"/>
          <w:noProof w:val="0"/>
          <w:color w:val="242424"/>
          <w:sz w:val="28"/>
          <w:szCs w:val="28"/>
          <w:lang w:val="en-US"/>
        </w:rPr>
        <w:t xml:space="preserve"> community organizations and coalitions along with becoming a certified instructor for QPR and Mental Health First Aid, for which she has been recognized as one of the Top 100 instructors in the country</w:t>
      </w:r>
      <w:r w:rsidRPr="01E37A92" w:rsidR="2FDDB5F1">
        <w:rPr>
          <w:rFonts w:ascii="Source Sans Pro" w:hAnsi="Source Sans Pro" w:eastAsia="Source Sans Pro" w:cs="Source Sans Pro"/>
          <w:b w:val="0"/>
          <w:bCs w:val="0"/>
          <w:i w:val="0"/>
          <w:iCs w:val="0"/>
          <w:caps w:val="0"/>
          <w:smallCaps w:val="0"/>
          <w:noProof w:val="0"/>
          <w:color w:val="242424"/>
          <w:sz w:val="28"/>
          <w:szCs w:val="28"/>
          <w:lang w:val="en-US"/>
        </w:rPr>
        <w:t xml:space="preserve">.  </w:t>
      </w:r>
    </w:p>
    <w:p w:rsidR="01E37A92" w:rsidP="01E37A92" w:rsidRDefault="01E37A92" w14:paraId="5840CE1A" w14:textId="301411F0">
      <w:pPr>
        <w:pStyle w:val="Normal"/>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US"/>
        </w:rPr>
      </w:pPr>
    </w:p>
    <w:p w:rsidR="5E55352B" w:rsidP="43E0040F" w:rsidRDefault="5E55352B" w14:paraId="46D56A17" w14:textId="3CE79BE4">
      <w:pPr>
        <w:pStyle w:val="Normal"/>
        <w:rPr>
          <w:rFonts w:ascii="Source Sans Pro" w:hAnsi="Source Sans Pro" w:eastAsia="Source Sans Pro" w:cs="Source Sans Pro"/>
          <w:noProof w:val="0"/>
          <w:sz w:val="28"/>
          <w:szCs w:val="28"/>
          <w:lang w:val="en-US"/>
        </w:rPr>
      </w:pPr>
      <w:r w:rsidRPr="01E37A92" w:rsidR="2D0405D3">
        <w:rPr>
          <w:rFonts w:ascii="Source Sans Pro" w:hAnsi="Source Sans Pro" w:eastAsia="Source Sans Pro" w:cs="Source Sans Pro"/>
          <w:b w:val="1"/>
          <w:bCs w:val="1"/>
          <w:noProof w:val="0"/>
          <w:sz w:val="28"/>
          <w:szCs w:val="28"/>
          <w:u w:val="single"/>
          <w:lang w:val="en-US"/>
        </w:rPr>
        <w:t>Mandy Mattingly</w:t>
      </w:r>
    </w:p>
    <w:p xmlns:wp14="http://schemas.microsoft.com/office/word/2010/wordml" w:rsidP="6F7526D0" w14:paraId="2C078E63" wp14:textId="00563EA8">
      <w:pPr>
        <w:pStyle w:val="Normal"/>
        <w:rPr>
          <w:rFonts w:ascii="Source Sans Pro" w:hAnsi="Source Sans Pro" w:eastAsia="Source Sans Pro" w:cs="Source Sans Pro"/>
          <w:noProof w:val="0"/>
          <w:sz w:val="28"/>
          <w:szCs w:val="28"/>
          <w:lang w:val="en-US"/>
        </w:rPr>
      </w:pPr>
      <w:r w:rsidRPr="6F7526D0" w:rsidR="3C6612F5">
        <w:rPr>
          <w:rFonts w:ascii="Source Sans Pro" w:hAnsi="Source Sans Pro" w:eastAsia="Source Sans Pro" w:cs="Source Sans Pro"/>
          <w:noProof w:val="0"/>
          <w:sz w:val="28"/>
          <w:szCs w:val="28"/>
          <w:lang w:val="en-US"/>
        </w:rPr>
        <w:t xml:space="preserve">Mandy Mattingly is </w:t>
      </w:r>
      <w:r w:rsidRPr="6F7526D0" w:rsidR="3C6612F5">
        <w:rPr>
          <w:rFonts w:ascii="Source Sans Pro" w:hAnsi="Source Sans Pro" w:eastAsia="Source Sans Pro" w:cs="Source Sans Pro"/>
          <w:noProof w:val="0"/>
          <w:sz w:val="28"/>
          <w:szCs w:val="28"/>
          <w:lang w:val="en-US"/>
        </w:rPr>
        <w:t>currently</w:t>
      </w:r>
      <w:r w:rsidRPr="6F7526D0" w:rsidR="3C6612F5">
        <w:rPr>
          <w:rFonts w:ascii="Source Sans Pro" w:hAnsi="Source Sans Pro" w:eastAsia="Source Sans Pro" w:cs="Source Sans Pro"/>
          <w:noProof w:val="0"/>
          <w:sz w:val="28"/>
          <w:szCs w:val="28"/>
          <w:lang w:val="en-US"/>
        </w:rPr>
        <w:t xml:space="preserve"> the Project Director for the ALA-ODLOS and NLS Project for the Revised Standards and Guidelines of Service 2024. </w:t>
      </w:r>
      <w:r w:rsidRPr="6F7526D0" w:rsidR="095D1646">
        <w:rPr>
          <w:rFonts w:ascii="Source Sans Pro" w:hAnsi="Source Sans Pro" w:eastAsia="Source Sans Pro" w:cs="Source Sans Pro"/>
          <w:noProof w:val="0"/>
          <w:sz w:val="28"/>
          <w:szCs w:val="28"/>
          <w:lang w:val="en-US"/>
        </w:rPr>
        <w:t xml:space="preserve">She </w:t>
      </w:r>
      <w:r w:rsidRPr="6F7526D0" w:rsidR="3C6612F5">
        <w:rPr>
          <w:rFonts w:ascii="Source Sans Pro" w:hAnsi="Source Sans Pro" w:eastAsia="Source Sans Pro" w:cs="Source Sans Pro"/>
          <w:noProof w:val="0"/>
          <w:sz w:val="28"/>
          <w:szCs w:val="28"/>
          <w:lang w:val="en-US"/>
        </w:rPr>
        <w:t xml:space="preserve">worked as the Youth Services and Outreach librarian at the Washington Talking Book &amp; Braille Library for a few years, before earning </w:t>
      </w:r>
      <w:r w:rsidRPr="6F7526D0" w:rsidR="7D8B772C">
        <w:rPr>
          <w:rFonts w:ascii="Source Sans Pro" w:hAnsi="Source Sans Pro" w:eastAsia="Source Sans Pro" w:cs="Source Sans Pro"/>
          <w:noProof w:val="0"/>
          <w:sz w:val="28"/>
          <w:szCs w:val="28"/>
          <w:lang w:val="en-US"/>
        </w:rPr>
        <w:t xml:space="preserve">a </w:t>
      </w:r>
      <w:r w:rsidRPr="6F7526D0" w:rsidR="3C6612F5">
        <w:rPr>
          <w:rFonts w:ascii="Source Sans Pro" w:hAnsi="Source Sans Pro" w:eastAsia="Source Sans Pro" w:cs="Source Sans Pro"/>
          <w:noProof w:val="0"/>
          <w:sz w:val="28"/>
          <w:szCs w:val="28"/>
          <w:lang w:val="en-US"/>
        </w:rPr>
        <w:t>teaching certification and transitioned to the classroom.</w:t>
      </w:r>
      <w:r w:rsidRPr="6F7526D0" w:rsidR="5E3E8A9D">
        <w:rPr>
          <w:rFonts w:ascii="Source Sans Pro" w:hAnsi="Source Sans Pro" w:eastAsia="Source Sans Pro" w:cs="Source Sans Pro"/>
          <w:noProof w:val="0"/>
          <w:sz w:val="28"/>
          <w:szCs w:val="28"/>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3B5DCC"/>
    <w:rsid w:val="01E37A92"/>
    <w:rsid w:val="03D68428"/>
    <w:rsid w:val="095D1646"/>
    <w:rsid w:val="0BD2464A"/>
    <w:rsid w:val="0EFAE3B6"/>
    <w:rsid w:val="0F0CAE09"/>
    <w:rsid w:val="104C9324"/>
    <w:rsid w:val="11555A2C"/>
    <w:rsid w:val="1573446D"/>
    <w:rsid w:val="15E7B1A5"/>
    <w:rsid w:val="17A7AA15"/>
    <w:rsid w:val="20451225"/>
    <w:rsid w:val="20C37088"/>
    <w:rsid w:val="28B55A10"/>
    <w:rsid w:val="2A4DD036"/>
    <w:rsid w:val="2D0405D3"/>
    <w:rsid w:val="2F8D748A"/>
    <w:rsid w:val="2FBA3B70"/>
    <w:rsid w:val="2FDDB5F1"/>
    <w:rsid w:val="310E02BF"/>
    <w:rsid w:val="3783C848"/>
    <w:rsid w:val="3BCF4F8B"/>
    <w:rsid w:val="3C6612F5"/>
    <w:rsid w:val="3FA07AB4"/>
    <w:rsid w:val="43E0040F"/>
    <w:rsid w:val="43F92C6C"/>
    <w:rsid w:val="450F2C6A"/>
    <w:rsid w:val="4A4F4593"/>
    <w:rsid w:val="4F51FD3C"/>
    <w:rsid w:val="5088A0EB"/>
    <w:rsid w:val="5852EC0C"/>
    <w:rsid w:val="5D95A030"/>
    <w:rsid w:val="5E3E8A9D"/>
    <w:rsid w:val="5E55352B"/>
    <w:rsid w:val="6B3B5DCC"/>
    <w:rsid w:val="6C69F3C2"/>
    <w:rsid w:val="6EAEDE62"/>
    <w:rsid w:val="6F7526D0"/>
    <w:rsid w:val="718B4F46"/>
    <w:rsid w:val="73692728"/>
    <w:rsid w:val="7504F789"/>
    <w:rsid w:val="751E1FE6"/>
    <w:rsid w:val="76A0C7EA"/>
    <w:rsid w:val="77F1E5AA"/>
    <w:rsid w:val="7B74390D"/>
    <w:rsid w:val="7D8B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5DCC"/>
  <w15:chartTrackingRefBased/>
  <w15:docId w15:val="{6C740AE6-86E1-493D-8C1F-C9AC55A2EC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d08bcf15e48748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2023-04-05T15:00:42.9137655Z</dcterms:created>
  <dcterms:modified xsi:type="dcterms:W3CDTF">2023-05-10T13:38:54.0088184Z</dcterms:modified>
  <dc:creator>Michelle Roossien</dc:creator>
  <lastModifiedBy>Michelle Roossien</lastModifiedBy>
</coreProperties>
</file>